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C3226F" w14:textId="77777777" w:rsidR="00583D06" w:rsidRDefault="000C0125">
      <w:pPr>
        <w:rPr>
          <w:rFonts w:ascii="Times New Roman" w:eastAsia="黑体" w:hAnsi="Times New Roman" w:cs="Times New Roman"/>
          <w:color w:val="000000"/>
          <w:kern w:val="0"/>
          <w:sz w:val="32"/>
          <w:szCs w:val="32"/>
        </w:rPr>
      </w:pPr>
      <w:r>
        <w:rPr>
          <w:rFonts w:ascii="Times New Roman" w:eastAsia="黑体" w:hAnsi="Times New Roman" w:cs="Times New Roman"/>
          <w:color w:val="000000"/>
          <w:kern w:val="0"/>
          <w:sz w:val="32"/>
          <w:szCs w:val="32"/>
        </w:rPr>
        <w:t>附件</w:t>
      </w:r>
    </w:p>
    <w:p w14:paraId="10066D02" w14:textId="77777777" w:rsidR="00583D06" w:rsidRDefault="000C0125">
      <w:pPr>
        <w:jc w:val="center"/>
        <w:rPr>
          <w:rFonts w:ascii="Times New Roman" w:eastAsia="方正小标宋简体" w:hAnsi="Times New Roman" w:cs="Times New Roman"/>
          <w:color w:val="000000"/>
          <w:kern w:val="0"/>
          <w:sz w:val="44"/>
          <w:szCs w:val="44"/>
        </w:rPr>
      </w:pPr>
      <w:r>
        <w:rPr>
          <w:rFonts w:ascii="Times New Roman" w:eastAsia="方正小标宋简体" w:hAnsi="Times New Roman" w:cs="Times New Roman"/>
          <w:color w:val="000000"/>
          <w:kern w:val="0"/>
          <w:sz w:val="44"/>
          <w:szCs w:val="44"/>
        </w:rPr>
        <w:t>2022</w:t>
      </w:r>
      <w:r>
        <w:rPr>
          <w:rFonts w:ascii="Times New Roman" w:eastAsia="方正小标宋简体" w:hAnsi="Times New Roman" w:cs="Times New Roman"/>
          <w:color w:val="000000"/>
          <w:kern w:val="0"/>
          <w:sz w:val="44"/>
          <w:szCs w:val="44"/>
        </w:rPr>
        <w:t>年国家级教学成果奖获奖项目名单</w:t>
      </w:r>
    </w:p>
    <w:p w14:paraId="2965DDBE" w14:textId="77777777" w:rsidR="00583D06" w:rsidRDefault="00583D06">
      <w:pPr>
        <w:jc w:val="center"/>
        <w:rPr>
          <w:rFonts w:ascii="Times New Roman" w:eastAsia="方正小标宋简体" w:hAnsi="Times New Roman" w:cs="Times New Roman"/>
          <w:color w:val="000000"/>
          <w:kern w:val="0"/>
          <w:sz w:val="40"/>
          <w:szCs w:val="40"/>
        </w:rPr>
      </w:pPr>
    </w:p>
    <w:p w14:paraId="2FE87AE4" w14:textId="77777777" w:rsidR="00583D06" w:rsidRDefault="000C0125">
      <w:pPr>
        <w:jc w:val="center"/>
        <w:rPr>
          <w:rFonts w:ascii="Times New Roman" w:eastAsia="黑体" w:hAnsi="Times New Roman" w:cs="Times New Roman"/>
          <w:color w:val="000000"/>
          <w:kern w:val="0"/>
          <w:sz w:val="32"/>
          <w:szCs w:val="32"/>
        </w:rPr>
      </w:pPr>
      <w:r>
        <w:rPr>
          <w:rFonts w:ascii="Times New Roman" w:eastAsia="黑体" w:hAnsi="Times New Roman" w:cs="Times New Roman"/>
          <w:color w:val="000000"/>
          <w:kern w:val="0"/>
          <w:sz w:val="32"/>
          <w:szCs w:val="32"/>
        </w:rPr>
        <w:t>一、</w:t>
      </w:r>
      <w:r>
        <w:rPr>
          <w:rFonts w:ascii="Times New Roman" w:eastAsia="黑体" w:hAnsi="Times New Roman" w:cs="Times New Roman"/>
          <w:color w:val="000000"/>
          <w:kern w:val="0"/>
          <w:sz w:val="32"/>
          <w:szCs w:val="32"/>
        </w:rPr>
        <w:t>2022</w:t>
      </w:r>
      <w:r>
        <w:rPr>
          <w:rFonts w:ascii="Times New Roman" w:eastAsia="黑体" w:hAnsi="Times New Roman" w:cs="Times New Roman"/>
          <w:color w:val="000000"/>
          <w:kern w:val="0"/>
          <w:sz w:val="32"/>
          <w:szCs w:val="32"/>
        </w:rPr>
        <w:t>年基础教育国家级教学成果奖获奖项目名单</w:t>
      </w:r>
    </w:p>
    <w:p w14:paraId="2101B8F7" w14:textId="77777777" w:rsidR="00583D06" w:rsidRDefault="000C0125">
      <w:pPr>
        <w:widowControl/>
        <w:spacing w:beforeLines="100" w:before="312" w:afterLines="100" w:after="312"/>
        <w:jc w:val="center"/>
        <w:textAlignment w:val="center"/>
        <w:rPr>
          <w:rFonts w:ascii="Times New Roman" w:eastAsia="黑体" w:hAnsi="Times New Roman" w:cs="Times New Roman"/>
          <w:bCs/>
          <w:color w:val="000000"/>
          <w:kern w:val="0"/>
          <w:sz w:val="29"/>
          <w:szCs w:val="29"/>
          <w:lang w:bidi="ar"/>
        </w:rPr>
      </w:pPr>
      <w:r>
        <w:rPr>
          <w:rFonts w:ascii="Times New Roman" w:eastAsia="黑体" w:hAnsi="Times New Roman" w:cs="Times New Roman"/>
          <w:bCs/>
          <w:color w:val="000000"/>
          <w:kern w:val="0"/>
          <w:sz w:val="29"/>
          <w:szCs w:val="29"/>
          <w:lang w:bidi="ar"/>
        </w:rPr>
        <w:t>特等奖（</w:t>
      </w:r>
      <w:r>
        <w:rPr>
          <w:rFonts w:ascii="Times New Roman" w:eastAsia="黑体" w:hAnsi="Times New Roman" w:cs="Times New Roman"/>
          <w:bCs/>
          <w:color w:val="000000"/>
          <w:kern w:val="0"/>
          <w:sz w:val="29"/>
          <w:szCs w:val="29"/>
          <w:lang w:bidi="ar"/>
        </w:rPr>
        <w:t>2</w:t>
      </w:r>
      <w:r>
        <w:rPr>
          <w:rFonts w:ascii="Times New Roman" w:eastAsia="黑体" w:hAnsi="Times New Roman" w:cs="Times New Roman"/>
          <w:bCs/>
          <w:color w:val="000000"/>
          <w:kern w:val="0"/>
          <w:sz w:val="29"/>
          <w:szCs w:val="29"/>
          <w:lang w:bidi="ar"/>
        </w:rPr>
        <w:t>项）</w:t>
      </w:r>
    </w:p>
    <w:tbl>
      <w:tblPr>
        <w:tblW w:w="14737" w:type="dxa"/>
        <w:tblLayout w:type="fixed"/>
        <w:tblCellMar>
          <w:top w:w="15" w:type="dxa"/>
          <w:left w:w="15" w:type="dxa"/>
          <w:bottom w:w="15" w:type="dxa"/>
          <w:right w:w="15" w:type="dxa"/>
        </w:tblCellMar>
        <w:tblLook w:val="04A0" w:firstRow="1" w:lastRow="0" w:firstColumn="1" w:lastColumn="0" w:noHBand="0" w:noVBand="1"/>
      </w:tblPr>
      <w:tblGrid>
        <w:gridCol w:w="877"/>
        <w:gridCol w:w="3825"/>
        <w:gridCol w:w="2955"/>
        <w:gridCol w:w="3765"/>
        <w:gridCol w:w="3315"/>
      </w:tblGrid>
      <w:tr w:rsidR="00583D06" w14:paraId="530A1098" w14:textId="77777777">
        <w:trPr>
          <w:trHeight w:val="440"/>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46347" w14:textId="77777777" w:rsidR="00583D06" w:rsidRDefault="000C0125">
            <w:pPr>
              <w:widowControl/>
              <w:jc w:val="center"/>
              <w:textAlignment w:val="center"/>
              <w:rPr>
                <w:rFonts w:ascii="Times New Roman" w:eastAsia="黑体" w:hAnsi="Times New Roman" w:cs="Times New Roman"/>
                <w:bCs/>
                <w:color w:val="000000"/>
                <w:kern w:val="0"/>
                <w:sz w:val="22"/>
                <w:lang w:bidi="ar"/>
              </w:rPr>
            </w:pPr>
            <w:r>
              <w:rPr>
                <w:rFonts w:ascii="Times New Roman" w:eastAsia="黑体" w:hAnsi="Times New Roman" w:cs="Times New Roman"/>
                <w:bCs/>
                <w:color w:val="000000"/>
                <w:kern w:val="0"/>
                <w:sz w:val="22"/>
                <w:lang w:bidi="ar"/>
              </w:rPr>
              <w:t>序号</w:t>
            </w:r>
          </w:p>
        </w:tc>
        <w:tc>
          <w:tcPr>
            <w:tcW w:w="38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23BAE8" w14:textId="77777777" w:rsidR="00583D06" w:rsidRDefault="000C0125">
            <w:pPr>
              <w:widowControl/>
              <w:jc w:val="center"/>
              <w:textAlignment w:val="center"/>
              <w:rPr>
                <w:rFonts w:ascii="Times New Roman" w:eastAsia="黑体" w:hAnsi="Times New Roman" w:cs="Times New Roman"/>
                <w:bCs/>
                <w:color w:val="000000"/>
                <w:kern w:val="0"/>
                <w:sz w:val="22"/>
                <w:lang w:bidi="ar"/>
              </w:rPr>
            </w:pPr>
            <w:r>
              <w:rPr>
                <w:rFonts w:ascii="Times New Roman" w:eastAsia="黑体" w:hAnsi="Times New Roman" w:cs="Times New Roman"/>
                <w:bCs/>
                <w:color w:val="000000"/>
                <w:kern w:val="0"/>
                <w:sz w:val="22"/>
                <w:lang w:bidi="ar"/>
              </w:rPr>
              <w:t>成果名称</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0206C" w14:textId="77777777" w:rsidR="00583D06" w:rsidRDefault="000C0125">
            <w:pPr>
              <w:widowControl/>
              <w:jc w:val="center"/>
              <w:textAlignment w:val="center"/>
              <w:rPr>
                <w:rFonts w:ascii="Times New Roman" w:eastAsia="黑体" w:hAnsi="Times New Roman" w:cs="Times New Roman"/>
                <w:bCs/>
                <w:color w:val="000000"/>
                <w:kern w:val="0"/>
                <w:sz w:val="22"/>
                <w:lang w:bidi="ar"/>
              </w:rPr>
            </w:pPr>
            <w:r>
              <w:rPr>
                <w:rFonts w:ascii="Times New Roman" w:eastAsia="黑体" w:hAnsi="Times New Roman" w:cs="Times New Roman"/>
                <w:bCs/>
                <w:color w:val="000000"/>
                <w:kern w:val="0"/>
                <w:sz w:val="22"/>
                <w:lang w:bidi="ar"/>
              </w:rPr>
              <w:t>成果完成者</w:t>
            </w:r>
          </w:p>
        </w:tc>
        <w:tc>
          <w:tcPr>
            <w:tcW w:w="3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8DC298" w14:textId="77777777" w:rsidR="00583D06" w:rsidRDefault="000C0125">
            <w:pPr>
              <w:widowControl/>
              <w:jc w:val="center"/>
              <w:textAlignment w:val="center"/>
              <w:rPr>
                <w:rFonts w:ascii="Times New Roman" w:eastAsia="黑体" w:hAnsi="Times New Roman" w:cs="Times New Roman"/>
                <w:bCs/>
                <w:color w:val="000000"/>
                <w:sz w:val="22"/>
              </w:rPr>
            </w:pPr>
            <w:r>
              <w:rPr>
                <w:rFonts w:ascii="Times New Roman" w:eastAsia="黑体" w:hAnsi="Times New Roman" w:cs="Times New Roman"/>
                <w:bCs/>
                <w:color w:val="000000"/>
                <w:kern w:val="0"/>
                <w:sz w:val="22"/>
                <w:lang w:bidi="ar"/>
              </w:rPr>
              <w:t>所在单位</w:t>
            </w: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DFE8EA" w14:textId="77777777" w:rsidR="00583D06" w:rsidRDefault="000C0125">
            <w:pPr>
              <w:widowControl/>
              <w:jc w:val="center"/>
              <w:textAlignment w:val="center"/>
              <w:rPr>
                <w:rFonts w:ascii="Times New Roman" w:eastAsia="黑体" w:hAnsi="Times New Roman" w:cs="Times New Roman"/>
                <w:bCs/>
                <w:color w:val="000000"/>
                <w:sz w:val="22"/>
              </w:rPr>
            </w:pPr>
            <w:r>
              <w:rPr>
                <w:rFonts w:ascii="Times New Roman" w:eastAsia="黑体" w:hAnsi="Times New Roman" w:cs="Times New Roman"/>
                <w:bCs/>
                <w:color w:val="000000"/>
                <w:kern w:val="0"/>
                <w:sz w:val="22"/>
                <w:lang w:bidi="ar"/>
              </w:rPr>
              <w:t>其他成果持有人</w:t>
            </w:r>
          </w:p>
        </w:tc>
      </w:tr>
      <w:tr w:rsidR="00583D06" w14:paraId="07408CF0" w14:textId="77777777">
        <w:trPr>
          <w:trHeight w:val="567"/>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A76C35"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1</w:t>
            </w:r>
          </w:p>
        </w:tc>
        <w:tc>
          <w:tcPr>
            <w:tcW w:w="38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7D708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数智技术与情感教育双驱动的小学育人模式实践探索</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F875B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吴蓉瑾</w:t>
            </w:r>
          </w:p>
        </w:tc>
        <w:tc>
          <w:tcPr>
            <w:tcW w:w="3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0925A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上海市黄浦区卢湾一中心小学</w:t>
            </w: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6EEF8C" w14:textId="77777777" w:rsidR="00583D06" w:rsidRDefault="000C0125">
            <w:pPr>
              <w:pStyle w:val="a6"/>
              <w:rPr>
                <w:rFonts w:ascii="Times New Roman" w:eastAsia="仿宋_GB2312" w:hAnsi="Times New Roman"/>
              </w:rPr>
            </w:pPr>
            <w:r>
              <w:rPr>
                <w:rFonts w:ascii="Times New Roman" w:eastAsia="仿宋_GB2312" w:hAnsi="Times New Roman"/>
              </w:rPr>
              <w:t>计琳，吴</w:t>
            </w:r>
            <w:r>
              <w:rPr>
                <w:rFonts w:ascii="Times New Roman" w:hAnsi="Times New Roman"/>
              </w:rPr>
              <w:t>旻</w:t>
            </w:r>
            <w:r>
              <w:rPr>
                <w:rFonts w:ascii="Times New Roman" w:eastAsia="仿宋_GB2312" w:hAnsi="Times New Roman"/>
              </w:rPr>
              <w:t>瑜，徐继红，袁秉，陆倍倍</w:t>
            </w:r>
          </w:p>
        </w:tc>
      </w:tr>
      <w:tr w:rsidR="00583D06" w14:paraId="536F899F" w14:textId="77777777">
        <w:trPr>
          <w:trHeight w:val="567"/>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451C0"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2</w:t>
            </w:r>
          </w:p>
        </w:tc>
        <w:tc>
          <w:tcPr>
            <w:tcW w:w="38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3F50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大情怀育人：扎根乡村</w:t>
            </w:r>
            <w:r>
              <w:rPr>
                <w:rFonts w:ascii="Times New Roman" w:eastAsia="仿宋_GB2312" w:hAnsi="Times New Roman" w:cs="Times New Roman"/>
                <w:color w:val="000000"/>
                <w:sz w:val="22"/>
              </w:rPr>
              <w:t>40</w:t>
            </w:r>
            <w:r>
              <w:rPr>
                <w:rFonts w:ascii="Times New Roman" w:eastAsia="仿宋_GB2312" w:hAnsi="Times New Roman" w:cs="Times New Roman"/>
                <w:color w:val="000000"/>
                <w:sz w:val="22"/>
              </w:rPr>
              <w:t>年的行知教育实验</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25EC2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杨瑞清</w:t>
            </w:r>
          </w:p>
        </w:tc>
        <w:tc>
          <w:tcPr>
            <w:tcW w:w="3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D8CAE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南京市浦口区行知小学</w:t>
            </w: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59667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刘明祥，王祖明，葛德霞，严开宏，刘霞</w:t>
            </w:r>
          </w:p>
        </w:tc>
      </w:tr>
    </w:tbl>
    <w:p w14:paraId="23B6D509" w14:textId="77777777" w:rsidR="00583D06" w:rsidRDefault="000C0125">
      <w:pPr>
        <w:widowControl/>
        <w:spacing w:beforeLines="100" w:before="312" w:afterLines="100" w:after="312"/>
        <w:jc w:val="center"/>
        <w:textAlignment w:val="center"/>
        <w:rPr>
          <w:rFonts w:ascii="Times New Roman" w:eastAsia="黑体" w:hAnsi="Times New Roman" w:cs="Times New Roman"/>
          <w:bCs/>
          <w:color w:val="000000"/>
          <w:kern w:val="0"/>
          <w:sz w:val="29"/>
          <w:szCs w:val="29"/>
          <w:lang w:bidi="ar"/>
        </w:rPr>
      </w:pPr>
      <w:r>
        <w:rPr>
          <w:rFonts w:ascii="Times New Roman" w:eastAsia="黑体" w:hAnsi="Times New Roman" w:cs="Times New Roman"/>
          <w:bCs/>
          <w:color w:val="000000"/>
          <w:kern w:val="0"/>
          <w:sz w:val="29"/>
          <w:szCs w:val="29"/>
          <w:lang w:bidi="ar"/>
        </w:rPr>
        <w:t>一等奖（</w:t>
      </w:r>
      <w:r>
        <w:rPr>
          <w:rFonts w:ascii="Times New Roman" w:eastAsia="黑体" w:hAnsi="Times New Roman" w:cs="Times New Roman"/>
          <w:bCs/>
          <w:color w:val="000000"/>
          <w:kern w:val="0"/>
          <w:sz w:val="29"/>
          <w:szCs w:val="29"/>
          <w:lang w:bidi="ar"/>
        </w:rPr>
        <w:t>70</w:t>
      </w:r>
      <w:r>
        <w:rPr>
          <w:rFonts w:ascii="Times New Roman" w:eastAsia="黑体" w:hAnsi="Times New Roman" w:cs="Times New Roman"/>
          <w:bCs/>
          <w:color w:val="000000"/>
          <w:kern w:val="0"/>
          <w:sz w:val="29"/>
          <w:szCs w:val="29"/>
          <w:lang w:bidi="ar"/>
        </w:rPr>
        <w:t>项）</w:t>
      </w:r>
    </w:p>
    <w:tbl>
      <w:tblPr>
        <w:tblW w:w="14722" w:type="dxa"/>
        <w:tblLayout w:type="fixed"/>
        <w:tblCellMar>
          <w:top w:w="15" w:type="dxa"/>
          <w:left w:w="15" w:type="dxa"/>
          <w:bottom w:w="15" w:type="dxa"/>
          <w:right w:w="15" w:type="dxa"/>
        </w:tblCellMar>
        <w:tblLook w:val="04A0" w:firstRow="1" w:lastRow="0" w:firstColumn="1" w:lastColumn="0" w:noHBand="0" w:noVBand="1"/>
      </w:tblPr>
      <w:tblGrid>
        <w:gridCol w:w="862"/>
        <w:gridCol w:w="3840"/>
        <w:gridCol w:w="2955"/>
        <w:gridCol w:w="3780"/>
        <w:gridCol w:w="3285"/>
      </w:tblGrid>
      <w:tr w:rsidR="00583D06" w14:paraId="148B1062" w14:textId="77777777">
        <w:trPr>
          <w:cantSplit/>
          <w:trHeight w:val="467"/>
          <w:tblHeader/>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856715" w14:textId="77777777" w:rsidR="00583D06" w:rsidRDefault="000C0125">
            <w:pPr>
              <w:widowControl/>
              <w:jc w:val="center"/>
              <w:textAlignment w:val="center"/>
              <w:rPr>
                <w:rFonts w:ascii="Times New Roman" w:eastAsia="宋体" w:hAnsi="Times New Roman" w:cs="Times New Roman"/>
                <w:color w:val="000000"/>
                <w:kern w:val="0"/>
                <w:sz w:val="18"/>
                <w:szCs w:val="18"/>
                <w:lang w:bidi="ar"/>
              </w:rPr>
            </w:pPr>
            <w:r>
              <w:rPr>
                <w:rFonts w:ascii="Times New Roman" w:eastAsia="黑体" w:hAnsi="Times New Roman" w:cs="Times New Roman"/>
                <w:bCs/>
                <w:color w:val="000000"/>
                <w:kern w:val="0"/>
                <w:sz w:val="22"/>
                <w:lang w:bidi="ar"/>
              </w:rPr>
              <w:t>序号</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1BD6CE" w14:textId="77777777" w:rsidR="00583D06" w:rsidRDefault="000C0125">
            <w:pPr>
              <w:widowControl/>
              <w:jc w:val="center"/>
              <w:textAlignment w:val="center"/>
              <w:rPr>
                <w:rFonts w:ascii="Times New Roman" w:eastAsia="宋体" w:hAnsi="Times New Roman" w:cs="Times New Roman"/>
                <w:color w:val="000000"/>
                <w:kern w:val="0"/>
                <w:sz w:val="18"/>
                <w:szCs w:val="18"/>
                <w:lang w:bidi="ar"/>
              </w:rPr>
            </w:pPr>
            <w:r>
              <w:rPr>
                <w:rFonts w:ascii="Times New Roman" w:eastAsia="黑体" w:hAnsi="Times New Roman" w:cs="Times New Roman"/>
                <w:bCs/>
                <w:color w:val="000000"/>
                <w:kern w:val="0"/>
                <w:sz w:val="22"/>
                <w:lang w:bidi="ar"/>
              </w:rPr>
              <w:t>成果名称</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B22A39" w14:textId="77777777" w:rsidR="00583D06" w:rsidRDefault="000C0125">
            <w:pPr>
              <w:widowControl/>
              <w:jc w:val="center"/>
              <w:textAlignment w:val="center"/>
              <w:rPr>
                <w:rFonts w:ascii="Times New Roman" w:eastAsia="宋体" w:hAnsi="Times New Roman" w:cs="Times New Roman"/>
                <w:color w:val="000000"/>
                <w:kern w:val="0"/>
                <w:sz w:val="18"/>
                <w:szCs w:val="18"/>
                <w:lang w:bidi="ar"/>
              </w:rPr>
            </w:pPr>
            <w:r>
              <w:rPr>
                <w:rFonts w:ascii="Times New Roman" w:eastAsia="黑体" w:hAnsi="Times New Roman" w:cs="Times New Roman"/>
                <w:bCs/>
                <w:color w:val="000000"/>
                <w:kern w:val="0"/>
                <w:sz w:val="22"/>
                <w:lang w:bidi="ar"/>
              </w:rPr>
              <w:t>成果完成者</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FFC044" w14:textId="77777777" w:rsidR="00583D06" w:rsidRDefault="000C0125">
            <w:pPr>
              <w:widowControl/>
              <w:jc w:val="center"/>
              <w:textAlignment w:val="center"/>
              <w:rPr>
                <w:rFonts w:ascii="Times New Roman" w:eastAsia="宋体" w:hAnsi="Times New Roman" w:cs="Times New Roman"/>
                <w:color w:val="000000"/>
                <w:sz w:val="18"/>
                <w:szCs w:val="18"/>
              </w:rPr>
            </w:pPr>
            <w:r>
              <w:rPr>
                <w:rFonts w:ascii="Times New Roman" w:eastAsia="黑体" w:hAnsi="Times New Roman" w:cs="Times New Roman"/>
                <w:bCs/>
                <w:color w:val="000000"/>
                <w:kern w:val="0"/>
                <w:sz w:val="22"/>
                <w:lang w:bidi="ar"/>
              </w:rPr>
              <w:t>所在单位</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C8E4A0" w14:textId="77777777" w:rsidR="00583D06" w:rsidRDefault="000C0125">
            <w:pPr>
              <w:widowControl/>
              <w:jc w:val="center"/>
              <w:textAlignment w:val="center"/>
              <w:rPr>
                <w:rFonts w:ascii="Times New Roman" w:eastAsia="宋体" w:hAnsi="Times New Roman" w:cs="Times New Roman"/>
                <w:color w:val="000000"/>
                <w:sz w:val="18"/>
                <w:szCs w:val="18"/>
              </w:rPr>
            </w:pPr>
            <w:r>
              <w:rPr>
                <w:rFonts w:ascii="Times New Roman" w:eastAsia="黑体" w:hAnsi="Times New Roman" w:cs="Times New Roman"/>
                <w:bCs/>
                <w:color w:val="000000"/>
                <w:kern w:val="0"/>
                <w:sz w:val="22"/>
                <w:lang w:bidi="ar"/>
              </w:rPr>
              <w:t>其他成果持有人</w:t>
            </w:r>
          </w:p>
        </w:tc>
      </w:tr>
      <w:tr w:rsidR="00583D06" w14:paraId="65ACA78B" w14:textId="77777777">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3B8E0"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D06A3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服务中成长</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：协同育人的创新实践</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B509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洪伟</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BAC78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北京市东城区史家胡同小学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ABD4C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李娟，韩巧玲，丁雁玲，张均帅，金少良</w:t>
            </w:r>
          </w:p>
        </w:tc>
      </w:tr>
      <w:tr w:rsidR="00583D06" w14:paraId="744B7AA9" w14:textId="77777777">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C10213"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lastRenderedPageBreak/>
              <w:t>2</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BC51B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非物质文化遗产在学校教育中的传承研究</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4450A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李荔萍</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5E495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北京师范大学附属实验中学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4058B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高筱元，吴荻，冯琳，何志攀，岳云霞</w:t>
            </w:r>
          </w:p>
        </w:tc>
      </w:tr>
      <w:tr w:rsidR="00583D06" w14:paraId="0A68A8FA" w14:textId="77777777">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A7970"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2F9B0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行为规范</w:t>
            </w:r>
            <w:r>
              <w:rPr>
                <w:rFonts w:ascii="Times New Roman" w:eastAsia="仿宋_GB2312" w:hAnsi="Times New Roman" w:cs="Times New Roman"/>
                <w:color w:val="000000"/>
                <w:sz w:val="22"/>
              </w:rPr>
              <w:t>60</w:t>
            </w:r>
            <w:r>
              <w:rPr>
                <w:rFonts w:ascii="Times New Roman" w:eastAsia="仿宋_GB2312" w:hAnsi="Times New Roman" w:cs="Times New Roman"/>
                <w:color w:val="000000"/>
                <w:sz w:val="22"/>
              </w:rPr>
              <w:t>条：小学生社会主义核心价值观校本化培育的实践探索</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94E32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陈立华</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250E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北京市朝阳区实验小学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608F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赵黎明，胡爱国，夏莹莹，蒋圆，倪芳</w:t>
            </w:r>
          </w:p>
        </w:tc>
      </w:tr>
      <w:tr w:rsidR="00583D06" w14:paraId="6198ADC7" w14:textId="77777777">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089045"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4</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BAF12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走向真实世界的项目群育人体系的构建与实施</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F4FE6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马骏</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59533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北京市朝阳区呼家楼中心小学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40F2A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马军，秦翠华，孙宇，胡冬卿，鹿淼</w:t>
            </w:r>
          </w:p>
        </w:tc>
      </w:tr>
      <w:tr w:rsidR="00583D06" w14:paraId="09D1602F" w14:textId="77777777">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B67AE0"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5</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EE77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重组</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互融</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共生：集群教师发展共同体创新实践</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AEE49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管杰</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C2387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北京市第十八中学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116DB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赵学良，刘晓鸥，郭秀平，魏韧，杨进基</w:t>
            </w:r>
          </w:p>
        </w:tc>
      </w:tr>
      <w:tr w:rsidR="00583D06" w14:paraId="3575F01F" w14:textId="77777777">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EEF169"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6</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A30D7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语文整本书阅读教学理念探索与创新实践</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6525E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郑国民</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A30A7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北京师范大学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01C7C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李煜晖，李倩，吴欣歆，王彤彦，李怀源</w:t>
            </w:r>
          </w:p>
        </w:tc>
      </w:tr>
      <w:tr w:rsidR="00583D06" w14:paraId="42F28C05" w14:textId="77777777">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AAC011"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7</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4B224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基于课程标准的初、高中化学项目学习课程教材资源建设及应用研究</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21549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王磊</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26018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北京师范大学化学学院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25ADC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魏锐，胡久华，黄燕宁，尹博远</w:t>
            </w:r>
          </w:p>
        </w:tc>
      </w:tr>
      <w:tr w:rsidR="00583D06" w14:paraId="7B1283FD" w14:textId="77777777">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61E9F4"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8</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643DC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全学科视域下的读写课程模型建构与应用</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3919B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李卫东</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DA080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北京教育科学研究院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B6DA8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周群，陈莲春，徐南南，张玉峰，姚咏梅</w:t>
            </w:r>
          </w:p>
        </w:tc>
      </w:tr>
      <w:tr w:rsidR="00583D06" w14:paraId="356CC51E" w14:textId="77777777">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6F4FEA"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9</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DD2B1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自闭症儿童</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可进入、能参与、强支持</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优质融合教育模式的创新与实践</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E45D4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北京教育科学研究院</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B58FAC" w14:textId="77777777" w:rsidR="00583D06" w:rsidRDefault="00583D06">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D470DE" w14:textId="77777777" w:rsidR="00583D06" w:rsidRDefault="00583D06">
            <w:pPr>
              <w:widowControl/>
              <w:spacing w:line="360" w:lineRule="exact"/>
              <w:textAlignment w:val="center"/>
              <w:rPr>
                <w:rFonts w:ascii="Times New Roman" w:eastAsia="仿宋_GB2312" w:hAnsi="Times New Roman" w:cs="Times New Roman"/>
                <w:color w:val="000000"/>
                <w:sz w:val="22"/>
              </w:rPr>
            </w:pPr>
          </w:p>
        </w:tc>
      </w:tr>
      <w:tr w:rsidR="00583D06" w14:paraId="27FEFE0D" w14:textId="77777777">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E72329"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10</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05B09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减负提质背景下的中小学生数学学习品质测评十年探索</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A7028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王光明</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7EDCE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天津师范大学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86AE9" w14:textId="77777777" w:rsidR="00583D06" w:rsidRDefault="000C0125">
            <w:pPr>
              <w:pStyle w:val="a6"/>
              <w:rPr>
                <w:rFonts w:ascii="Times New Roman" w:eastAsia="仿宋_GB2312" w:hAnsi="Times New Roman"/>
              </w:rPr>
            </w:pPr>
            <w:r>
              <w:rPr>
                <w:rFonts w:ascii="Times New Roman" w:eastAsia="仿宋_GB2312" w:hAnsi="Times New Roman"/>
              </w:rPr>
              <w:t>康</w:t>
            </w:r>
            <w:r>
              <w:rPr>
                <w:rFonts w:ascii="Times New Roman" w:hAnsi="Times New Roman"/>
              </w:rPr>
              <w:t>玥</w:t>
            </w:r>
            <w:r>
              <w:rPr>
                <w:rFonts w:ascii="Times New Roman" w:eastAsia="仿宋_GB2312" w:hAnsi="Times New Roman"/>
              </w:rPr>
              <w:t>媛，吴立宝，李健，张永健，王立东</w:t>
            </w:r>
          </w:p>
        </w:tc>
      </w:tr>
      <w:tr w:rsidR="00583D06" w14:paraId="05BF3D02" w14:textId="77777777">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08C69E"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11</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BCD6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从德育渗透到课程思政</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某某市中小学学科育人三十年研究与实践</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FB1B5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天津市教育科学研究院</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17AC01" w14:textId="77777777" w:rsidR="00583D06" w:rsidRDefault="00583D06">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C67130" w14:textId="77777777" w:rsidR="00583D06" w:rsidRDefault="00583D06">
            <w:pPr>
              <w:widowControl/>
              <w:spacing w:line="360" w:lineRule="exact"/>
              <w:textAlignment w:val="center"/>
              <w:rPr>
                <w:rFonts w:ascii="Times New Roman" w:eastAsia="仿宋_GB2312" w:hAnsi="Times New Roman" w:cs="Times New Roman"/>
                <w:color w:val="000000"/>
                <w:sz w:val="22"/>
              </w:rPr>
            </w:pPr>
          </w:p>
        </w:tc>
      </w:tr>
      <w:tr w:rsidR="00583D06" w14:paraId="75D97969" w14:textId="77777777">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0DC605"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12</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B102C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优质均衡发展中城乡学校教育帮扶共同体实践模式探索</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CE2D4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强新志</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45D9E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石家庄外国语教育集团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8D080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裴红霞，李红霞，葛东莲，任克茵，</w:t>
            </w:r>
            <w:r>
              <w:rPr>
                <w:rFonts w:ascii="Times New Roman" w:eastAsia="仿宋_GB2312" w:hAnsi="Times New Roman" w:cs="Times New Roman"/>
                <w:color w:val="000000"/>
                <w:sz w:val="22"/>
              </w:rPr>
              <w:t xml:space="preserve"> </w:t>
            </w:r>
            <w:r>
              <w:rPr>
                <w:rFonts w:ascii="Times New Roman" w:eastAsia="仿宋_GB2312" w:hAnsi="Times New Roman" w:cs="Times New Roman"/>
                <w:color w:val="000000"/>
                <w:sz w:val="22"/>
              </w:rPr>
              <w:t>王苗</w:t>
            </w:r>
          </w:p>
        </w:tc>
      </w:tr>
      <w:tr w:rsidR="00583D06" w14:paraId="3879A067" w14:textId="77777777">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48E920"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lastRenderedPageBreak/>
              <w:t>13</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7D0AE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小初高思政课一体化</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四段三维一式</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教学改革探索与实践</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6729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邵志豪</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0356B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东北师范大学附属中学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75C18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姜远才，郝淑霞，杨梅，宋绪光，田雪玲</w:t>
            </w:r>
          </w:p>
        </w:tc>
      </w:tr>
      <w:tr w:rsidR="00583D06" w14:paraId="0BBF38B0" w14:textId="77777777">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41EA99"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14</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412F8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中小学</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五色</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劳动教育实施谱系的地方化建构与特色化实践</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9D5A2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田丽</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FF7DB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黑龙江教师发展学院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AF53B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邵春瑾，李丽，孔凡晶，刘英楠，史月香</w:t>
            </w:r>
          </w:p>
        </w:tc>
      </w:tr>
      <w:tr w:rsidR="00583D06" w14:paraId="1C81699F" w14:textId="77777777">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767CE7"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15</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794AF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综合素质评价促进育人方式改革的上海探索与实践</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ADB69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上海市电化教育馆</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01D583" w14:textId="77777777" w:rsidR="00583D06" w:rsidRDefault="00583D06">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89AD4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上海市教育科学研究院，同济大学</w:t>
            </w:r>
          </w:p>
        </w:tc>
      </w:tr>
      <w:tr w:rsidR="00583D06" w14:paraId="3164D62B" w14:textId="77777777">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131034"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16</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3C5B0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整体提升幼儿园保教质量的上海实践</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D90FB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上海市教育委员会教学研究室</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79DF4B" w14:textId="77777777" w:rsidR="00583D06" w:rsidRDefault="00583D06">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038FA" w14:textId="77777777" w:rsidR="00583D06" w:rsidRDefault="00583D06">
            <w:pPr>
              <w:widowControl/>
              <w:spacing w:line="360" w:lineRule="exact"/>
              <w:textAlignment w:val="center"/>
              <w:rPr>
                <w:rFonts w:ascii="Times New Roman" w:eastAsia="仿宋_GB2312" w:hAnsi="Times New Roman" w:cs="Times New Roman"/>
                <w:color w:val="000000"/>
                <w:sz w:val="22"/>
              </w:rPr>
            </w:pPr>
          </w:p>
        </w:tc>
      </w:tr>
      <w:tr w:rsidR="00583D06" w14:paraId="64039A26" w14:textId="77777777">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4A23E8"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17</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C3AD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婴幼儿家庭科学育儿精准指导支持系统的构建</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97D53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茅红美</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AF343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上海市黄浦区学前儿童发展监测中心</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41F8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忻怡，王岫，王燕，金荣慧，崔希娟</w:t>
            </w:r>
          </w:p>
        </w:tc>
      </w:tr>
      <w:tr w:rsidR="00583D06" w14:paraId="2395F743" w14:textId="77777777">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9AADEF"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18</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D1B9E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融城市精神</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育时代新人：小学生品格教育的</w:t>
            </w:r>
            <w:r>
              <w:rPr>
                <w:rFonts w:ascii="Times New Roman" w:eastAsia="仿宋_GB2312" w:hAnsi="Times New Roman" w:cs="Times New Roman"/>
                <w:color w:val="000000"/>
                <w:sz w:val="22"/>
              </w:rPr>
              <w:t>25</w:t>
            </w:r>
            <w:r>
              <w:rPr>
                <w:rFonts w:ascii="Times New Roman" w:eastAsia="仿宋_GB2312" w:hAnsi="Times New Roman" w:cs="Times New Roman"/>
                <w:color w:val="000000"/>
                <w:sz w:val="22"/>
              </w:rPr>
              <w:t>年实践</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099C0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姚凤</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01C4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闵行区七宝镇明强小学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B17C4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姜丽霞，沈新红，叶喜，邓茜，冯晓颖</w:t>
            </w:r>
          </w:p>
        </w:tc>
      </w:tr>
      <w:tr w:rsidR="00583D06" w14:paraId="2FEA21A8" w14:textId="77777777">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7A143"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19</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AA12B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实践育人</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多元协同：地理教学改革理论创新与实践探索</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C5E8F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段玉山</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52C6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华东师范大学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0C40B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张琦，苏小兵，郭锋涛，史立志，张佳琦</w:t>
            </w:r>
          </w:p>
        </w:tc>
      </w:tr>
      <w:tr w:rsidR="00583D06" w14:paraId="439D89A6" w14:textId="77777777">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B1360B"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20</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DC899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为未来做准备</w:t>
            </w:r>
            <w:r>
              <w:rPr>
                <w:rFonts w:ascii="Times New Roman" w:eastAsia="仿宋_GB2312" w:hAnsi="Times New Roman" w:cs="Times New Roman"/>
                <w:color w:val="000000"/>
                <w:sz w:val="22"/>
              </w:rPr>
              <w:t xml:space="preserve">  ——  </w:t>
            </w:r>
            <w:r>
              <w:rPr>
                <w:rFonts w:ascii="Times New Roman" w:eastAsia="仿宋_GB2312" w:hAnsi="Times New Roman" w:cs="Times New Roman"/>
                <w:color w:val="000000"/>
                <w:sz w:val="22"/>
              </w:rPr>
              <w:t>上海市青少年科学创新实践工作站的改革探索</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FBBDF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陆晔</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CEB29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上海市科技艺术教育中心</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DA2EC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曹晓清，沈玉婷，林君秋，张琳</w:t>
            </w:r>
          </w:p>
        </w:tc>
      </w:tr>
      <w:tr w:rsidR="00583D06" w14:paraId="7C4B6951" w14:textId="77777777">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F77F03"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21</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044EF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生命</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实践</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教育学视域下学科教学育人价值的深度开发与实践转化</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677B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李政涛</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B9C8E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华东师范大学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2ABDC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叶澜，吴亚萍，卜玉华，李家成，伍红林</w:t>
            </w:r>
          </w:p>
        </w:tc>
      </w:tr>
      <w:tr w:rsidR="00583D06" w14:paraId="3EEA5F80" w14:textId="77777777">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420928"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22</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950C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问题化学习</w:t>
            </w:r>
            <w:r>
              <w:rPr>
                <w:rFonts w:ascii="Times New Roman" w:eastAsia="仿宋_GB2312" w:hAnsi="Times New Roman" w:cs="Times New Roman"/>
                <w:color w:val="000000"/>
                <w:sz w:val="22"/>
              </w:rPr>
              <w:t>20</w:t>
            </w:r>
            <w:r>
              <w:rPr>
                <w:rFonts w:ascii="Times New Roman" w:eastAsia="仿宋_GB2312" w:hAnsi="Times New Roman" w:cs="Times New Roman"/>
                <w:color w:val="000000"/>
                <w:sz w:val="22"/>
              </w:rPr>
              <w:t>年：学与教的变革</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104B7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上海市教育学会宝山实验学校</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B0BEC" w14:textId="77777777" w:rsidR="00583D06" w:rsidRDefault="00583D06">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6944E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上海市宝山区教育学院</w:t>
            </w:r>
          </w:p>
        </w:tc>
      </w:tr>
      <w:tr w:rsidR="00583D06" w14:paraId="1C00473B" w14:textId="77777777">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F19C0B"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23</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754BA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素养如何落地：项目化学习育人的上海创新与实践</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8AD66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夏雪梅</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16EFA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上海市教育科学研究院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CDC3C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崔春华，吴宇玉，王晓华，杨金芳，</w:t>
            </w:r>
            <w:r>
              <w:rPr>
                <w:rFonts w:ascii="Times New Roman" w:eastAsia="仿宋_GB2312" w:hAnsi="Times New Roman" w:cs="Times New Roman"/>
                <w:color w:val="000000"/>
                <w:sz w:val="22"/>
              </w:rPr>
              <w:t xml:space="preserve"> </w:t>
            </w:r>
            <w:r>
              <w:rPr>
                <w:rFonts w:ascii="Times New Roman" w:eastAsia="仿宋_GB2312" w:hAnsi="Times New Roman" w:cs="Times New Roman"/>
                <w:color w:val="000000"/>
                <w:sz w:val="22"/>
              </w:rPr>
              <w:t>滕平</w:t>
            </w:r>
          </w:p>
        </w:tc>
      </w:tr>
      <w:tr w:rsidR="00583D06" w14:paraId="0FD45403" w14:textId="77777777">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9B9B28"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24</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E55C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旨在促进幼小衔接的小学课程行动</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26C86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上海市教育委员会教学研究室</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D46E6" w14:textId="77777777" w:rsidR="00583D06" w:rsidRDefault="00583D06">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BE29A4" w14:textId="77777777" w:rsidR="00583D06" w:rsidRDefault="00583D06">
            <w:pPr>
              <w:widowControl/>
              <w:spacing w:line="360" w:lineRule="exact"/>
              <w:textAlignment w:val="center"/>
              <w:rPr>
                <w:rFonts w:ascii="Times New Roman" w:eastAsia="仿宋_GB2312" w:hAnsi="Times New Roman" w:cs="Times New Roman"/>
                <w:color w:val="000000"/>
                <w:sz w:val="22"/>
              </w:rPr>
            </w:pPr>
          </w:p>
        </w:tc>
      </w:tr>
      <w:tr w:rsidR="00583D06" w14:paraId="65884AC6" w14:textId="77777777">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532F54"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lastRenderedPageBreak/>
              <w:t>25</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86349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从薄弱到优质：</w:t>
            </w:r>
            <w:r>
              <w:rPr>
                <w:rFonts w:ascii="Times New Roman" w:eastAsia="仿宋_GB2312" w:hAnsi="Times New Roman" w:cs="Times New Roman"/>
                <w:color w:val="000000"/>
                <w:sz w:val="22"/>
              </w:rPr>
              <w:t>24</w:t>
            </w:r>
            <w:r>
              <w:rPr>
                <w:rFonts w:ascii="Times New Roman" w:eastAsia="仿宋_GB2312" w:hAnsi="Times New Roman" w:cs="Times New Roman"/>
                <w:color w:val="000000"/>
                <w:sz w:val="22"/>
              </w:rPr>
              <w:t>年落实国家课程的创造性实践与研究</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2120F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朱乃楣</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03ABB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上海市普陀区洵阳路小学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C49E8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郑煜，梁晓武，张爱华，曹雯婷，郑荻</w:t>
            </w:r>
          </w:p>
        </w:tc>
      </w:tr>
      <w:tr w:rsidR="00583D06" w14:paraId="3FCF0627" w14:textId="77777777">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309B15"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26</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BCF6B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构建基础学科拔尖人才早期培养体系</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高中基础学科拔尖学生培养</w:t>
            </w:r>
            <w:r>
              <w:rPr>
                <w:rFonts w:ascii="Times New Roman" w:eastAsia="仿宋_GB2312" w:hAnsi="Times New Roman" w:cs="Times New Roman"/>
                <w:color w:val="000000"/>
                <w:sz w:val="22"/>
              </w:rPr>
              <w:t>30</w:t>
            </w:r>
            <w:r>
              <w:rPr>
                <w:rFonts w:ascii="Times New Roman" w:eastAsia="仿宋_GB2312" w:hAnsi="Times New Roman" w:cs="Times New Roman"/>
                <w:color w:val="000000"/>
                <w:sz w:val="22"/>
              </w:rPr>
              <w:t>年实践</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3324D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李志聪</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08B1F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华东师范大学第二附属中学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338FE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戴立益，施洪亮，娄维义，周敬山</w:t>
            </w:r>
          </w:p>
        </w:tc>
      </w:tr>
      <w:tr w:rsidR="00583D06" w14:paraId="6E6CDF69" w14:textId="77777777">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9B2E29"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27</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AEB30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成就</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活教师</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：陈鹤琴活教育思想引领下幼儿园青年教师成长的创新实践</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2E796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张俊</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F811A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南京市鹤琴幼儿园</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89791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叶屏屏，余静雯，张倩，杨柳，徐悦</w:t>
            </w:r>
          </w:p>
        </w:tc>
      </w:tr>
      <w:tr w:rsidR="00583D06" w14:paraId="44854889" w14:textId="77777777">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F6638D"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28</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A721A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学习即研究：指向素养发展的物理课堂转型与重构</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252AA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刘霁华</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F953D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常州市教育科学研究院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A8DA32" w14:textId="77777777" w:rsidR="00583D06" w:rsidRDefault="000C0125">
            <w:pPr>
              <w:pStyle w:val="a6"/>
              <w:rPr>
                <w:rFonts w:ascii="Times New Roman" w:eastAsia="仿宋_GB2312" w:hAnsi="Times New Roman"/>
              </w:rPr>
            </w:pPr>
            <w:r>
              <w:rPr>
                <w:rFonts w:ascii="Times New Roman" w:eastAsia="仿宋_GB2312" w:hAnsi="Times New Roman"/>
              </w:rPr>
              <w:t>叶兵，韦叶平，韩志祥，吴敏，戴</w:t>
            </w:r>
            <w:r>
              <w:rPr>
                <w:rFonts w:ascii="Times New Roman" w:hAnsi="Times New Roman"/>
              </w:rPr>
              <w:t>苾</w:t>
            </w:r>
            <w:r>
              <w:rPr>
                <w:rFonts w:ascii="Times New Roman" w:eastAsia="仿宋_GB2312" w:hAnsi="Times New Roman"/>
              </w:rPr>
              <w:t>芬</w:t>
            </w:r>
          </w:p>
        </w:tc>
      </w:tr>
      <w:tr w:rsidR="00583D06" w14:paraId="145D2B6D" w14:textId="77777777">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82BC1A"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29</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10FE0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小学语文素养表现型教学的实践探索</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10C57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武凤霞</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12CB1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无锡市东林小学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EA6D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汤雪平，杨澄宇，陈淼，朱玲芹，张莉茗</w:t>
            </w:r>
          </w:p>
        </w:tc>
      </w:tr>
      <w:tr w:rsidR="00583D06" w14:paraId="415D59A9" w14:textId="77777777">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D22B84"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30</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BFC10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班级育人</w:t>
            </w:r>
            <w:r>
              <w:rPr>
                <w:rFonts w:ascii="Times New Roman" w:eastAsia="仿宋_GB2312" w:hAnsi="Times New Roman" w:cs="Times New Roman"/>
                <w:color w:val="000000"/>
                <w:sz w:val="22"/>
              </w:rPr>
              <w:t>”60</w:t>
            </w:r>
            <w:r>
              <w:rPr>
                <w:rFonts w:ascii="Times New Roman" w:eastAsia="仿宋_GB2312" w:hAnsi="Times New Roman" w:cs="Times New Roman"/>
                <w:color w:val="000000"/>
                <w:sz w:val="22"/>
              </w:rPr>
              <w:t>年</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6B317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李庾南</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1DAE8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南通市启秀中学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E515A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冯卫东，陈育彬，祁金莉，李凤</w:t>
            </w:r>
          </w:p>
        </w:tc>
      </w:tr>
      <w:tr w:rsidR="00583D06" w14:paraId="020A4020" w14:textId="77777777">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352E9E"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31</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EA4A2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体脑双优：基于体育神经科学的体育实践课程研究与实践</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422C7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陈爱国</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9082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扬州大学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A4EA4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殷恒婵，许克云，安慧娟，潘家礼，朱丽娜</w:t>
            </w:r>
          </w:p>
        </w:tc>
      </w:tr>
      <w:tr w:rsidR="00583D06" w14:paraId="0702FD6C" w14:textId="77777777">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78E91C"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32</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5BF21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普通高中</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涵育时代新人</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的体系建构与实践创新</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23130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江苏省锡山高级中学</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A37CA1" w14:textId="77777777" w:rsidR="00583D06" w:rsidRDefault="00583D06">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543F04" w14:textId="77777777" w:rsidR="00583D06" w:rsidRDefault="00583D06">
            <w:pPr>
              <w:widowControl/>
              <w:spacing w:line="360" w:lineRule="exact"/>
              <w:textAlignment w:val="center"/>
              <w:rPr>
                <w:rFonts w:ascii="Times New Roman" w:eastAsia="仿宋_GB2312" w:hAnsi="Times New Roman" w:cs="Times New Roman"/>
                <w:color w:val="000000"/>
                <w:sz w:val="22"/>
              </w:rPr>
            </w:pPr>
          </w:p>
        </w:tc>
      </w:tr>
      <w:tr w:rsidR="00583D06" w14:paraId="526E865F" w14:textId="77777777">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B6AB2E"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33</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634F7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做数学：义务教育学科育人的创新实践</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49FE8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董林伟</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9ADD1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江苏省教育科学研究院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7BDD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郭庆松，赵维坤，喻平，谭顶良，孙朝仁</w:t>
            </w:r>
          </w:p>
        </w:tc>
      </w:tr>
      <w:tr w:rsidR="00583D06" w14:paraId="27AC9BD0" w14:textId="77777777">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812D66"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34</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75EAD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素养引领普通高中语文教学变革的实现路径探索</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B07E8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张克中</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6CBAE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江苏省教育科学研究院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A7396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徐志伟，张小兵，陈兴才，刘生权，满春燕</w:t>
            </w:r>
          </w:p>
        </w:tc>
      </w:tr>
      <w:tr w:rsidR="00583D06" w14:paraId="2F656CA9" w14:textId="77777777">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6E10BA"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35</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8F7FA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给孩子一个完整的劳动经历：</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五一协同</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劳动教育实践范式的市域探索</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FE9A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完利梅</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E36DD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常州市教育局</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C5E38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杨文娟，庄惠芬，韩志祥，徐燕娟，孙美荣</w:t>
            </w:r>
          </w:p>
        </w:tc>
      </w:tr>
      <w:tr w:rsidR="00583D06" w14:paraId="57179C6C" w14:textId="77777777">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B82761"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lastRenderedPageBreak/>
              <w:t>36</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7684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时代性价值指向的高中历史教学建构与实践</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7C6A9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唐琴</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034B9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苏州市吴江区教育科学研究室</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00E83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石晓健，葛家梅，季芳，王光宇，黄雯婷</w:t>
            </w:r>
          </w:p>
        </w:tc>
      </w:tr>
      <w:tr w:rsidR="00583D06" w14:paraId="541D9038" w14:textId="77777777">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FC172A"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37</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BB2A0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落实学科核心素养：单元学历案设计与教学的探索</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C946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卢明</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CF984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嘉兴市第一中学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547BFE" w14:textId="77777777" w:rsidR="00583D06" w:rsidRDefault="000C0125">
            <w:pPr>
              <w:pStyle w:val="a6"/>
              <w:rPr>
                <w:rFonts w:ascii="Times New Roman" w:eastAsia="仿宋_GB2312" w:hAnsi="Times New Roman"/>
              </w:rPr>
            </w:pPr>
            <w:r>
              <w:rPr>
                <w:rFonts w:ascii="Times New Roman" w:eastAsia="仿宋_GB2312" w:hAnsi="Times New Roman"/>
              </w:rPr>
              <w:t>蒋雅云，崔允</w:t>
            </w:r>
            <w:r>
              <w:rPr>
                <w:rFonts w:ascii="Times New Roman" w:hAnsi="Times New Roman"/>
              </w:rPr>
              <w:t>漷</w:t>
            </w:r>
            <w:r>
              <w:rPr>
                <w:rFonts w:ascii="Times New Roman" w:eastAsia="仿宋_GB2312" w:hAnsi="Times New Roman"/>
              </w:rPr>
              <w:t>，戴敏燕，王静慧，奚素文</w:t>
            </w:r>
          </w:p>
        </w:tc>
      </w:tr>
      <w:tr w:rsidR="00583D06" w14:paraId="464E1D36" w14:textId="77777777">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08B16D"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38</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E7B2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优化教育生态：教育质量综合评价改革的省域实践</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407B8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浙江省教育厅教研室</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FCA11D" w14:textId="77777777" w:rsidR="00583D06" w:rsidRDefault="00583D06">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2CF2D1" w14:textId="77777777" w:rsidR="00583D06" w:rsidRDefault="00583D06">
            <w:pPr>
              <w:widowControl/>
              <w:spacing w:line="360" w:lineRule="exact"/>
              <w:textAlignment w:val="center"/>
              <w:rPr>
                <w:rFonts w:ascii="Times New Roman" w:eastAsia="仿宋_GB2312" w:hAnsi="Times New Roman" w:cs="Times New Roman"/>
                <w:color w:val="000000"/>
                <w:sz w:val="22"/>
              </w:rPr>
            </w:pPr>
          </w:p>
        </w:tc>
      </w:tr>
      <w:tr w:rsidR="00583D06" w14:paraId="45882DC5" w14:textId="77777777">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3E33EB"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39</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84C1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生涯自立</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理念下培智学校劳动育人体系建构与实践创新</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AFD22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俞林亚</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34B03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杭州市杨绫子学校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AE352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刘晓美，姚郑芳，张芳，李果，裴春莹</w:t>
            </w:r>
          </w:p>
        </w:tc>
      </w:tr>
      <w:tr w:rsidR="00583D06" w14:paraId="2072AF80" w14:textId="77777777">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C0CEC4"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40</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585A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现场改课：促进教师全员专业成长的小学数学教研范式</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9E5FF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斯苗儿</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25C83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浙江省教育厅教研室</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D4E44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杨海荣，柳敏敏，袁晓萍，俞正强，骆玲芳</w:t>
            </w:r>
          </w:p>
        </w:tc>
      </w:tr>
      <w:tr w:rsidR="00583D06" w14:paraId="59512E5C" w14:textId="77777777">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A52FFB"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41</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831A4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关键能力导向的孤独症学生融合教育新范式及课堂教学实践</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95168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曹漱芹</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11834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浙江师范大学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3BE9DA" w14:textId="77777777" w:rsidR="00583D06" w:rsidRDefault="000C0125">
            <w:pPr>
              <w:pStyle w:val="a6"/>
              <w:rPr>
                <w:rFonts w:ascii="Times New Roman" w:eastAsia="仿宋_GB2312" w:hAnsi="Times New Roman"/>
              </w:rPr>
            </w:pPr>
            <w:r>
              <w:rPr>
                <w:rFonts w:ascii="Times New Roman" w:hAnsi="Times New Roman"/>
              </w:rPr>
              <w:t>郤</w:t>
            </w:r>
            <w:r>
              <w:rPr>
                <w:rFonts w:ascii="Times New Roman" w:eastAsia="仿宋_GB2312" w:hAnsi="Times New Roman"/>
              </w:rPr>
              <w:t>玲亚，林云强，杨福，金琦钦，罗才军</w:t>
            </w:r>
          </w:p>
        </w:tc>
      </w:tr>
      <w:tr w:rsidR="00583D06" w14:paraId="1D5A2879" w14:textId="77777777">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EEE7C"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42</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A737F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中学生研学旅行</w:t>
            </w:r>
            <w:r>
              <w:rPr>
                <w:rFonts w:ascii="Times New Roman" w:eastAsia="仿宋_GB2312" w:hAnsi="Times New Roman" w:cs="Times New Roman"/>
                <w:color w:val="000000"/>
                <w:sz w:val="22"/>
              </w:rPr>
              <w:t>“XX</w:t>
            </w:r>
            <w:r>
              <w:rPr>
                <w:rFonts w:ascii="Times New Roman" w:eastAsia="仿宋_GB2312" w:hAnsi="Times New Roman" w:cs="Times New Roman"/>
                <w:color w:val="000000"/>
                <w:sz w:val="22"/>
              </w:rPr>
              <w:t>模式</w:t>
            </w:r>
            <w:r>
              <w:rPr>
                <w:rFonts w:ascii="Times New Roman" w:eastAsia="仿宋_GB2312" w:hAnsi="Times New Roman" w:cs="Times New Roman"/>
                <w:color w:val="000000"/>
                <w:sz w:val="22"/>
              </w:rPr>
              <w:t>”37</w:t>
            </w:r>
            <w:r>
              <w:rPr>
                <w:rFonts w:ascii="Times New Roman" w:eastAsia="仿宋_GB2312" w:hAnsi="Times New Roman" w:cs="Times New Roman"/>
                <w:color w:val="000000"/>
                <w:sz w:val="22"/>
              </w:rPr>
              <w:t>年探索与实践</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3A22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曹禧修</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05CFD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绍兴文理学院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6BC0C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寿永明，仲丽华，许吉安，李子华，罗润锋</w:t>
            </w:r>
          </w:p>
        </w:tc>
      </w:tr>
      <w:tr w:rsidR="00583D06" w14:paraId="7E944415" w14:textId="77777777">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ADA51"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43</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51F42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小学语文</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大读写单元</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教学廿年探索与实践</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D0ABD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倪静川</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95A7D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浙江省永康市实验学校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1A804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王英豪，陈波，倪黎霞，王瑜巧，俞向军</w:t>
            </w:r>
          </w:p>
        </w:tc>
      </w:tr>
      <w:tr w:rsidR="00583D06" w14:paraId="4102D38D" w14:textId="77777777">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20392A"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44</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52C72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一核七维四径</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：普通高中教师专业能力智慧评价系统构建与应用</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4979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蒋信伟</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EB677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合肥市第一中学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92611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阮成武，王玉龙，张大勇</w:t>
            </w:r>
          </w:p>
        </w:tc>
      </w:tr>
      <w:tr w:rsidR="00583D06" w14:paraId="3FDEDCD8" w14:textId="77777777">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D7AE9D"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45</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3BFE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整体建构</w:t>
            </w:r>
            <w:r>
              <w:rPr>
                <w:rFonts w:ascii="Times New Roman" w:eastAsia="仿宋_GB2312" w:hAnsi="Times New Roman" w:cs="Times New Roman"/>
                <w:color w:val="000000"/>
                <w:sz w:val="22"/>
              </w:rPr>
              <w:t xml:space="preserve"> </w:t>
            </w:r>
            <w:r>
              <w:rPr>
                <w:rFonts w:ascii="Times New Roman" w:eastAsia="仿宋_GB2312" w:hAnsi="Times New Roman" w:cs="Times New Roman"/>
                <w:color w:val="000000"/>
                <w:sz w:val="22"/>
              </w:rPr>
              <w:t>多元融合：项目式课程教学的实践探索</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36645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何宝群</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5AAD4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福建省厦门实验小学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5F48C0" w14:textId="77777777" w:rsidR="00583D06" w:rsidRDefault="000C0125">
            <w:pPr>
              <w:pStyle w:val="a6"/>
              <w:rPr>
                <w:rFonts w:ascii="Times New Roman" w:eastAsia="仿宋_GB2312" w:hAnsi="Times New Roman"/>
              </w:rPr>
            </w:pPr>
            <w:r>
              <w:rPr>
                <w:rFonts w:ascii="Times New Roman" w:eastAsia="仿宋_GB2312" w:hAnsi="Times New Roman"/>
              </w:rPr>
              <w:t>刘胜峰，程少波，杨立旺，洪艺</w:t>
            </w:r>
            <w:r>
              <w:rPr>
                <w:rFonts w:ascii="Times New Roman" w:hAnsi="Times New Roman"/>
              </w:rPr>
              <w:t>燊</w:t>
            </w:r>
            <w:r>
              <w:rPr>
                <w:rFonts w:ascii="Times New Roman" w:eastAsia="仿宋_GB2312" w:hAnsi="Times New Roman"/>
              </w:rPr>
              <w:t>，蔡晓云</w:t>
            </w:r>
          </w:p>
        </w:tc>
      </w:tr>
      <w:tr w:rsidR="00583D06" w14:paraId="0E9E2B27" w14:textId="77777777">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B4DFCB"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46</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AA69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以美融通五育</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一体化育人体系的实践探索</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781A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付晓秋</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312BA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厦门英才学校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AD06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吕云萍，朱黎兵，伦涛，姜源，张泽</w:t>
            </w:r>
          </w:p>
        </w:tc>
      </w:tr>
      <w:tr w:rsidR="00583D06" w14:paraId="76636C3B" w14:textId="77777777">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957D2C"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lastRenderedPageBreak/>
              <w:t>47</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D33F6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自然天放</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尽性成德：幼儿园绿色课程</w:t>
            </w:r>
            <w:r>
              <w:rPr>
                <w:rFonts w:ascii="Times New Roman" w:eastAsia="仿宋_GB2312" w:hAnsi="Times New Roman" w:cs="Times New Roman"/>
                <w:color w:val="000000"/>
                <w:sz w:val="22"/>
              </w:rPr>
              <w:t>25</w:t>
            </w:r>
            <w:r>
              <w:rPr>
                <w:rFonts w:ascii="Times New Roman" w:eastAsia="仿宋_GB2312" w:hAnsi="Times New Roman" w:cs="Times New Roman"/>
                <w:color w:val="000000"/>
                <w:sz w:val="22"/>
              </w:rPr>
              <w:t>年创生实践</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17FEB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邵瑜</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71B80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青岛西海岸新区第一幼儿园</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3CD8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蒲倩倩，孙虹钰，杨利民，官姗姗，任晓红</w:t>
            </w:r>
          </w:p>
        </w:tc>
      </w:tr>
      <w:tr w:rsidR="00583D06" w14:paraId="51990306" w14:textId="77777777">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1D9C3C"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48</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8CEC1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聚焦生命品性：初中生物学学科育人探索</w:t>
            </w:r>
            <w:r>
              <w:rPr>
                <w:rFonts w:ascii="Times New Roman" w:eastAsia="仿宋_GB2312" w:hAnsi="Times New Roman" w:cs="Times New Roman"/>
                <w:color w:val="000000"/>
                <w:sz w:val="22"/>
              </w:rPr>
              <w:t>25</w:t>
            </w:r>
            <w:r>
              <w:rPr>
                <w:rFonts w:ascii="Times New Roman" w:eastAsia="仿宋_GB2312" w:hAnsi="Times New Roman" w:cs="Times New Roman"/>
                <w:color w:val="000000"/>
                <w:sz w:val="22"/>
              </w:rPr>
              <w:t>年</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B459F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杨守菊</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7400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东营市教育科学研究院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5BDFD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张可柱，梁海燕，郭玲，岳庆玲，郑玲玲</w:t>
            </w:r>
          </w:p>
        </w:tc>
      </w:tr>
      <w:tr w:rsidR="00583D06" w14:paraId="4F4DEDD7" w14:textId="77777777">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283A06" w14:textId="77777777" w:rsidR="00583D06" w:rsidRDefault="000C0125">
            <w:pPr>
              <w:widowControl/>
              <w:spacing w:line="360" w:lineRule="exact"/>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49</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0768F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市域一体化家庭教育指导公共服务体系的创新与实践</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FC5D8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杜全平</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A47B5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潍坊市教育局</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D4488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郭治平，王清林，赵云福，毛永佳，张佳琦</w:t>
            </w:r>
          </w:p>
        </w:tc>
      </w:tr>
      <w:tr w:rsidR="00583D06" w14:paraId="278DC10A" w14:textId="77777777">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A20B19" w14:textId="77777777" w:rsidR="00583D06" w:rsidRDefault="000C0125">
            <w:pPr>
              <w:widowControl/>
              <w:spacing w:line="360" w:lineRule="exact"/>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50</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E11E7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耕读育人：促进幼儿全面发展的田园实践</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F0321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张秋萍</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792D4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河南省实验幼儿园</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E32B8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朱春兰，沈立，徐菁，方明荣，李湘菊</w:t>
            </w:r>
          </w:p>
        </w:tc>
      </w:tr>
      <w:tr w:rsidR="00583D06" w14:paraId="4E7EEB93" w14:textId="77777777">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E8EDBD" w14:textId="77777777" w:rsidR="00583D06" w:rsidRDefault="000C0125">
            <w:pPr>
              <w:widowControl/>
              <w:spacing w:line="360" w:lineRule="exact"/>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51</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871B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回归</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小学</w:t>
            </w:r>
            <w:r>
              <w:rPr>
                <w:rFonts w:ascii="Times New Roman" w:eastAsia="仿宋_GB2312" w:hAnsi="Times New Roman" w:cs="Times New Roman"/>
                <w:color w:val="000000"/>
                <w:sz w:val="22"/>
              </w:rPr>
              <w:t xml:space="preserve">” </w:t>
            </w:r>
            <w:r>
              <w:rPr>
                <w:rFonts w:ascii="Times New Roman" w:eastAsia="仿宋_GB2312" w:hAnsi="Times New Roman" w:cs="Times New Roman"/>
                <w:color w:val="000000"/>
                <w:sz w:val="22"/>
              </w:rPr>
              <w:t>守本铸魂：</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说文解字进课堂</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教学探索与实践</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8F048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潘玲珂</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0EE9C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河南省漯河市基础教育教学研究室</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DC9BF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翟翠敏，李华强，王素群，刘辉，王楠</w:t>
            </w:r>
          </w:p>
        </w:tc>
      </w:tr>
      <w:tr w:rsidR="00583D06" w14:paraId="4B6B30A7" w14:textId="77777777">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392F06" w14:textId="77777777" w:rsidR="00583D06" w:rsidRDefault="000C0125">
            <w:pPr>
              <w:widowControl/>
              <w:spacing w:line="360" w:lineRule="exact"/>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52</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8DD36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四有体育课堂：发展学科核心素养的行动路径</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BE0AD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刘俊凯</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5E729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河南省基础教育课程与教学发展中心</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BA8217" w14:textId="77777777" w:rsidR="00583D06" w:rsidRDefault="000C0125">
            <w:pPr>
              <w:pStyle w:val="a6"/>
              <w:rPr>
                <w:rFonts w:ascii="Times New Roman" w:eastAsia="仿宋_GB2312" w:hAnsi="Times New Roman"/>
              </w:rPr>
            </w:pPr>
            <w:r>
              <w:rPr>
                <w:rFonts w:ascii="Times New Roman" w:eastAsia="仿宋_GB2312" w:hAnsi="Times New Roman"/>
              </w:rPr>
              <w:t>祝兴军，朱煦，李家</w:t>
            </w:r>
            <w:r>
              <w:rPr>
                <w:rFonts w:ascii="Times New Roman" w:hAnsi="Times New Roman"/>
              </w:rPr>
              <w:t>晞</w:t>
            </w:r>
            <w:r>
              <w:rPr>
                <w:rFonts w:ascii="Times New Roman" w:eastAsia="仿宋_GB2312" w:hAnsi="Times New Roman"/>
              </w:rPr>
              <w:t>，刘念杰，李宇鹏</w:t>
            </w:r>
          </w:p>
        </w:tc>
      </w:tr>
      <w:tr w:rsidR="00583D06" w14:paraId="11A87465" w14:textId="77777777">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E05FCF" w14:textId="77777777" w:rsidR="00583D06" w:rsidRDefault="000C0125">
            <w:pPr>
              <w:widowControl/>
              <w:spacing w:line="360" w:lineRule="exact"/>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53</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580C5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培养未来科学家的小学课程创新二十年研究与实践</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810AA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李晓艳</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6E8FA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华中科技大学附属小学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B965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朱映晖，杨道吉，刘东平，冯胜，胡青</w:t>
            </w:r>
          </w:p>
        </w:tc>
      </w:tr>
      <w:tr w:rsidR="00583D06" w14:paraId="3B1977A7" w14:textId="77777777">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52F5D8" w14:textId="77777777" w:rsidR="00583D06" w:rsidRDefault="000C0125">
            <w:pPr>
              <w:widowControl/>
              <w:spacing w:line="360" w:lineRule="exact"/>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54</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B0294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新时代普通高中拔尖创新人才一体化培养模式探索与实践</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E754AC" w14:textId="2AFE8195" w:rsidR="00583D06" w:rsidRDefault="00583D06">
            <w:pPr>
              <w:widowControl/>
              <w:spacing w:line="360" w:lineRule="exact"/>
              <w:textAlignment w:val="center"/>
              <w:rPr>
                <w:rFonts w:ascii="Times New Roman" w:eastAsia="仿宋_GB2312" w:hAnsi="Times New Roman" w:cs="Times New Roman"/>
                <w:color w:val="000000"/>
                <w:sz w:val="22"/>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B6404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华中师范大学第一附属中学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969B7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徐惠，蒋大桥，张丹，鲁若曦，叶海龙</w:t>
            </w:r>
          </w:p>
        </w:tc>
      </w:tr>
      <w:tr w:rsidR="00583D06" w14:paraId="3D154B32" w14:textId="77777777">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D1E05F" w14:textId="77777777" w:rsidR="00583D06" w:rsidRDefault="000C0125">
            <w:pPr>
              <w:widowControl/>
              <w:spacing w:line="360" w:lineRule="exact"/>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55</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2049A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五有四化</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主题式地理教学改革实践</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A7AE1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刘玉岳</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B1B80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长沙市教育科学研究院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8F169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刘昌荣，黄梅，屈琼英</w:t>
            </w:r>
          </w:p>
        </w:tc>
      </w:tr>
      <w:tr w:rsidR="00583D06" w14:paraId="1893EB4A" w14:textId="77777777">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0B9ABD" w14:textId="77777777" w:rsidR="00583D06" w:rsidRDefault="000C0125">
            <w:pPr>
              <w:widowControl/>
              <w:spacing w:line="360" w:lineRule="exact"/>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56</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6BE2F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区域构建普通中学教育质量增值评价体系的实践探索</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9B203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王建华</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AAF87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湖南省教育厅</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8858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缪雅琴，周小青，章勇，邹良，汪建业</w:t>
            </w:r>
          </w:p>
        </w:tc>
      </w:tr>
      <w:tr w:rsidR="00583D06" w14:paraId="55B052A2" w14:textId="77777777">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8278F1" w14:textId="77777777" w:rsidR="00583D06" w:rsidRDefault="000C0125">
            <w:pPr>
              <w:widowControl/>
              <w:spacing w:line="360" w:lineRule="exact"/>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57</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E4D01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培育文化自信：立足</w:t>
            </w:r>
            <w:r>
              <w:rPr>
                <w:rFonts w:ascii="Times New Roman" w:eastAsia="仿宋_GB2312" w:hAnsi="Times New Roman" w:cs="Times New Roman"/>
                <w:color w:val="000000"/>
                <w:sz w:val="22"/>
              </w:rPr>
              <w:t>G</w:t>
            </w:r>
            <w:r>
              <w:rPr>
                <w:rFonts w:ascii="Times New Roman" w:eastAsia="仿宋_GB2312" w:hAnsi="Times New Roman" w:cs="Times New Roman"/>
                <w:color w:val="000000"/>
                <w:sz w:val="22"/>
              </w:rPr>
              <w:t>市的粤港澳大湾区全学科阅读教育的创新实践</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137AD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方晓波</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F999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广州市教育研究院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3A50F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莫雷，林韶春，谭健文，李渊浩，赵淑红</w:t>
            </w:r>
          </w:p>
        </w:tc>
      </w:tr>
      <w:tr w:rsidR="00583D06" w14:paraId="606FD564" w14:textId="77777777">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132922" w14:textId="77777777" w:rsidR="00583D06" w:rsidRDefault="000C0125">
            <w:pPr>
              <w:widowControl/>
              <w:spacing w:line="360" w:lineRule="exact"/>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lastRenderedPageBreak/>
              <w:t>58</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55EAA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主题引领的双微机制：有效激发教学改革行为的教师专业发展模式研究与实践</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DDABB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王红</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F8B20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华南师范大学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7D724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童宏保，张倩，张云婷，童汝根，吴少平</w:t>
            </w:r>
          </w:p>
        </w:tc>
      </w:tr>
      <w:tr w:rsidR="00583D06" w14:paraId="27271B0D" w14:textId="77777777">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4A6371" w14:textId="77777777" w:rsidR="00583D06" w:rsidRDefault="000C0125">
            <w:pPr>
              <w:widowControl/>
              <w:spacing w:line="360" w:lineRule="exact"/>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59</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10912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拓展生命</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长宽高</w:t>
            </w:r>
            <w:r>
              <w:rPr>
                <w:rFonts w:ascii="Times New Roman" w:eastAsia="仿宋_GB2312" w:hAnsi="Times New Roman" w:cs="Times New Roman"/>
                <w:color w:val="000000"/>
                <w:sz w:val="22"/>
              </w:rPr>
              <w:t>” ——</w:t>
            </w:r>
            <w:r>
              <w:rPr>
                <w:rFonts w:ascii="Times New Roman" w:eastAsia="仿宋_GB2312" w:hAnsi="Times New Roman" w:cs="Times New Roman"/>
                <w:color w:val="000000"/>
                <w:sz w:val="22"/>
              </w:rPr>
              <w:t>中小学生命教育课程建设</w:t>
            </w:r>
            <w:r>
              <w:rPr>
                <w:rFonts w:ascii="Times New Roman" w:eastAsia="仿宋_GB2312" w:hAnsi="Times New Roman" w:cs="Times New Roman"/>
                <w:color w:val="000000"/>
                <w:sz w:val="22"/>
              </w:rPr>
              <w:t>20</w:t>
            </w:r>
            <w:r>
              <w:rPr>
                <w:rFonts w:ascii="Times New Roman" w:eastAsia="仿宋_GB2312" w:hAnsi="Times New Roman" w:cs="Times New Roman"/>
                <w:color w:val="000000"/>
                <w:sz w:val="22"/>
              </w:rPr>
              <w:t>年实践探索</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87657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袁卫星</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A4D88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深圳市新安中学（集团）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28DFF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冯建军，卢锋，郑晓芬，何润秋，朱永新</w:t>
            </w:r>
          </w:p>
        </w:tc>
      </w:tr>
      <w:tr w:rsidR="00583D06" w14:paraId="2572D028" w14:textId="77777777">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D4EEE3" w14:textId="77777777" w:rsidR="00583D06" w:rsidRDefault="000C0125">
            <w:pPr>
              <w:widowControl/>
              <w:spacing w:line="360" w:lineRule="exact"/>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60</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2646C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指向拔尖创新人才培养的高中数学建模与数学探究课程体系构建与实施</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670EC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张文涛</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E8D2E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深圳中学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CB43A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唐丽艳，张上伟，林健，黄文辉，张建强</w:t>
            </w:r>
          </w:p>
        </w:tc>
      </w:tr>
      <w:tr w:rsidR="00583D06" w14:paraId="1CB99211" w14:textId="77777777">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C451ED" w14:textId="77777777" w:rsidR="00583D06" w:rsidRDefault="000C0125">
            <w:pPr>
              <w:widowControl/>
              <w:spacing w:line="360" w:lineRule="exact"/>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61</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82C4E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大观念</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真情感</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新方式</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全历程</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中小学美术</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整体育美</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的实践研究</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2B775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黄宏武</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5EFC4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深圳市教育科学研究院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5B43F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尹也，王荟姝，胡云，黄志炫，房尚昆</w:t>
            </w:r>
          </w:p>
        </w:tc>
      </w:tr>
      <w:tr w:rsidR="00583D06" w14:paraId="259066C4" w14:textId="77777777">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0F915" w14:textId="77777777" w:rsidR="00583D06" w:rsidRDefault="000C0125">
            <w:pPr>
              <w:widowControl/>
              <w:spacing w:line="360" w:lineRule="exact"/>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62</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6652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育心养正：幼儿园</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全领域育心</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的研究与实践</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10D7C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宋克</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98805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深圳幼儿园</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F3F00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贾建国，李莉，王红静，姚艳辉，袁祖英</w:t>
            </w:r>
          </w:p>
        </w:tc>
      </w:tr>
      <w:tr w:rsidR="00583D06" w14:paraId="57E6285B" w14:textId="77777777">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48E5BA" w14:textId="77777777" w:rsidR="00583D06" w:rsidRDefault="000C0125">
            <w:pPr>
              <w:widowControl/>
              <w:spacing w:line="360" w:lineRule="exact"/>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63</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4669D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远程协同，双师育人</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现代远程教育促进普通高中优质均衡发展的创新与实践</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B87DF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易国栋</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B8F1E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四川省成都市第七中学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447C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蔡泽勇，董洪丹，王红接，万珊，俞献林</w:t>
            </w:r>
          </w:p>
        </w:tc>
      </w:tr>
      <w:tr w:rsidR="00583D06" w14:paraId="1552762F" w14:textId="77777777">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86CCE7" w14:textId="77777777" w:rsidR="00583D06" w:rsidRDefault="000C0125">
            <w:pPr>
              <w:widowControl/>
              <w:spacing w:line="360" w:lineRule="exact"/>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64</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325CD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小学特色美术校本课程创新与实践探索</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6D18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宿强</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E6A17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成都市成华小学校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CDDAE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胡琳，廖佳秋，张怡，李健，高鑫</w:t>
            </w:r>
          </w:p>
        </w:tc>
      </w:tr>
      <w:tr w:rsidR="00583D06" w14:paraId="5D7FB745" w14:textId="77777777">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FADFC" w14:textId="77777777" w:rsidR="00583D06" w:rsidRDefault="000C0125">
            <w:pPr>
              <w:widowControl/>
              <w:spacing w:line="360" w:lineRule="exact"/>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65</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1E9E5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与儿童共生：农村幼儿园自然教育课程体系构建与实践</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DEB0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许芊芊</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F56BE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蒲江县南街幼儿园</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A3FFA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胡曾莲，赵霞，高吕，罗珍，席燕</w:t>
            </w:r>
          </w:p>
        </w:tc>
      </w:tr>
      <w:tr w:rsidR="00583D06" w14:paraId="785588B2" w14:textId="77777777">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14CE04" w14:textId="77777777" w:rsidR="00583D06" w:rsidRDefault="000C0125">
            <w:pPr>
              <w:widowControl/>
              <w:spacing w:line="360" w:lineRule="exact"/>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66</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A59BC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地方音乐课程资源开发与应用的策略体系</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56B5A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陈双</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EDD37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四川省双流艺体中学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881482" w14:textId="77777777" w:rsidR="00583D06" w:rsidRDefault="000C0125">
            <w:pPr>
              <w:pStyle w:val="a6"/>
              <w:rPr>
                <w:rFonts w:ascii="Times New Roman" w:eastAsia="仿宋_GB2312" w:hAnsi="Times New Roman"/>
              </w:rPr>
            </w:pPr>
            <w:r>
              <w:rPr>
                <w:rFonts w:ascii="Times New Roman" w:eastAsia="仿宋_GB2312" w:hAnsi="Times New Roman"/>
              </w:rPr>
              <w:t>李萍，陈军，颜克，马</w:t>
            </w:r>
            <w:r>
              <w:rPr>
                <w:rFonts w:ascii="Times New Roman" w:hAnsi="Times New Roman"/>
              </w:rPr>
              <w:t>玥</w:t>
            </w:r>
            <w:r>
              <w:rPr>
                <w:rFonts w:ascii="Times New Roman" w:eastAsia="仿宋_GB2312" w:hAnsi="Times New Roman"/>
              </w:rPr>
              <w:t>，黄梅</w:t>
            </w:r>
          </w:p>
        </w:tc>
      </w:tr>
      <w:tr w:rsidR="00583D06" w14:paraId="33720CCB" w14:textId="77777777">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3F232" w14:textId="77777777" w:rsidR="00583D06" w:rsidRDefault="000C0125">
            <w:pPr>
              <w:widowControl/>
              <w:spacing w:line="360" w:lineRule="exact"/>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67</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34D40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高中语文思辨读写课程高质量建设的区域实践</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314D0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赵琳</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65EA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四川师范大学附属中学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2061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段增勇，易晓，杜红梅，冯小琼，章松</w:t>
            </w:r>
          </w:p>
        </w:tc>
      </w:tr>
      <w:tr w:rsidR="00583D06" w14:paraId="72621D59" w14:textId="77777777">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98CE8" w14:textId="77777777" w:rsidR="00583D06" w:rsidRDefault="000C0125">
            <w:pPr>
              <w:widowControl/>
              <w:spacing w:line="360" w:lineRule="exact"/>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68</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BA50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发展公平而有质量的外语教育</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民族地区小学英语</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三教一体</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教学体系</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16957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雷春</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32A24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四川省教育科学研究院附属实验小学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EBD0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覃文胜，尚梅林，李兴勇，张成瑛，陈瑶</w:t>
            </w:r>
          </w:p>
        </w:tc>
      </w:tr>
      <w:tr w:rsidR="00583D06" w14:paraId="4560B87B" w14:textId="77777777">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3D9834"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lastRenderedPageBreak/>
              <w:t>69</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5EEEF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家园社协同推进幼儿园大健康保教模式的建构与实践</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43305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李娟</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4F5E0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空军军医大学西京医院幼儿园</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72C8F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张静，李洋，崔蕾，黄耀莹，白明旭</w:t>
            </w:r>
          </w:p>
        </w:tc>
      </w:tr>
      <w:tr w:rsidR="00583D06" w14:paraId="12C835F0" w14:textId="77777777">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EBFCED"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70</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69DDA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互联网</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支撑省域基础教育优质均衡发展的实践探索</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B8C4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宁夏教育信息化管理中心</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1B04CA" w14:textId="77777777" w:rsidR="00583D06" w:rsidRDefault="00583D06">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804E7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国家数字化学习工程技术研究中心</w:t>
            </w:r>
          </w:p>
        </w:tc>
      </w:tr>
    </w:tbl>
    <w:p w14:paraId="7392543C" w14:textId="77777777" w:rsidR="00583D06" w:rsidRDefault="000C0125">
      <w:pPr>
        <w:widowControl/>
        <w:spacing w:beforeLines="100" w:before="312" w:afterLines="100" w:after="312"/>
        <w:jc w:val="center"/>
        <w:textAlignment w:val="center"/>
        <w:rPr>
          <w:rFonts w:ascii="Times New Roman" w:eastAsia="黑体" w:hAnsi="Times New Roman" w:cs="Times New Roman"/>
          <w:bCs/>
          <w:color w:val="000000"/>
          <w:sz w:val="29"/>
          <w:szCs w:val="29"/>
        </w:rPr>
      </w:pPr>
      <w:r>
        <w:rPr>
          <w:rFonts w:ascii="Times New Roman" w:eastAsia="黑体" w:hAnsi="Times New Roman" w:cs="Times New Roman"/>
          <w:bCs/>
          <w:color w:val="000000"/>
          <w:kern w:val="0"/>
          <w:sz w:val="29"/>
          <w:szCs w:val="29"/>
          <w:lang w:bidi="ar"/>
        </w:rPr>
        <w:t>二等奖（</w:t>
      </w:r>
      <w:r>
        <w:rPr>
          <w:rFonts w:ascii="Times New Roman" w:eastAsia="黑体" w:hAnsi="Times New Roman" w:cs="Times New Roman"/>
          <w:bCs/>
          <w:color w:val="000000"/>
          <w:kern w:val="0"/>
          <w:sz w:val="29"/>
          <w:szCs w:val="29"/>
          <w:lang w:bidi="ar"/>
        </w:rPr>
        <w:t>498</w:t>
      </w:r>
      <w:r>
        <w:rPr>
          <w:rFonts w:ascii="Times New Roman" w:eastAsia="黑体" w:hAnsi="Times New Roman" w:cs="Times New Roman"/>
          <w:bCs/>
          <w:color w:val="000000"/>
          <w:kern w:val="0"/>
          <w:sz w:val="29"/>
          <w:szCs w:val="29"/>
          <w:lang w:bidi="ar"/>
        </w:rPr>
        <w:t>项）</w:t>
      </w:r>
    </w:p>
    <w:tbl>
      <w:tblPr>
        <w:tblW w:w="14707" w:type="dxa"/>
        <w:tblLayout w:type="fixed"/>
        <w:tblCellMar>
          <w:top w:w="15" w:type="dxa"/>
          <w:left w:w="15" w:type="dxa"/>
          <w:bottom w:w="15" w:type="dxa"/>
          <w:right w:w="15" w:type="dxa"/>
        </w:tblCellMar>
        <w:tblLook w:val="04A0" w:firstRow="1" w:lastRow="0" w:firstColumn="1" w:lastColumn="0" w:noHBand="0" w:noVBand="1"/>
      </w:tblPr>
      <w:tblGrid>
        <w:gridCol w:w="832"/>
        <w:gridCol w:w="3870"/>
        <w:gridCol w:w="2970"/>
        <w:gridCol w:w="3750"/>
        <w:gridCol w:w="3285"/>
      </w:tblGrid>
      <w:tr w:rsidR="00583D06" w14:paraId="4A17C62F" w14:textId="77777777">
        <w:trPr>
          <w:cantSplit/>
          <w:trHeight w:val="454"/>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E4BA5A" w14:textId="77777777" w:rsidR="00583D06" w:rsidRDefault="000C0125">
            <w:pPr>
              <w:widowControl/>
              <w:jc w:val="center"/>
              <w:textAlignment w:val="center"/>
              <w:rPr>
                <w:rFonts w:ascii="Times New Roman" w:eastAsia="宋体" w:hAnsi="Times New Roman" w:cs="Times New Roman"/>
                <w:bCs/>
                <w:color w:val="000000"/>
                <w:kern w:val="0"/>
                <w:sz w:val="22"/>
                <w:lang w:bidi="ar"/>
              </w:rPr>
            </w:pPr>
            <w:r>
              <w:rPr>
                <w:rFonts w:ascii="Times New Roman" w:eastAsia="黑体" w:hAnsi="Times New Roman" w:cs="Times New Roman"/>
                <w:bCs/>
                <w:color w:val="000000"/>
                <w:kern w:val="0"/>
                <w:sz w:val="22"/>
                <w:lang w:bidi="ar"/>
              </w:rPr>
              <w:t>序号</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797192" w14:textId="77777777" w:rsidR="00583D06" w:rsidRDefault="000C0125">
            <w:pPr>
              <w:widowControl/>
              <w:jc w:val="center"/>
              <w:textAlignment w:val="center"/>
              <w:rPr>
                <w:rFonts w:ascii="Times New Roman" w:eastAsia="宋体" w:hAnsi="Times New Roman" w:cs="Times New Roman"/>
                <w:bCs/>
                <w:color w:val="000000"/>
                <w:kern w:val="0"/>
                <w:sz w:val="22"/>
                <w:lang w:bidi="ar"/>
              </w:rPr>
            </w:pPr>
            <w:r>
              <w:rPr>
                <w:rFonts w:ascii="Times New Roman" w:eastAsia="黑体" w:hAnsi="Times New Roman" w:cs="Times New Roman"/>
                <w:bCs/>
                <w:color w:val="000000"/>
                <w:kern w:val="0"/>
                <w:sz w:val="22"/>
                <w:lang w:bidi="ar"/>
              </w:rPr>
              <w:t>成果名称</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D0DAC" w14:textId="77777777" w:rsidR="00583D06" w:rsidRDefault="000C0125">
            <w:pPr>
              <w:widowControl/>
              <w:jc w:val="center"/>
              <w:textAlignment w:val="center"/>
              <w:rPr>
                <w:rFonts w:ascii="Times New Roman" w:eastAsia="宋体" w:hAnsi="Times New Roman" w:cs="Times New Roman"/>
                <w:bCs/>
                <w:color w:val="000000"/>
                <w:kern w:val="0"/>
                <w:sz w:val="22"/>
                <w:lang w:bidi="ar"/>
              </w:rPr>
            </w:pPr>
            <w:r>
              <w:rPr>
                <w:rFonts w:ascii="Times New Roman" w:eastAsia="黑体" w:hAnsi="Times New Roman" w:cs="Times New Roman"/>
                <w:bCs/>
                <w:color w:val="000000"/>
                <w:kern w:val="0"/>
                <w:sz w:val="22"/>
                <w:lang w:bidi="ar"/>
              </w:rPr>
              <w:t>成果完成者</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4B1D2D" w14:textId="77777777" w:rsidR="00583D06" w:rsidRDefault="000C0125">
            <w:pPr>
              <w:widowControl/>
              <w:jc w:val="center"/>
              <w:textAlignment w:val="center"/>
              <w:rPr>
                <w:rFonts w:ascii="Times New Roman" w:eastAsia="宋体" w:hAnsi="Times New Roman" w:cs="Times New Roman"/>
                <w:bCs/>
                <w:color w:val="000000"/>
                <w:sz w:val="22"/>
              </w:rPr>
            </w:pPr>
            <w:r>
              <w:rPr>
                <w:rFonts w:ascii="Times New Roman" w:eastAsia="黑体" w:hAnsi="Times New Roman" w:cs="Times New Roman"/>
                <w:bCs/>
                <w:color w:val="000000"/>
                <w:kern w:val="0"/>
                <w:sz w:val="22"/>
                <w:lang w:bidi="ar"/>
              </w:rPr>
              <w:t>所在单位</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A97897" w14:textId="77777777" w:rsidR="00583D06" w:rsidRDefault="000C0125">
            <w:pPr>
              <w:widowControl/>
              <w:jc w:val="center"/>
              <w:textAlignment w:val="center"/>
              <w:rPr>
                <w:rFonts w:ascii="Times New Roman" w:eastAsia="宋体" w:hAnsi="Times New Roman" w:cs="Times New Roman"/>
                <w:bCs/>
                <w:color w:val="000000"/>
                <w:sz w:val="22"/>
              </w:rPr>
            </w:pPr>
            <w:r>
              <w:rPr>
                <w:rFonts w:ascii="Times New Roman" w:eastAsia="黑体" w:hAnsi="Times New Roman" w:cs="Times New Roman"/>
                <w:bCs/>
                <w:color w:val="000000"/>
                <w:kern w:val="0"/>
                <w:sz w:val="22"/>
                <w:lang w:bidi="ar"/>
              </w:rPr>
              <w:t>其他成果持有人</w:t>
            </w:r>
          </w:p>
        </w:tc>
      </w:tr>
      <w:tr w:rsidR="00583D06" w14:paraId="3460D354"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100B55"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ECBA5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宏志育人：办人人出彩的高质量教育</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028F8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李志伟</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CAC12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北京市广渠门中学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20409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李慧慧，姚炜</w:t>
            </w:r>
          </w:p>
        </w:tc>
      </w:tr>
      <w:tr w:rsidR="00583D06" w14:paraId="68F05DAE"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B77840"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6FBAC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基于</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三个面向</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的一体化、长链条、多层次课程育人方案</w:t>
            </w:r>
            <w:r>
              <w:rPr>
                <w:rFonts w:ascii="Times New Roman" w:eastAsia="仿宋_GB2312" w:hAnsi="Times New Roman" w:cs="Times New Roman"/>
                <w:color w:val="000000"/>
                <w:sz w:val="22"/>
              </w:rPr>
              <w:t xml:space="preserve"> </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369D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邱悦</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B9C4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北京景山学校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B19F6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吴鹏，袁立新，郝立萍，卢广伟，王梦娇</w:t>
            </w:r>
          </w:p>
        </w:tc>
      </w:tr>
      <w:tr w:rsidR="00583D06" w14:paraId="2ED7FB23"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E8A31A"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73AD1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馆校合作视角下的故宫课程群的开发与实践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8B88F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北京市第六十五中学</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1C8C83" w14:textId="77777777" w:rsidR="00583D06" w:rsidRDefault="00583D06">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AC6AB4" w14:textId="77777777" w:rsidR="00583D06" w:rsidRDefault="00583D06">
            <w:pPr>
              <w:widowControl/>
              <w:spacing w:line="360" w:lineRule="exact"/>
              <w:textAlignment w:val="center"/>
              <w:rPr>
                <w:rFonts w:ascii="Times New Roman" w:eastAsia="仿宋_GB2312" w:hAnsi="Times New Roman" w:cs="Times New Roman"/>
                <w:color w:val="000000"/>
                <w:sz w:val="22"/>
              </w:rPr>
            </w:pPr>
          </w:p>
        </w:tc>
      </w:tr>
      <w:tr w:rsidR="00583D06" w14:paraId="0D8A4C6C"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ABD9C9"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9BA0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面向</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英才</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培养的普通高中技术课程体系的实践探索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05DC4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高山</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76C51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北京市第二中学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6C6E0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高凯，薛丽霞，周传章，常宏</w:t>
            </w:r>
          </w:p>
        </w:tc>
      </w:tr>
      <w:tr w:rsidR="00583D06" w14:paraId="6E438DF4"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7C280"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4A738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特殊教育学校附属幼儿园（班）学前融合教育支持体系的构建与探索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3DF0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聂亚利</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419C5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北京市西城区培智中心学校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7A584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芦燕云，王羽熹，刘静，卢翼，宋芳菲</w:t>
            </w:r>
          </w:p>
        </w:tc>
      </w:tr>
      <w:tr w:rsidR="00583D06" w14:paraId="08B6BEE4"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BCFEFF"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34300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体认中华人文精神，厚积家国情怀底蕴：普通高中人文游学课程的开发与实施</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37E26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于鸿雁</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C19B6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北京市第四中学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1E77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王志彬，王楚达，尹强</w:t>
            </w:r>
          </w:p>
        </w:tc>
      </w:tr>
      <w:tr w:rsidR="00583D06" w14:paraId="4E9241D2"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C5FD15"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67D00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还舞于人，以舞育人：全员全程的高中舞蹈课程群建设</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5F9C3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王小莲</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40AD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北京师范大学第二附属中学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4B9D8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李煜晖，王玲，陈欢，尹芳，王健</w:t>
            </w:r>
          </w:p>
        </w:tc>
      </w:tr>
      <w:tr w:rsidR="00583D06" w14:paraId="7FFBF596"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A3AB24"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lastRenderedPageBreak/>
              <w:t>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CCC87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学科育人导向下高中语文深层对话教学的十年实践研究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3FA54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涂洁</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F929F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北京市第八十中学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5ACFC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孟青，石丰，贾小林，王君岭，庞秀卿</w:t>
            </w:r>
          </w:p>
        </w:tc>
      </w:tr>
      <w:tr w:rsidR="00583D06" w14:paraId="0B22D3D5"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B92E50"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F994C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幼儿园</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四季健康</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体育课程的创新构建与园本实践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BB9C3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张爱军</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32CC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北京市朝阳区三里屯幼儿园</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906A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李慧芹，周春艳，张雅静，陈炳宏，田华</w:t>
            </w:r>
          </w:p>
        </w:tc>
      </w:tr>
      <w:tr w:rsidR="00583D06" w14:paraId="371361F2"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BE3D8"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01A2F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绽放最美服务：中学生</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志愿服务</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行动的十年探索与实践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5915A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张晓宁</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297AE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清华大学附属中学望京学校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5D742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秦洪明，何冲，王颖，陈欢，唐晖</w:t>
            </w:r>
          </w:p>
        </w:tc>
      </w:tr>
      <w:tr w:rsidR="00583D06" w14:paraId="0DC086F1"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46D31E"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1398C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中学数学建模进阶课程的开发与实施</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D4823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李俊平</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A9491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北京中学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3C84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王春英，于晓青，谭雪，梁潇，梁海燕</w:t>
            </w:r>
          </w:p>
        </w:tc>
      </w:tr>
      <w:tr w:rsidR="00583D06" w14:paraId="00425ADF"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F73ECB"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6F5F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基于学科核心素养</w:t>
            </w:r>
            <w:r>
              <w:rPr>
                <w:rFonts w:ascii="Times New Roman" w:eastAsia="仿宋_GB2312" w:hAnsi="Times New Roman" w:cs="Times New Roman"/>
                <w:color w:val="000000"/>
                <w:sz w:val="22"/>
              </w:rPr>
              <w:t xml:space="preserve"> </w:t>
            </w:r>
            <w:r>
              <w:rPr>
                <w:rFonts w:ascii="Times New Roman" w:eastAsia="仿宋_GB2312" w:hAnsi="Times New Roman" w:cs="Times New Roman"/>
                <w:color w:val="000000"/>
                <w:sz w:val="22"/>
              </w:rPr>
              <w:t>激活外语课程育人价值的实践研究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FED3A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张冬云</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AB5DF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北京第二外国语学院附属小学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AB48C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闫雅萍，张艳，杨春宇，刘春红，李颖</w:t>
            </w:r>
          </w:p>
        </w:tc>
      </w:tr>
      <w:tr w:rsidR="00583D06" w14:paraId="2BF08229"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90C1D1"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FB861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中小学卓越教师成长支持系统的十六年创新实践与探索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543EC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杨碧君</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23B49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北京市朝阳区教育科学研究院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B3CD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郭锋，王玲玲，王迪，李代远，杨莹莹</w:t>
            </w:r>
          </w:p>
        </w:tc>
      </w:tr>
      <w:tr w:rsidR="00583D06" w14:paraId="6C9590AD"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EBD30C"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C3F44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让学生亲历数学再发现再创造的过程</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高中数学实验资源开发与使用</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5D333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周明芝</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EDDE3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北京市陈经纶中学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8816A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龚浩生，王方，潘欣桐，李明，王丽君</w:t>
            </w:r>
          </w:p>
        </w:tc>
      </w:tr>
      <w:tr w:rsidR="00583D06" w14:paraId="4236BD33"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F53E03"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B2DFD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思考力课堂</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的理论建构与实践创新</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3B7B2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刘明成</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78A71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中国教育科学研究院朝阳实验学校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955DB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洪云，刘江，陈月遵，崔桂静，陈波</w:t>
            </w:r>
          </w:p>
        </w:tc>
      </w:tr>
      <w:tr w:rsidR="00583D06" w14:paraId="49A03DC9"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18F508"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294F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中小学一体化人工智能课程体系构建与实践研究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E50F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郑剑春</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A93D6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北京市第十八中学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F372F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王志清，张林靖，甄兆敏，宋红靖，刘元媛</w:t>
            </w:r>
          </w:p>
        </w:tc>
      </w:tr>
      <w:tr w:rsidR="00583D06" w14:paraId="6CCC17EC"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0F6C7A"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FF126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从学科教学到学科育人：普通高中生活实践场域构建与实施</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C0E11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李文平</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547C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首都师范大学附属密云中学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66AC2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孟青，张歌，王海燕，王锐，曹丽娜</w:t>
            </w:r>
          </w:p>
        </w:tc>
      </w:tr>
      <w:tr w:rsidR="00583D06" w14:paraId="565F7C7B"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9BD16B"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CD028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指向高质量教育生态的</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一体多元</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发展模式</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大学附中教育集团创新实践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F6DEE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沈杰</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6A195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首都师范大学附属中学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39F6E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张爽，李泉，王寰安，何颖，范广宁</w:t>
            </w:r>
          </w:p>
        </w:tc>
      </w:tr>
      <w:tr w:rsidR="00583D06" w14:paraId="58A6859E"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4452D0"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lastRenderedPageBreak/>
              <w:t>19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7DBE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立德树人目标导向下促进学生社会情感能力发展的理论与实践十年探索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97604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毛亚庆</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2ED99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北京师范大学教育学部</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FE63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郭晓平，杜媛，姚计海，杜屏，曹慧</w:t>
            </w:r>
          </w:p>
        </w:tc>
      </w:tr>
      <w:tr w:rsidR="00583D06" w14:paraId="203F0F83"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B7AC14"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FCF6F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 xml:space="preserve"> “</w:t>
            </w:r>
            <w:r>
              <w:rPr>
                <w:rFonts w:ascii="Times New Roman" w:eastAsia="仿宋_GB2312" w:hAnsi="Times New Roman" w:cs="Times New Roman"/>
                <w:color w:val="000000"/>
                <w:sz w:val="22"/>
              </w:rPr>
              <w:t>儿童问题引领数学学习</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的整体建构与实践创新</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E3861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张丹</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DAAF3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北京教育科学研究院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6FE59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孙京红，王彦伟，孙佳威，张艳，付丽</w:t>
            </w:r>
          </w:p>
        </w:tc>
      </w:tr>
      <w:tr w:rsidR="00583D06" w14:paraId="64C6CA6D"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CEE71"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E5F1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诊断与整合：中学物理教学整体改进实践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56FF5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张玉峰</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CB2BB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北京教育科学研究院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EA7C5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秦晓文，姚建欣，邓丽平</w:t>
            </w:r>
          </w:p>
        </w:tc>
      </w:tr>
      <w:tr w:rsidR="00583D06" w14:paraId="6A79951B"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691B1"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A3628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基于互联网的教育公共服务模式创新</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中学教师开放型在线辅导计划</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0E41D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北京师范大学</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043954" w14:textId="77777777" w:rsidR="00583D06" w:rsidRDefault="00583D06">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D6B2CA" w14:textId="77777777" w:rsidR="00583D06" w:rsidRDefault="00583D06">
            <w:pPr>
              <w:widowControl/>
              <w:spacing w:line="360" w:lineRule="exact"/>
              <w:textAlignment w:val="center"/>
              <w:rPr>
                <w:rFonts w:ascii="Times New Roman" w:eastAsia="仿宋_GB2312" w:hAnsi="Times New Roman" w:cs="Times New Roman"/>
                <w:color w:val="000000"/>
                <w:sz w:val="22"/>
              </w:rPr>
            </w:pPr>
          </w:p>
        </w:tc>
      </w:tr>
      <w:tr w:rsidR="00583D06" w14:paraId="37F5BE4B"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2DE29"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DF9D5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国际视野下基础教育质量监测的市级方案</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08D3B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北京教育督导评估院</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EC8259" w14:textId="77777777" w:rsidR="00583D06" w:rsidRDefault="00583D06">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4E29CB" w14:textId="77777777" w:rsidR="00583D06" w:rsidRDefault="00583D06">
            <w:pPr>
              <w:widowControl/>
              <w:spacing w:line="360" w:lineRule="exact"/>
              <w:textAlignment w:val="center"/>
              <w:rPr>
                <w:rFonts w:ascii="Times New Roman" w:eastAsia="仿宋_GB2312" w:hAnsi="Times New Roman" w:cs="Times New Roman"/>
                <w:color w:val="000000"/>
                <w:sz w:val="22"/>
              </w:rPr>
            </w:pPr>
          </w:p>
        </w:tc>
      </w:tr>
      <w:tr w:rsidR="00583D06" w14:paraId="265752A2"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B63C2D"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CA88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基础教育阶段学生综合素质评价的</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六为主模式</w:t>
            </w:r>
            <w:r>
              <w:rPr>
                <w:rFonts w:ascii="Times New Roman" w:eastAsia="仿宋_GB2312" w:hAnsi="Times New Roman" w:cs="Times New Roman"/>
                <w:color w:val="000000"/>
                <w:sz w:val="22"/>
              </w:rPr>
              <w:t>”</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816F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北京教育督导评估院</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3D156C" w14:textId="77777777" w:rsidR="00583D06" w:rsidRDefault="00583D06">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B82CA3" w14:textId="77777777" w:rsidR="00583D06" w:rsidRDefault="00583D06">
            <w:pPr>
              <w:widowControl/>
              <w:spacing w:line="360" w:lineRule="exact"/>
              <w:textAlignment w:val="center"/>
              <w:rPr>
                <w:rFonts w:ascii="Times New Roman" w:eastAsia="仿宋_GB2312" w:hAnsi="Times New Roman" w:cs="Times New Roman"/>
                <w:color w:val="000000"/>
                <w:sz w:val="22"/>
              </w:rPr>
            </w:pPr>
          </w:p>
        </w:tc>
      </w:tr>
      <w:tr w:rsidR="00583D06" w14:paraId="0B4EF203"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704BEE"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3D31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创新人才早期培养的小学实践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360E9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尹超</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34A1B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北京大学附属小学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56030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何立新，庄严，王利宁，莫晖，王泓</w:t>
            </w:r>
          </w:p>
        </w:tc>
      </w:tr>
      <w:tr w:rsidR="00583D06" w14:paraId="7FA98E33"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48BB09"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AF96F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普通高中</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立身修心</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劳动教育教学体系</w:t>
            </w:r>
            <w:r>
              <w:rPr>
                <w:rFonts w:ascii="Times New Roman" w:eastAsia="仿宋_GB2312" w:hAnsi="Times New Roman" w:cs="Times New Roman"/>
                <w:color w:val="000000"/>
                <w:sz w:val="22"/>
              </w:rPr>
              <w:t>60</w:t>
            </w:r>
            <w:r>
              <w:rPr>
                <w:rFonts w:ascii="Times New Roman" w:eastAsia="仿宋_GB2312" w:hAnsi="Times New Roman" w:cs="Times New Roman"/>
                <w:color w:val="000000"/>
                <w:sz w:val="22"/>
              </w:rPr>
              <w:t>年构建与实践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4E001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北京师范大学天津附属中学</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1E4145" w14:textId="77777777" w:rsidR="00583D06" w:rsidRDefault="00583D06">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D7E6B6" w14:textId="77777777" w:rsidR="00583D06" w:rsidRDefault="00583D06">
            <w:pPr>
              <w:widowControl/>
              <w:spacing w:line="360" w:lineRule="exact"/>
              <w:textAlignment w:val="center"/>
              <w:rPr>
                <w:rFonts w:ascii="Times New Roman" w:eastAsia="仿宋_GB2312" w:hAnsi="Times New Roman" w:cs="Times New Roman"/>
                <w:color w:val="000000"/>
                <w:sz w:val="22"/>
              </w:rPr>
            </w:pPr>
          </w:p>
        </w:tc>
      </w:tr>
      <w:tr w:rsidR="00583D06" w14:paraId="14716550"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539D9C"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119C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国家课程的地方方案</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培智学校《运动与保健》课程建设的</w:t>
            </w:r>
            <w:r>
              <w:rPr>
                <w:rFonts w:ascii="Times New Roman" w:eastAsia="仿宋_GB2312" w:hAnsi="Times New Roman" w:cs="Times New Roman"/>
                <w:color w:val="000000"/>
                <w:sz w:val="22"/>
              </w:rPr>
              <w:t>25</w:t>
            </w:r>
            <w:r>
              <w:rPr>
                <w:rFonts w:ascii="Times New Roman" w:eastAsia="仿宋_GB2312" w:hAnsi="Times New Roman" w:cs="Times New Roman"/>
                <w:color w:val="000000"/>
                <w:sz w:val="22"/>
              </w:rPr>
              <w:t>年实践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E1140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卞颖</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6D5B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天津市河北区启智学校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61A61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戚克敏，雷爱民，李春艳，王晓琳，许瀚予</w:t>
            </w:r>
          </w:p>
        </w:tc>
      </w:tr>
      <w:tr w:rsidR="00583D06" w14:paraId="6A63CAE6"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6EFA8"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2DB64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读写平衡：小学语文全局式语言学习模式的构建与实践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5B4C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曹媛</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FA74C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天津市教育科学研究院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609FE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丰向日，付丽，马艳玲，李际萌，朱广英</w:t>
            </w:r>
          </w:p>
        </w:tc>
      </w:tr>
      <w:tr w:rsidR="00583D06" w14:paraId="7A6BAF07"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7FEAFD"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B6886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中小学信息科技创新课程的构建与实施</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79A1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高淑印</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9D0F5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天津市教育科学研究院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DAB0A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樊磊，李锋，何穆彬，杨晓哲，李维钧</w:t>
            </w:r>
          </w:p>
        </w:tc>
      </w:tr>
      <w:tr w:rsidR="00583D06" w14:paraId="4B7D00BE"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17729"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lastRenderedPageBreak/>
              <w:t>30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45491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为</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未来教育家</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奠基：教育家型教师培养的某市探索（</w:t>
            </w:r>
            <w:r>
              <w:rPr>
                <w:rFonts w:ascii="Times New Roman" w:eastAsia="仿宋_GB2312" w:hAnsi="Times New Roman" w:cs="Times New Roman"/>
                <w:color w:val="000000"/>
                <w:sz w:val="22"/>
              </w:rPr>
              <w:t>2008-2022</w:t>
            </w:r>
            <w:r>
              <w:rPr>
                <w:rFonts w:ascii="Times New Roman" w:eastAsia="仿宋_GB2312" w:hAnsi="Times New Roman" w:cs="Times New Roman"/>
                <w:color w:val="000000"/>
                <w:sz w:val="22"/>
              </w:rPr>
              <w:t>）</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6D590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胡振京</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6E2D9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天津市教育科学研究院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8EB32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郑彩华，贺慧敏，李茜</w:t>
            </w:r>
          </w:p>
        </w:tc>
      </w:tr>
      <w:tr w:rsidR="00583D06" w14:paraId="55E568BA"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3E77A7"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04D87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小学劳动教育体系建设的实践研究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AE710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天津市南开区五马路小学</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F2A6A7" w14:textId="77777777" w:rsidR="00583D06" w:rsidRDefault="00583D06">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5C5F11" w14:textId="77777777" w:rsidR="00583D06" w:rsidRDefault="00583D06">
            <w:pPr>
              <w:widowControl/>
              <w:spacing w:line="360" w:lineRule="exact"/>
              <w:textAlignment w:val="center"/>
              <w:rPr>
                <w:rFonts w:ascii="Times New Roman" w:eastAsia="仿宋_GB2312" w:hAnsi="Times New Roman" w:cs="Times New Roman"/>
                <w:color w:val="000000"/>
                <w:sz w:val="22"/>
              </w:rPr>
            </w:pPr>
          </w:p>
        </w:tc>
      </w:tr>
      <w:tr w:rsidR="00583D06" w14:paraId="104C6052"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C0C8A0"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8B7AF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基于齿轮效应的小学英语</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讲好中国故事</w:t>
            </w:r>
            <w:r>
              <w:rPr>
                <w:rFonts w:ascii="Times New Roman" w:eastAsia="仿宋_GB2312" w:hAnsi="Times New Roman" w:cs="Times New Roman"/>
                <w:color w:val="000000"/>
                <w:sz w:val="22"/>
              </w:rPr>
              <w:t xml:space="preserve"> </w:t>
            </w:r>
            <w:r>
              <w:rPr>
                <w:rFonts w:ascii="Times New Roman" w:eastAsia="仿宋_GB2312" w:hAnsi="Times New Roman" w:cs="Times New Roman"/>
                <w:color w:val="000000"/>
                <w:sz w:val="22"/>
              </w:rPr>
              <w:t>涵养家国情怀</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的探索与实践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220E5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陶湘</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A0EA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天津市河西区上海道小学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4225D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于晶，张宏丽，杜虹，许纯，魏乃越</w:t>
            </w:r>
          </w:p>
        </w:tc>
      </w:tr>
      <w:tr w:rsidR="00583D06" w14:paraId="5BB8EA4B"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E4723B"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3A11E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公能教育</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百年传统的当代传承与创新</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965E0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天津市南开中学</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DD9586" w14:textId="77777777" w:rsidR="00583D06" w:rsidRDefault="00583D06">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3B2171" w14:textId="77777777" w:rsidR="00583D06" w:rsidRDefault="00583D06">
            <w:pPr>
              <w:widowControl/>
              <w:spacing w:line="360" w:lineRule="exact"/>
              <w:textAlignment w:val="center"/>
              <w:rPr>
                <w:rFonts w:ascii="Times New Roman" w:eastAsia="仿宋_GB2312" w:hAnsi="Times New Roman" w:cs="Times New Roman"/>
                <w:color w:val="000000"/>
                <w:sz w:val="22"/>
              </w:rPr>
            </w:pPr>
          </w:p>
        </w:tc>
      </w:tr>
      <w:tr w:rsidR="00583D06" w14:paraId="72336242"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F4EE48"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BE598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中学心理健康教育</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四级五全</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服务体系构建</w:t>
            </w:r>
            <w:r>
              <w:rPr>
                <w:rFonts w:ascii="Times New Roman" w:eastAsia="仿宋_GB2312" w:hAnsi="Times New Roman" w:cs="Times New Roman"/>
                <w:color w:val="000000"/>
                <w:sz w:val="22"/>
              </w:rPr>
              <w:t>30</w:t>
            </w:r>
            <w:r>
              <w:rPr>
                <w:rFonts w:ascii="Times New Roman" w:eastAsia="仿宋_GB2312" w:hAnsi="Times New Roman" w:cs="Times New Roman"/>
                <w:color w:val="000000"/>
                <w:sz w:val="22"/>
              </w:rPr>
              <w:t>年实践探索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4F935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天津市实验中学</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755E9C" w14:textId="77777777" w:rsidR="00583D06" w:rsidRDefault="00583D06">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0913E1" w14:textId="77777777" w:rsidR="00583D06" w:rsidRDefault="00583D06">
            <w:pPr>
              <w:widowControl/>
              <w:spacing w:line="360" w:lineRule="exact"/>
              <w:textAlignment w:val="center"/>
              <w:rPr>
                <w:rFonts w:ascii="Times New Roman" w:eastAsia="仿宋_GB2312" w:hAnsi="Times New Roman" w:cs="Times New Roman"/>
                <w:color w:val="000000"/>
                <w:sz w:val="22"/>
              </w:rPr>
            </w:pPr>
          </w:p>
        </w:tc>
      </w:tr>
      <w:tr w:rsidR="00583D06" w14:paraId="6CC89AE8"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EDF7B3"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729D1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中学语文</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活动</w:t>
            </w:r>
            <w:r>
              <w:rPr>
                <w:rFonts w:ascii="Times New Roman" w:eastAsia="仿宋_GB2312" w:hAnsi="Times New Roman" w:cs="Times New Roman"/>
                <w:color w:val="000000"/>
                <w:sz w:val="22"/>
              </w:rPr>
              <w:t xml:space="preserve">+” </w:t>
            </w:r>
            <w:r>
              <w:rPr>
                <w:rFonts w:ascii="Times New Roman" w:eastAsia="仿宋_GB2312" w:hAnsi="Times New Roman" w:cs="Times New Roman"/>
                <w:color w:val="000000"/>
                <w:sz w:val="22"/>
              </w:rPr>
              <w:t>育人方式改革的</w:t>
            </w:r>
            <w:r>
              <w:rPr>
                <w:rFonts w:ascii="Times New Roman" w:eastAsia="仿宋_GB2312" w:hAnsi="Times New Roman" w:cs="Times New Roman"/>
                <w:color w:val="000000"/>
                <w:sz w:val="22"/>
              </w:rPr>
              <w:t>20</w:t>
            </w:r>
            <w:r>
              <w:rPr>
                <w:rFonts w:ascii="Times New Roman" w:eastAsia="仿宋_GB2312" w:hAnsi="Times New Roman" w:cs="Times New Roman"/>
                <w:color w:val="000000"/>
                <w:sz w:val="22"/>
              </w:rPr>
              <w:t>年研究与实践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F7548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天津市实验中学</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B14D9A" w14:textId="77777777" w:rsidR="00583D06" w:rsidRDefault="00583D06">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908717" w14:textId="77777777" w:rsidR="00583D06" w:rsidRDefault="00583D06">
            <w:pPr>
              <w:widowControl/>
              <w:spacing w:line="360" w:lineRule="exact"/>
              <w:textAlignment w:val="center"/>
              <w:rPr>
                <w:rFonts w:ascii="Times New Roman" w:eastAsia="仿宋_GB2312" w:hAnsi="Times New Roman" w:cs="Times New Roman"/>
                <w:color w:val="000000"/>
                <w:sz w:val="22"/>
              </w:rPr>
            </w:pPr>
          </w:p>
        </w:tc>
      </w:tr>
      <w:tr w:rsidR="00583D06" w14:paraId="18F7E5AD"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406C9C"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000E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小学</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三结合</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育人的</w:t>
            </w:r>
            <w:r>
              <w:rPr>
                <w:rFonts w:ascii="Times New Roman" w:eastAsia="仿宋_GB2312" w:hAnsi="Times New Roman" w:cs="Times New Roman"/>
                <w:color w:val="000000"/>
                <w:sz w:val="22"/>
              </w:rPr>
              <w:t>30</w:t>
            </w:r>
            <w:r>
              <w:rPr>
                <w:rFonts w:ascii="Times New Roman" w:eastAsia="仿宋_GB2312" w:hAnsi="Times New Roman" w:cs="Times New Roman"/>
                <w:color w:val="000000"/>
                <w:sz w:val="22"/>
              </w:rPr>
              <w:t>年探索和新时代实践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1DBF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天津市逸阳梅江湾学校</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EC6D86" w14:textId="77777777" w:rsidR="00583D06" w:rsidRDefault="00583D06">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D4959" w14:textId="77777777" w:rsidR="00583D06" w:rsidRDefault="00583D06">
            <w:pPr>
              <w:widowControl/>
              <w:spacing w:line="360" w:lineRule="exact"/>
              <w:textAlignment w:val="center"/>
              <w:rPr>
                <w:rFonts w:ascii="Times New Roman" w:eastAsia="仿宋_GB2312" w:hAnsi="Times New Roman" w:cs="Times New Roman"/>
                <w:color w:val="000000"/>
                <w:sz w:val="22"/>
              </w:rPr>
            </w:pPr>
          </w:p>
        </w:tc>
      </w:tr>
      <w:tr w:rsidR="00583D06" w14:paraId="09F8B11A"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889CD7"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01DB1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中小学戏曲进校园市域推进的研究与实践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AFE7D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王秀会</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4223A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天津市教育科学研究院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8AA3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王颖，孙志燕，郭楠，刘泽，苏欣</w:t>
            </w:r>
          </w:p>
        </w:tc>
      </w:tr>
      <w:tr w:rsidR="00583D06" w14:paraId="3AB177F6"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158D20"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ED2F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小学数学</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形变质通</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教学改革</w:t>
            </w:r>
            <w:r>
              <w:rPr>
                <w:rFonts w:ascii="Times New Roman" w:eastAsia="仿宋_GB2312" w:hAnsi="Times New Roman" w:cs="Times New Roman"/>
                <w:color w:val="000000"/>
                <w:sz w:val="22"/>
              </w:rPr>
              <w:t>30</w:t>
            </w:r>
            <w:r>
              <w:rPr>
                <w:rFonts w:ascii="Times New Roman" w:eastAsia="仿宋_GB2312" w:hAnsi="Times New Roman" w:cs="Times New Roman"/>
                <w:color w:val="000000"/>
                <w:sz w:val="22"/>
              </w:rPr>
              <w:t>年实践与探索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F7232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张菁</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3158C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天津市河西区马场道小学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E0BB9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张新颜，夏天，赵诗辉，杨玉东，尹俊明</w:t>
            </w:r>
          </w:p>
        </w:tc>
      </w:tr>
      <w:tr w:rsidR="00583D06" w14:paraId="7379BE5D"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100A20"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BF286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区域教学大数据平台建设及其教学运用</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FBF3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卢冬梅</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EDE5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天津市第十九中学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662EE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焦辰菲，董欣，钱蓓蓓，傅厚荃，胡嘉</w:t>
            </w:r>
          </w:p>
        </w:tc>
      </w:tr>
      <w:tr w:rsidR="00583D06" w14:paraId="40C5E463"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6E4B45"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40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49234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应用幼儿成长档案实施适宜性教育的探索与实践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2F1C0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天津市幼儿师范学校附属幼儿园</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75BD38" w14:textId="77777777" w:rsidR="00583D06" w:rsidRDefault="00583D06">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C90DF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天津师范大学</w:t>
            </w:r>
          </w:p>
        </w:tc>
      </w:tr>
      <w:tr w:rsidR="00583D06" w14:paraId="31CCD569"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73B90F"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lastRenderedPageBreak/>
              <w:t>41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990B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以学生自主发展为导向的美术高中育人模式实践探索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FB7BD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贺宇良</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C62C2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保定市美术中学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2E32F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沈军，贺川，田宝军，康万栋，王明平</w:t>
            </w:r>
          </w:p>
        </w:tc>
      </w:tr>
      <w:tr w:rsidR="00583D06" w14:paraId="7EA70ED1"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926D3A"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42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15A01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基于项目学习的高中生社会责任感培养研究与实践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D231F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常学勤</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08B89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太原师范学院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7ADB6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常磊，郝春光，吕鹏飞，焦佩婵，刘刚喜</w:t>
            </w:r>
          </w:p>
        </w:tc>
      </w:tr>
      <w:tr w:rsidR="00583D06" w14:paraId="473540F9"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538AC7"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43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58CD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基于中华优秀传统文化的校本化美育</w:t>
            </w:r>
            <w:r>
              <w:rPr>
                <w:rFonts w:ascii="Times New Roman" w:eastAsia="仿宋_GB2312" w:hAnsi="Times New Roman" w:cs="Times New Roman"/>
                <w:color w:val="000000"/>
                <w:sz w:val="22"/>
              </w:rPr>
              <w:t>19</w:t>
            </w:r>
            <w:r>
              <w:rPr>
                <w:rFonts w:ascii="Times New Roman" w:eastAsia="仿宋_GB2312" w:hAnsi="Times New Roman" w:cs="Times New Roman"/>
                <w:color w:val="000000"/>
                <w:sz w:val="22"/>
              </w:rPr>
              <w:t>年探索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024F9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太原市实验小学</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9364AF" w14:textId="77777777" w:rsidR="00583D06" w:rsidRDefault="00583D06">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EF2EA" w14:textId="77777777" w:rsidR="00583D06" w:rsidRDefault="00583D06">
            <w:pPr>
              <w:widowControl/>
              <w:spacing w:line="360" w:lineRule="exact"/>
              <w:textAlignment w:val="center"/>
              <w:rPr>
                <w:rFonts w:ascii="Times New Roman" w:eastAsia="仿宋_GB2312" w:hAnsi="Times New Roman" w:cs="Times New Roman"/>
                <w:color w:val="000000"/>
                <w:sz w:val="22"/>
              </w:rPr>
            </w:pPr>
          </w:p>
        </w:tc>
      </w:tr>
      <w:tr w:rsidR="00583D06" w14:paraId="22B071DE"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A8223"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44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3E041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区域</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人本合一</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用好小学语文教材的实践研究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B229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程惠萍</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23701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山西省太原市迎泽区教研科研中心</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5631F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李俐，杨花，辛会云，武瑞娟，洛晶</w:t>
            </w:r>
          </w:p>
        </w:tc>
      </w:tr>
      <w:tr w:rsidR="00583D06" w14:paraId="57222487"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97B748"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45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D448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中考命题</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一核</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六维</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四手段</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的实践探索和理论构建</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BA7B6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李萍</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89667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山西省教育科学研究院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7928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刘庆昌，史志杰，李丽娟，周继荣，张增建</w:t>
            </w:r>
          </w:p>
        </w:tc>
      </w:tr>
      <w:tr w:rsidR="00583D06" w14:paraId="7A5F0854"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776293"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46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5320D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新时代中学美育视阈下的合唱团队建设与教学实践研究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5AED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路晓</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E201E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山西省实验中学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EAEDE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王波宇</w:t>
            </w:r>
          </w:p>
        </w:tc>
      </w:tr>
      <w:tr w:rsidR="00583D06" w14:paraId="2490B331"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EED3D8"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47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E3070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育人价值导向的项目式学习实践探索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1B572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贾嵘</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5634A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山西省实验小学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45BD1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朱晓民，郝新媛，方静辉，赵禄，高洁滢</w:t>
            </w:r>
          </w:p>
        </w:tc>
      </w:tr>
      <w:tr w:rsidR="00583D06" w14:paraId="394C1E4D"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98D542"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48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20419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基于幸福教育理念下</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博雅情趣</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课程的构建与实施</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40085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郭长安</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ABAF8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晋中师范高等专科学校附属学校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C391A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杨志坚，许慧，白晓亮，刘庆波，齐杰</w:t>
            </w:r>
          </w:p>
        </w:tc>
      </w:tr>
      <w:tr w:rsidR="00583D06" w14:paraId="76390D1A"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1287FE"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49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1CBAA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中小学科学素质融合培育体系构建与实施</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FAB7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王建学</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F8DDC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中央民族大学附属中学呼和浩特分校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4A628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梁燕玲，常亚慧，叶之红，崔晶，孟德玉</w:t>
            </w:r>
          </w:p>
        </w:tc>
      </w:tr>
      <w:tr w:rsidR="00583D06" w14:paraId="098612D6"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68FFE7"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50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B86DA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37</w:t>
            </w:r>
            <w:r>
              <w:rPr>
                <w:rFonts w:ascii="Times New Roman" w:eastAsia="仿宋_GB2312" w:hAnsi="Times New Roman" w:cs="Times New Roman"/>
                <w:color w:val="000000"/>
                <w:sz w:val="22"/>
              </w:rPr>
              <w:t>年</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不留书面家庭作业</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的探索与实践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A1009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沈阳铁路第五小学</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9C69EC" w14:textId="77777777" w:rsidR="00583D06" w:rsidRDefault="00583D06">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AC1AF3" w14:textId="77777777" w:rsidR="00583D06" w:rsidRDefault="00583D06">
            <w:pPr>
              <w:widowControl/>
              <w:spacing w:line="360" w:lineRule="exact"/>
              <w:textAlignment w:val="center"/>
              <w:rPr>
                <w:rFonts w:ascii="Times New Roman" w:eastAsia="仿宋_GB2312" w:hAnsi="Times New Roman" w:cs="Times New Roman"/>
                <w:color w:val="000000"/>
                <w:sz w:val="22"/>
              </w:rPr>
            </w:pPr>
          </w:p>
        </w:tc>
      </w:tr>
      <w:tr w:rsidR="00583D06" w14:paraId="5BFB3B4A"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58C14"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51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8188D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小学生创造力浸润式培养模式的三十年实践探索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06BEF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王丽</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FA2A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沈阳市沈河区文化路小学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A6AB0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卢骏，李松，高俊岩，金鹏，黄颖</w:t>
            </w:r>
          </w:p>
        </w:tc>
      </w:tr>
      <w:tr w:rsidR="00583D06" w14:paraId="4768746B"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A0374"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lastRenderedPageBreak/>
              <w:t>52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0BEAF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37</w:t>
            </w:r>
            <w:r>
              <w:rPr>
                <w:rFonts w:ascii="Times New Roman" w:eastAsia="仿宋_GB2312" w:hAnsi="Times New Roman" w:cs="Times New Roman"/>
                <w:color w:val="000000"/>
                <w:sz w:val="22"/>
              </w:rPr>
              <w:t>年雷锋精神治校育人的研究与实践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FF6A3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邓学宏</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BFFB5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沈阳市第三十八中学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10402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赵海千，李玉美，崔志伟，宋颖，李钰</w:t>
            </w:r>
          </w:p>
        </w:tc>
      </w:tr>
      <w:tr w:rsidR="00583D06" w14:paraId="109273D6"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917C5A"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53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F5DEE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指向高中生学科核心素养培育的</w:t>
            </w:r>
            <w:r>
              <w:rPr>
                <w:rFonts w:ascii="Times New Roman" w:eastAsia="仿宋_GB2312" w:hAnsi="Times New Roman" w:cs="Times New Roman"/>
                <w:color w:val="000000"/>
                <w:sz w:val="22"/>
              </w:rPr>
              <w:t xml:space="preserve"> “</w:t>
            </w:r>
            <w:r>
              <w:rPr>
                <w:rFonts w:ascii="Times New Roman" w:eastAsia="仿宋_GB2312" w:hAnsi="Times New Roman" w:cs="Times New Roman"/>
                <w:color w:val="000000"/>
                <w:sz w:val="22"/>
              </w:rPr>
              <w:t>四化</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单元教学设计探索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A0369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刘长存</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15F89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大连市第四十八中学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33B3D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陈雨亭，王妍，李律，肖玲，时军飞</w:t>
            </w:r>
          </w:p>
        </w:tc>
      </w:tr>
      <w:tr w:rsidR="00583D06" w14:paraId="56E6DCF2"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A2DDD5"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54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59CC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促进学生核心素养发展的小学数学理解性教学的省域创新与实践探索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3C7F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李晓梅</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2A0AB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辽宁教育学院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78B88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孟宪彬，高鑫，刘稀凤，张秋，崔飒</w:t>
            </w:r>
          </w:p>
        </w:tc>
      </w:tr>
      <w:tr w:rsidR="00583D06" w14:paraId="1F62319B"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1F74C3"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55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85822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协同运行</w:t>
            </w:r>
            <w:r>
              <w:rPr>
                <w:rFonts w:ascii="Times New Roman" w:eastAsia="仿宋_GB2312" w:hAnsi="Times New Roman" w:cs="Times New Roman"/>
                <w:color w:val="000000"/>
                <w:sz w:val="22"/>
              </w:rPr>
              <w:t xml:space="preserve">  </w:t>
            </w:r>
            <w:r>
              <w:rPr>
                <w:rFonts w:ascii="Times New Roman" w:eastAsia="仿宋_GB2312" w:hAnsi="Times New Roman" w:cs="Times New Roman"/>
                <w:color w:val="000000"/>
                <w:sz w:val="22"/>
              </w:rPr>
              <w:t>推动劳动教育系统化建构与高质量实施研究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0BBC9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孙岩</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40F1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辽宁教育学院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9F1C6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孟宪彬，苏云海，孔丁嘉，贾苏，栗楠</w:t>
            </w:r>
          </w:p>
        </w:tc>
      </w:tr>
      <w:tr w:rsidR="00583D06" w14:paraId="4781BC4C"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C3A451"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56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37633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基于儿童视角的幼小双向衔接</w:t>
            </w:r>
            <w:r>
              <w:rPr>
                <w:rFonts w:ascii="Times New Roman" w:eastAsia="仿宋_GB2312" w:hAnsi="Times New Roman" w:cs="Times New Roman"/>
                <w:color w:val="000000"/>
                <w:sz w:val="22"/>
              </w:rPr>
              <w:t>20</w:t>
            </w:r>
            <w:r>
              <w:rPr>
                <w:rFonts w:ascii="Times New Roman" w:eastAsia="仿宋_GB2312" w:hAnsi="Times New Roman" w:cs="Times New Roman"/>
                <w:color w:val="000000"/>
                <w:sz w:val="22"/>
              </w:rPr>
              <w:t>年探索与实践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707E0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罗英智</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1C00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辽宁教育学院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2EB8D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孙英敏，刘丽秋，雷宁，李云翔，张洪雁</w:t>
            </w:r>
          </w:p>
        </w:tc>
      </w:tr>
      <w:tr w:rsidR="00583D06" w14:paraId="1464F622"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EAD1DA"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57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6F2A5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小学</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有过程的归纳教学</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理论创新与实践探索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DD813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于伟</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7534B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东北师范大学附属小学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BD0C5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王廷波，赵艳辉，艾庆华，王语，王猛</w:t>
            </w:r>
          </w:p>
        </w:tc>
      </w:tr>
      <w:tr w:rsidR="00583D06" w14:paraId="16492EB4"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5EEB60"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58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C49EA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涵德、增智、创美、促劳</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四位一体双向互促的高中体育育人模式构建与实践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A241A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王洪杰</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A55F7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吉林省实验中学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782A8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吕云峰，王忠明，王宣，孙喜贵，孙凤龙</w:t>
            </w:r>
          </w:p>
        </w:tc>
      </w:tr>
      <w:tr w:rsidR="00583D06" w14:paraId="42D3AB18"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5D4D96"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59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F45C8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找优势</w:t>
            </w:r>
            <w:r>
              <w:rPr>
                <w:rFonts w:ascii="Times New Roman" w:eastAsia="仿宋_GB2312" w:hAnsi="Times New Roman" w:cs="Times New Roman"/>
                <w:color w:val="000000"/>
                <w:sz w:val="22"/>
              </w:rPr>
              <w:t xml:space="preserve"> </w:t>
            </w:r>
            <w:r>
              <w:rPr>
                <w:rFonts w:ascii="Times New Roman" w:eastAsia="仿宋_GB2312" w:hAnsi="Times New Roman" w:cs="Times New Roman"/>
                <w:color w:val="000000"/>
                <w:sz w:val="22"/>
              </w:rPr>
              <w:t>促成功</w:t>
            </w:r>
            <w:r>
              <w:rPr>
                <w:rFonts w:ascii="Times New Roman" w:eastAsia="仿宋_GB2312" w:hAnsi="Times New Roman" w:cs="Times New Roman"/>
                <w:color w:val="000000"/>
                <w:sz w:val="22"/>
              </w:rPr>
              <w:t xml:space="preserve"> </w:t>
            </w:r>
            <w:r>
              <w:rPr>
                <w:rFonts w:ascii="Times New Roman" w:eastAsia="仿宋_GB2312" w:hAnsi="Times New Roman" w:cs="Times New Roman"/>
                <w:color w:val="000000"/>
                <w:sz w:val="22"/>
              </w:rPr>
              <w:t>强自信</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乡村小规模学校教学质量提升的十五年探索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B2DE0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邬志辉</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2AC53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东北师范大学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910EF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秦玉友，王海英，凡勇昆，高喜龙，刘富程</w:t>
            </w:r>
          </w:p>
        </w:tc>
      </w:tr>
      <w:tr w:rsidR="00583D06" w14:paraId="60B80137"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50205"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60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21D2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吉林省中小学校长培养</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十百千万</w:t>
            </w:r>
            <w:r>
              <w:rPr>
                <w:rFonts w:ascii="Times New Roman" w:eastAsia="仿宋_GB2312" w:hAnsi="Times New Roman" w:cs="Times New Roman"/>
                <w:color w:val="000000"/>
                <w:sz w:val="22"/>
              </w:rPr>
              <w:t xml:space="preserve">” </w:t>
            </w:r>
            <w:r>
              <w:rPr>
                <w:rFonts w:ascii="Times New Roman" w:eastAsia="仿宋_GB2312" w:hAnsi="Times New Roman" w:cs="Times New Roman"/>
                <w:color w:val="000000"/>
                <w:sz w:val="22"/>
              </w:rPr>
              <w:t>梯级融合模式的构建与十年实践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31DE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杨宝忠</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6FFBE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吉林省教育学院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DBF44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张岩，王姣姣，王余峰，王帅，靳舒童</w:t>
            </w:r>
          </w:p>
        </w:tc>
      </w:tr>
      <w:tr w:rsidR="00583D06" w14:paraId="48EC9920"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5F0DD5"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61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638C8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美美与共：普通高中五维美育课程体系建设的</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9DA7E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姜国富</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0FCA4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吉林毓文中学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E57D6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林红玲，赵美荣，林欣，李鑫，邵强</w:t>
            </w:r>
          </w:p>
        </w:tc>
      </w:tr>
      <w:tr w:rsidR="00583D06" w14:paraId="4BC06E97"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CE8C58"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62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F5D2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以《中小学教师培训课程指导标准（班级管理）》引领小学班主任培训课程升级</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67F00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王敬</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77F1A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东北师范大学附属小学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BFB8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于伟，王廷波，卜庆刚，薛春波，郝瑞</w:t>
            </w:r>
          </w:p>
        </w:tc>
      </w:tr>
      <w:tr w:rsidR="00583D06" w14:paraId="631C1197"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9C2A28"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lastRenderedPageBreak/>
              <w:t>63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5BD73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新时代中俄关系背景下</w:t>
            </w:r>
            <w:r>
              <w:rPr>
                <w:rFonts w:ascii="Times New Roman" w:eastAsia="仿宋_GB2312" w:hAnsi="Times New Roman" w:cs="Times New Roman"/>
                <w:color w:val="000000"/>
                <w:sz w:val="22"/>
              </w:rPr>
              <w:t>G-U-S</w:t>
            </w:r>
            <w:r>
              <w:rPr>
                <w:rFonts w:ascii="Times New Roman" w:eastAsia="仿宋_GB2312" w:hAnsi="Times New Roman" w:cs="Times New Roman"/>
                <w:color w:val="000000"/>
                <w:sz w:val="22"/>
              </w:rPr>
              <w:t>协同创新中学俄语教育：理论与实践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617C9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赵秋野</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8C066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哈尔滨师范大学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26F74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张金忠，吴哲，常丽，李雅君，李伟</w:t>
            </w:r>
          </w:p>
        </w:tc>
      </w:tr>
      <w:tr w:rsidR="00583D06" w14:paraId="3AB4E236"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85E48F"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64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ACFD9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促进</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种子</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内力生长的小学生综合评价改革实践研究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E6CE4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曹永鸣</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D3227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哈尔滨市花园小学校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3F09A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苏君阳，李泽林，赵茜，王岩，逄亚楠</w:t>
            </w:r>
          </w:p>
        </w:tc>
      </w:tr>
      <w:tr w:rsidR="00583D06" w14:paraId="4147879F"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8E9001"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65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1EBE4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以适合的目标引领每一个农村孩子成长</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乡村学校全面育人</w:t>
            </w:r>
            <w:r>
              <w:rPr>
                <w:rFonts w:ascii="Times New Roman" w:eastAsia="仿宋_GB2312" w:hAnsi="Times New Roman" w:cs="Times New Roman"/>
                <w:color w:val="000000"/>
                <w:sz w:val="22"/>
              </w:rPr>
              <w:t>20</w:t>
            </w:r>
            <w:r>
              <w:rPr>
                <w:rFonts w:ascii="Times New Roman" w:eastAsia="仿宋_GB2312" w:hAnsi="Times New Roman" w:cs="Times New Roman"/>
                <w:color w:val="000000"/>
                <w:sz w:val="22"/>
              </w:rPr>
              <w:t>年探索实践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8E2AD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李果</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C0A1D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泰来县大兴镇中心学校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CB38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柏文军，朱义良，裴春雷，周金宝，刘桂宾</w:t>
            </w:r>
          </w:p>
        </w:tc>
      </w:tr>
      <w:tr w:rsidR="00583D06" w14:paraId="31DCD042"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15C9A3"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66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8B82D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从知识到素养：普通高中课堂教学深度变革路径探索</w:t>
            </w:r>
            <w:r>
              <w:rPr>
                <w:rFonts w:ascii="Times New Roman" w:eastAsia="仿宋_GB2312" w:hAnsi="Times New Roman" w:cs="Times New Roman"/>
                <w:color w:val="000000"/>
                <w:sz w:val="22"/>
              </w:rPr>
              <w:t xml:space="preserve">  </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DCB1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孙景峰</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BEF2E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黑龙江省实验中学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4184C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周建华，符丽萍，迟东丰，孙洪波，夏喜泉</w:t>
            </w:r>
          </w:p>
        </w:tc>
      </w:tr>
      <w:tr w:rsidR="00583D06" w14:paraId="0034B37F"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EDC449"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67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09D7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基于学科实践活动发展学生认知能力的行动方式探索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3A079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许虹宇</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13F70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黑龙江教师发展学院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86449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王蕾，曹宝，单旭峰，王静姝，张颜涛</w:t>
            </w:r>
          </w:p>
        </w:tc>
      </w:tr>
      <w:tr w:rsidR="00583D06" w14:paraId="1430CC96"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37ACBC"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68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AC687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普通高中课程有效实施的</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一核三维三体</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7C08F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哈尔滨市第三中学校</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30D689" w14:textId="77777777" w:rsidR="00583D06" w:rsidRDefault="00583D06">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D7B726" w14:textId="77777777" w:rsidR="00583D06" w:rsidRDefault="00583D06">
            <w:pPr>
              <w:widowControl/>
              <w:spacing w:line="360" w:lineRule="exact"/>
              <w:textAlignment w:val="center"/>
              <w:rPr>
                <w:rFonts w:ascii="Times New Roman" w:eastAsia="仿宋_GB2312" w:hAnsi="Times New Roman" w:cs="Times New Roman"/>
                <w:color w:val="000000"/>
                <w:sz w:val="22"/>
              </w:rPr>
            </w:pPr>
          </w:p>
        </w:tc>
      </w:tr>
      <w:tr w:rsidR="00583D06" w14:paraId="3F14ADCE"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1A41B"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69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A53AD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十年持续深耕，一体化接续滋养</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大中小学思政课一体化建设的上海实践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8C0A2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华东师范大学</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576B3A" w14:textId="77777777" w:rsidR="00583D06" w:rsidRDefault="00583D06">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47F83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上海市师资培训中心，华东师范大学第一附属中学</w:t>
            </w:r>
          </w:p>
        </w:tc>
      </w:tr>
      <w:tr w:rsidR="00583D06" w14:paraId="56358FAE"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2C63A0" w14:textId="77777777" w:rsidR="00583D06" w:rsidRDefault="000C0125">
            <w:pPr>
              <w:widowControl/>
              <w:spacing w:line="360" w:lineRule="exact"/>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70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45562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促进教学方式融合创新的高质量数字资源系统建设与应用实践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9404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上海市教育委员会教学研究室</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01EC6" w14:textId="77777777" w:rsidR="00583D06" w:rsidRDefault="00583D06">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E82E5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上海市电化教育馆</w:t>
            </w:r>
          </w:p>
        </w:tc>
      </w:tr>
      <w:tr w:rsidR="00583D06" w14:paraId="376D93B5"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D50F4" w14:textId="77777777" w:rsidR="00583D06" w:rsidRDefault="000C0125">
            <w:pPr>
              <w:widowControl/>
              <w:spacing w:line="360" w:lineRule="exact"/>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71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A046B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构建高中物理实验能力框架优化实验教学体系的研究与实践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D8068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赖佳颖</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FA048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复旦大学附属中学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D9C73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王铁桦，张秀梅，王立斌，徐蓓蓓，李希凡</w:t>
            </w:r>
          </w:p>
        </w:tc>
      </w:tr>
      <w:tr w:rsidR="00583D06" w14:paraId="506991C2"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94E3B" w14:textId="77777777" w:rsidR="00583D06" w:rsidRDefault="000C0125">
            <w:pPr>
              <w:widowControl/>
              <w:spacing w:line="360" w:lineRule="exact"/>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72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B5B93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大中学合作培育资优生学术素养的</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导师制计划</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4F8AB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上海市上海中学</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EEB4D7" w14:textId="77777777" w:rsidR="00583D06" w:rsidRDefault="00583D06">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E3826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复旦大学</w:t>
            </w:r>
          </w:p>
        </w:tc>
      </w:tr>
      <w:tr w:rsidR="00583D06" w14:paraId="4DBA494B"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2B0CF8" w14:textId="77777777" w:rsidR="00583D06" w:rsidRDefault="000C0125">
            <w:pPr>
              <w:widowControl/>
              <w:spacing w:line="360" w:lineRule="exact"/>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73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08B34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走近真实生活，面向未来生活</w:t>
            </w:r>
            <w:r>
              <w:rPr>
                <w:rFonts w:ascii="Times New Roman" w:eastAsia="仿宋_GB2312" w:hAnsi="Times New Roman" w:cs="Times New Roman"/>
                <w:color w:val="000000"/>
                <w:sz w:val="22"/>
              </w:rPr>
              <w:t>——3-6</w:t>
            </w:r>
            <w:r>
              <w:rPr>
                <w:rFonts w:ascii="Times New Roman" w:eastAsia="仿宋_GB2312" w:hAnsi="Times New Roman" w:cs="Times New Roman"/>
                <w:color w:val="000000"/>
                <w:sz w:val="22"/>
              </w:rPr>
              <w:t>岁幼儿生活教育的</w:t>
            </w:r>
            <w:r>
              <w:rPr>
                <w:rFonts w:ascii="Times New Roman" w:eastAsia="仿宋_GB2312" w:hAnsi="Times New Roman" w:cs="Times New Roman"/>
                <w:color w:val="000000"/>
                <w:sz w:val="22"/>
              </w:rPr>
              <w:t>20</w:t>
            </w:r>
            <w:r>
              <w:rPr>
                <w:rFonts w:ascii="Times New Roman" w:eastAsia="仿宋_GB2312" w:hAnsi="Times New Roman" w:cs="Times New Roman"/>
                <w:color w:val="000000"/>
                <w:sz w:val="22"/>
              </w:rPr>
              <w:t>年探究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9E66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卫晓萍</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F695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上海市徐汇区宛南实验幼儿园</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5B49B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钮艺琳，高微佳，吴晓雯，戴丽丽，孙瑾</w:t>
            </w:r>
          </w:p>
        </w:tc>
      </w:tr>
      <w:tr w:rsidR="00583D06" w14:paraId="5ADDC260"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D96EE7"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lastRenderedPageBreak/>
              <w:t>74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B25EE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特殊儿童发展评估工具的研制与实践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A6542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刘春玲</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9B4E8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华东师范大学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E9597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王和平，谭和平，马红英，杨福义，刘明</w:t>
            </w:r>
          </w:p>
        </w:tc>
      </w:tr>
      <w:tr w:rsidR="00583D06" w14:paraId="01426021"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BB5AEC"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75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49F6B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区域解决随班就读学生</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学得好</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难题的十年探索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A23C4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丁美珍</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A9F76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上海市虹口区密云学校（上海市虹口区特殊教育康复指导中心）</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F733D2" w14:textId="77777777" w:rsidR="00583D06" w:rsidRDefault="000C0125">
            <w:pPr>
              <w:pStyle w:val="a6"/>
              <w:rPr>
                <w:rFonts w:ascii="Times New Roman" w:eastAsia="仿宋_GB2312" w:hAnsi="Times New Roman"/>
              </w:rPr>
            </w:pPr>
            <w:r>
              <w:rPr>
                <w:rFonts w:ascii="Times New Roman" w:eastAsia="仿宋_GB2312" w:hAnsi="Times New Roman"/>
              </w:rPr>
              <w:t>孙</w:t>
            </w:r>
            <w:r>
              <w:rPr>
                <w:rFonts w:ascii="Times New Roman" w:hAnsi="Times New Roman"/>
              </w:rPr>
              <w:t>韡</w:t>
            </w:r>
            <w:r>
              <w:rPr>
                <w:rFonts w:ascii="Times New Roman" w:eastAsia="仿宋_GB2312" w:hAnsi="Times New Roman"/>
              </w:rPr>
              <w:t>郡，李晶晶，范珂佳，吴玲，仇佩琦</w:t>
            </w:r>
          </w:p>
        </w:tc>
      </w:tr>
      <w:tr w:rsidR="00583D06" w14:paraId="181DE2D1"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360B10"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76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E2705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新时代都市劳动教育必修课程体系的构建与实践研究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E563F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上海市黄浦区劳动技术教育中心</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E46622" w14:textId="77777777" w:rsidR="00583D06" w:rsidRDefault="00583D06">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F45F7" w14:textId="77777777" w:rsidR="00583D06" w:rsidRDefault="00583D06">
            <w:pPr>
              <w:widowControl/>
              <w:spacing w:line="360" w:lineRule="exact"/>
              <w:textAlignment w:val="center"/>
              <w:rPr>
                <w:rFonts w:ascii="Times New Roman" w:eastAsia="仿宋_GB2312" w:hAnsi="Times New Roman" w:cs="Times New Roman"/>
                <w:color w:val="000000"/>
                <w:sz w:val="22"/>
              </w:rPr>
            </w:pPr>
          </w:p>
        </w:tc>
      </w:tr>
      <w:tr w:rsidR="00583D06" w14:paraId="082C00E4"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CFA043"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77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7224B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知行合一的中华优秀传统文化教育</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行读华夏</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综合实践活动课程的实践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0AA5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上海杨浦双语学校</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A62D75" w14:textId="77777777" w:rsidR="00583D06" w:rsidRDefault="00583D06">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D9D0F8" w14:textId="77777777" w:rsidR="00583D06" w:rsidRDefault="00583D06">
            <w:pPr>
              <w:widowControl/>
              <w:spacing w:line="360" w:lineRule="exact"/>
              <w:textAlignment w:val="center"/>
              <w:rPr>
                <w:rFonts w:ascii="Times New Roman" w:eastAsia="仿宋_GB2312" w:hAnsi="Times New Roman" w:cs="Times New Roman"/>
                <w:color w:val="000000"/>
                <w:sz w:val="22"/>
              </w:rPr>
            </w:pPr>
          </w:p>
        </w:tc>
      </w:tr>
      <w:tr w:rsidR="00583D06" w14:paraId="152C60B5"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66DCDA"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78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F6E2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玩学相伴、趣思同行</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幼儿数趣活动</w:t>
            </w:r>
            <w:r>
              <w:rPr>
                <w:rFonts w:ascii="Times New Roman" w:eastAsia="仿宋_GB2312" w:hAnsi="Times New Roman" w:cs="Times New Roman"/>
                <w:color w:val="000000"/>
                <w:sz w:val="22"/>
              </w:rPr>
              <w:t>30</w:t>
            </w:r>
            <w:r>
              <w:rPr>
                <w:rFonts w:ascii="Times New Roman" w:eastAsia="仿宋_GB2312" w:hAnsi="Times New Roman" w:cs="Times New Roman"/>
                <w:color w:val="000000"/>
                <w:sz w:val="22"/>
              </w:rPr>
              <w:t>年实践研究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7C81C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上海市静安区安庆幼儿园</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6A234" w14:textId="77777777" w:rsidR="00583D06" w:rsidRDefault="00583D06">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86B4C1" w14:textId="77777777" w:rsidR="00583D06" w:rsidRDefault="00583D06">
            <w:pPr>
              <w:widowControl/>
              <w:spacing w:line="360" w:lineRule="exact"/>
              <w:textAlignment w:val="center"/>
              <w:rPr>
                <w:rFonts w:ascii="Times New Roman" w:eastAsia="仿宋_GB2312" w:hAnsi="Times New Roman" w:cs="Times New Roman"/>
                <w:color w:val="000000"/>
                <w:sz w:val="22"/>
              </w:rPr>
            </w:pPr>
          </w:p>
        </w:tc>
      </w:tr>
      <w:tr w:rsidR="00583D06" w14:paraId="01A8E581"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30DE71"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79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360B0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荷花池里的生命色彩</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幼儿园艺术教育实践范式的创新探索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D4CB7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宋青</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7EE3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上海市黄浦区荷花池幼儿园</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81AF0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李文娟，余晓琦，赵妍，谢雨卉，余洁</w:t>
            </w:r>
          </w:p>
        </w:tc>
      </w:tr>
      <w:tr w:rsidR="00583D06" w14:paraId="6E3571BC"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8F983"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80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12B40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寓学于乐</w:t>
            </w:r>
            <w:r>
              <w:rPr>
                <w:rFonts w:ascii="Times New Roman" w:eastAsia="仿宋_GB2312" w:hAnsi="Times New Roman" w:cs="Times New Roman"/>
                <w:color w:val="000000"/>
                <w:sz w:val="22"/>
              </w:rPr>
              <w:t xml:space="preserve"> </w:t>
            </w:r>
            <w:r>
              <w:rPr>
                <w:rFonts w:ascii="Times New Roman" w:eastAsia="仿宋_GB2312" w:hAnsi="Times New Roman" w:cs="Times New Roman"/>
                <w:color w:val="000000"/>
                <w:sz w:val="22"/>
              </w:rPr>
              <w:t>玩学互融</w:t>
            </w:r>
            <w:r>
              <w:rPr>
                <w:rFonts w:ascii="Times New Roman" w:eastAsia="仿宋_GB2312" w:hAnsi="Times New Roman" w:cs="Times New Roman"/>
                <w:color w:val="000000"/>
                <w:sz w:val="22"/>
              </w:rPr>
              <w:t xml:space="preserve">    ——</w:t>
            </w:r>
            <w:r>
              <w:rPr>
                <w:rFonts w:ascii="Times New Roman" w:eastAsia="仿宋_GB2312" w:hAnsi="Times New Roman" w:cs="Times New Roman"/>
                <w:color w:val="000000"/>
                <w:sz w:val="22"/>
              </w:rPr>
              <w:t>幼儿园</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游戏与学习</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整合优化的实践研究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D74BA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上海市静安区南西幼儿园</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31DE85" w14:textId="77777777" w:rsidR="00583D06" w:rsidRDefault="00583D06">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DB885D" w14:textId="77777777" w:rsidR="00583D06" w:rsidRDefault="00583D06">
            <w:pPr>
              <w:widowControl/>
              <w:spacing w:line="360" w:lineRule="exact"/>
              <w:textAlignment w:val="center"/>
              <w:rPr>
                <w:rFonts w:ascii="Times New Roman" w:eastAsia="仿宋_GB2312" w:hAnsi="Times New Roman" w:cs="Times New Roman"/>
                <w:color w:val="000000"/>
                <w:sz w:val="22"/>
              </w:rPr>
            </w:pPr>
          </w:p>
        </w:tc>
      </w:tr>
      <w:tr w:rsidR="00583D06" w14:paraId="3D7693FA"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C848DF"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81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D60AD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中小学课程思政教学评一致性架构与实践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CA6A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上海市复旦中学</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0EFFBD" w14:textId="77777777" w:rsidR="00583D06" w:rsidRDefault="00583D06">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F30A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上海市徐汇区教育学院，上海市金山区教育学院</w:t>
            </w:r>
          </w:p>
        </w:tc>
      </w:tr>
      <w:tr w:rsidR="00583D06" w14:paraId="6EC7069A"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168729"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82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DCC75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以判断力为抓手，指向历史自信培养的高中历史教学实践探索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A460F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复旦大学附属中学</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678815" w14:textId="77777777" w:rsidR="00583D06" w:rsidRDefault="00583D06">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AE93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上海市教育委员会教学研究室</w:t>
            </w:r>
          </w:p>
        </w:tc>
      </w:tr>
      <w:tr w:rsidR="00583D06" w14:paraId="627501D8"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F9D4AF"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83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2EEB3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把最宝贵的东西给予儿童</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幼儿园儿童</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生存教育</w:t>
            </w:r>
            <w:r>
              <w:rPr>
                <w:rFonts w:ascii="Times New Roman" w:eastAsia="仿宋_GB2312" w:hAnsi="Times New Roman" w:cs="Times New Roman"/>
                <w:color w:val="000000"/>
                <w:sz w:val="22"/>
              </w:rPr>
              <w:t>”70</w:t>
            </w:r>
            <w:r>
              <w:rPr>
                <w:rFonts w:ascii="Times New Roman" w:eastAsia="仿宋_GB2312" w:hAnsi="Times New Roman" w:cs="Times New Roman"/>
                <w:color w:val="000000"/>
                <w:sz w:val="22"/>
              </w:rPr>
              <w:t>年</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1A9FD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中国福利会幼儿园</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1BACB1" w14:textId="77777777" w:rsidR="00583D06" w:rsidRDefault="00583D06">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CCCCB9" w14:textId="77777777" w:rsidR="00583D06" w:rsidRDefault="00583D06">
            <w:pPr>
              <w:widowControl/>
              <w:spacing w:line="360" w:lineRule="exact"/>
              <w:textAlignment w:val="center"/>
              <w:rPr>
                <w:rFonts w:ascii="Times New Roman" w:eastAsia="仿宋_GB2312" w:hAnsi="Times New Roman" w:cs="Times New Roman"/>
                <w:color w:val="000000"/>
                <w:sz w:val="22"/>
              </w:rPr>
            </w:pPr>
          </w:p>
        </w:tc>
      </w:tr>
      <w:tr w:rsidR="00583D06" w14:paraId="434D8F8D"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4457A5"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84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AD94C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普通高中青年马克思主义者早期培养方式的实践探索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3D279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上海市曹杨第二中学</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6589CE" w14:textId="77777777" w:rsidR="00583D06" w:rsidRDefault="00583D06">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3263A3" w14:textId="77777777" w:rsidR="00583D06" w:rsidRDefault="00583D06">
            <w:pPr>
              <w:widowControl/>
              <w:spacing w:line="360" w:lineRule="exact"/>
              <w:textAlignment w:val="center"/>
              <w:rPr>
                <w:rFonts w:ascii="Times New Roman" w:eastAsia="仿宋_GB2312" w:hAnsi="Times New Roman" w:cs="Times New Roman"/>
                <w:color w:val="000000"/>
                <w:sz w:val="22"/>
              </w:rPr>
            </w:pPr>
          </w:p>
        </w:tc>
      </w:tr>
      <w:tr w:rsidR="00583D06" w14:paraId="4FEEC3FC"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0E484B"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lastRenderedPageBreak/>
              <w:t>85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BFED5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全面育人视域下的小学劳动教育实践研究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21FED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何哲慧</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63A93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上海市奉贤区教育学院附属实验小学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384C54" w14:textId="77777777" w:rsidR="00583D06" w:rsidRDefault="000C0125">
            <w:pPr>
              <w:pStyle w:val="a6"/>
              <w:rPr>
                <w:rFonts w:ascii="Times New Roman" w:eastAsia="仿宋_GB2312" w:hAnsi="Times New Roman"/>
              </w:rPr>
            </w:pPr>
            <w:r>
              <w:rPr>
                <w:rFonts w:ascii="Times New Roman" w:eastAsia="仿宋_GB2312" w:hAnsi="Times New Roman"/>
              </w:rPr>
              <w:t>余安勤，谢沁，王婧</w:t>
            </w:r>
            <w:r>
              <w:rPr>
                <w:rFonts w:ascii="Times New Roman" w:hAnsi="Times New Roman"/>
              </w:rPr>
              <w:t>忞</w:t>
            </w:r>
          </w:p>
        </w:tc>
      </w:tr>
      <w:tr w:rsidR="00583D06" w14:paraId="0CBE2F5D"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07B98C"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86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D146B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一根绳的理想</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普通学校</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以体育人</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创新实践路径的十年探索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57F08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支乔</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F8876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上海市宝山区高境科创实验小学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AD5D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魏萍，严鸽燕，冯哲铭，刘宛灵，张会</w:t>
            </w:r>
          </w:p>
        </w:tc>
      </w:tr>
      <w:tr w:rsidR="00583D06" w14:paraId="1453C58F"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0E7AC9"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87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D868E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创意驱动的小学高质量音乐学习系统开发与实践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5E77B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吕华琼</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B8C71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上海市长宁区天山第一小学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C1509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薛少军，林灵，宗琪雨，冯明，杨光富</w:t>
            </w:r>
          </w:p>
        </w:tc>
      </w:tr>
      <w:tr w:rsidR="00583D06" w14:paraId="7502048A"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7E49A0"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88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88AED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素养导向的初中学科实践性学习活动的设计与实施</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689B9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上海市风华初级中学</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C720BB" w14:textId="77777777" w:rsidR="00583D06" w:rsidRDefault="00583D06">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63C8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上海市静安区风华初级中学西校</w:t>
            </w:r>
          </w:p>
        </w:tc>
      </w:tr>
      <w:tr w:rsidR="00583D06" w14:paraId="693B5EC2"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9045A3"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89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4FBB0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构建基于知识图谱的生物学智适应学习系统，探索人机协同的教学新模式</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93534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闫白洋</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7C4C5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上海市行知中学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305C0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张治，贾林芝，秦红斌，陈华，刘瞻</w:t>
            </w:r>
          </w:p>
        </w:tc>
      </w:tr>
      <w:tr w:rsidR="00583D06" w14:paraId="791AF3C4"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C2F852"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90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CE9DD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中国学生体育素养测评体系的创新与实践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1BCE4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唐炎</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91162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上海体育学院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F0B7D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刘阳，蔡玉军，朱政，庄洁，陈佩杰</w:t>
            </w:r>
          </w:p>
        </w:tc>
      </w:tr>
      <w:tr w:rsidR="00583D06" w14:paraId="1FD80D58"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E5CF2D"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91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85F2D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深度整合式教学：义务教育阶段课程统整实施新样态</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A42C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上海市静安区教育学院附属学校</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188240" w14:textId="77777777" w:rsidR="00583D06" w:rsidRDefault="00583D06">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07A296" w14:textId="77777777" w:rsidR="00583D06" w:rsidRDefault="00583D06">
            <w:pPr>
              <w:widowControl/>
              <w:spacing w:line="360" w:lineRule="exact"/>
              <w:textAlignment w:val="center"/>
              <w:rPr>
                <w:rFonts w:ascii="Times New Roman" w:eastAsia="仿宋_GB2312" w:hAnsi="Times New Roman" w:cs="Times New Roman"/>
                <w:color w:val="000000"/>
                <w:sz w:val="22"/>
              </w:rPr>
            </w:pPr>
          </w:p>
        </w:tc>
      </w:tr>
      <w:tr w:rsidR="00583D06" w14:paraId="5314FF55"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E444F2"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92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68E9D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指向创新素养培育的学生科创活动体系整体设计与实践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D975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赵国弟</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7D62E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上海市建平中学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7E912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冯碧薇，刘宏福，江骏，杜金金，韩骁杰</w:t>
            </w:r>
          </w:p>
        </w:tc>
      </w:tr>
      <w:tr w:rsidR="00583D06" w14:paraId="52576584"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BA341D"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93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89D4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让每位学生都</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有戏</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初中戏剧教育</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五育</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内涵的挖掘与延伸</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796C0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全迅</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26E4A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上海市虹口区教育学院实验中学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45E82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龚燕霞，楼达宇，梁菁菁，陆燕雯，朱晓音</w:t>
            </w:r>
          </w:p>
        </w:tc>
      </w:tr>
      <w:tr w:rsidR="00583D06" w14:paraId="17917EA8"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07AFF3"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94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4A460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研究型教师培养创新之路</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三十年校本自培实践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5B564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上海市实验学校</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264200" w14:textId="77777777" w:rsidR="00583D06" w:rsidRDefault="00583D06">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459305" w14:textId="77777777" w:rsidR="00583D06" w:rsidRDefault="00583D06">
            <w:pPr>
              <w:widowControl/>
              <w:spacing w:line="360" w:lineRule="exact"/>
              <w:textAlignment w:val="center"/>
              <w:rPr>
                <w:rFonts w:ascii="Times New Roman" w:eastAsia="仿宋_GB2312" w:hAnsi="Times New Roman" w:cs="Times New Roman"/>
                <w:color w:val="000000"/>
                <w:sz w:val="22"/>
              </w:rPr>
            </w:pPr>
          </w:p>
        </w:tc>
      </w:tr>
      <w:tr w:rsidR="00583D06" w14:paraId="0CD99189"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C32400"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95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5D5FD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从创造启蒙到创新素养培育</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四十年小学创造教育实践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6001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张军瑾</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66122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上海市静安区和田路小学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E9C34C" w14:textId="77777777" w:rsidR="00583D06" w:rsidRDefault="000C0125">
            <w:pPr>
              <w:pStyle w:val="a6"/>
              <w:rPr>
                <w:rFonts w:ascii="Times New Roman" w:eastAsia="仿宋_GB2312" w:hAnsi="Times New Roman"/>
              </w:rPr>
            </w:pPr>
            <w:r>
              <w:rPr>
                <w:rFonts w:ascii="Times New Roman" w:eastAsia="仿宋_GB2312" w:hAnsi="Times New Roman"/>
              </w:rPr>
              <w:t>倪哲宇，居宁，路</w:t>
            </w:r>
            <w:r>
              <w:rPr>
                <w:rFonts w:ascii="Times New Roman" w:hAnsi="Times New Roman"/>
              </w:rPr>
              <w:t>赟</w:t>
            </w:r>
            <w:r>
              <w:rPr>
                <w:rFonts w:ascii="Times New Roman" w:eastAsia="仿宋_GB2312" w:hAnsi="Times New Roman"/>
              </w:rPr>
              <w:t>，徐婕，杨麟</w:t>
            </w:r>
          </w:p>
        </w:tc>
      </w:tr>
      <w:tr w:rsidR="00583D06" w14:paraId="761CFAE6"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4DC68"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lastRenderedPageBreak/>
              <w:t>96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1030D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特色高中建设：普通高中适性扬长育人的实践探索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C8A7E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徐士强</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09EA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上海市教育科学研究院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B02EF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吕星宇，郭朝红，胡庆芳，朱丽，王晓华</w:t>
            </w:r>
          </w:p>
        </w:tc>
      </w:tr>
      <w:tr w:rsidR="00583D06" w14:paraId="7A757B4A"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01BC5"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97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E7C25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现代治理理念下初中学校</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对话教育</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的系统构建与实践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DCC4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李百艳</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DCCD0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上海市建平实验中学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527A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孙伟菁，曹鑫，杨旭缨，刘丽秋，叶彬</w:t>
            </w:r>
          </w:p>
        </w:tc>
      </w:tr>
      <w:tr w:rsidR="00583D06" w14:paraId="390AEE4F"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927DD1"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98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029EB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让每一个人都拥有成长的力量</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从</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薄弱</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走向</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优质</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的学校十年实践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B0A85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马燕婷</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E8610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上海市杨浦区复旦科技园小学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A1380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胡靓瑛，宣殷琴，蒋薇佳，周宁，束佳美</w:t>
            </w:r>
          </w:p>
        </w:tc>
      </w:tr>
      <w:tr w:rsidR="00583D06" w14:paraId="3217B2F2"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22E4ED"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99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E973B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高中教师跨界学习力培育的模式建构和实践探索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9A6F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何莉</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AE77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上海市卢湾高级中学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A5E6B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张怡，李莹莹，曾小敏，秦青，吴丹</w:t>
            </w:r>
          </w:p>
        </w:tc>
      </w:tr>
      <w:tr w:rsidR="00583D06" w14:paraId="532C0708"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C46F5E"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100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3DE4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指向创新素养培育的小学生</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智创活动</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设计与实施</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4B16E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王建芳</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17888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同济大学附属实验小学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E4A7A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黄诗韵，蒋娟，商逸尘，陈豪，杨培蓓</w:t>
            </w:r>
          </w:p>
        </w:tc>
      </w:tr>
      <w:tr w:rsidR="00583D06" w14:paraId="10AED009"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EE71C7"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101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BAB84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推进育人方式变革：落实国家课程的区域支持体系的构建</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2F245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上海市徐汇区教育学院</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F4A788" w14:textId="77777777" w:rsidR="00583D06" w:rsidRDefault="00583D06">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BC604" w14:textId="77777777" w:rsidR="00583D06" w:rsidRDefault="00583D06">
            <w:pPr>
              <w:widowControl/>
              <w:spacing w:line="360" w:lineRule="exact"/>
              <w:textAlignment w:val="center"/>
              <w:rPr>
                <w:rFonts w:ascii="Times New Roman" w:eastAsia="仿宋_GB2312" w:hAnsi="Times New Roman" w:cs="Times New Roman"/>
                <w:color w:val="000000"/>
                <w:sz w:val="22"/>
              </w:rPr>
            </w:pPr>
          </w:p>
        </w:tc>
      </w:tr>
      <w:tr w:rsidR="00583D06" w14:paraId="613AFC4A"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678CA2"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102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4288C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聚焦微能力</w:t>
            </w:r>
            <w:r>
              <w:rPr>
                <w:rFonts w:ascii="Times New Roman" w:eastAsia="仿宋_GB2312" w:hAnsi="Times New Roman" w:cs="Times New Roman"/>
                <w:color w:val="000000"/>
                <w:sz w:val="22"/>
              </w:rPr>
              <w:t xml:space="preserve"> </w:t>
            </w:r>
            <w:r>
              <w:rPr>
                <w:rFonts w:ascii="Times New Roman" w:eastAsia="仿宋_GB2312" w:hAnsi="Times New Roman" w:cs="Times New Roman"/>
                <w:color w:val="000000"/>
                <w:sz w:val="22"/>
              </w:rPr>
              <w:t>撬动做中学：测评体系赋能教师信息化教学能力发展的大规模实践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51C5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魏非</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39C5C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华东师范大学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0E432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闫寒冰，李树培，樊红岩，赵娜，杜龙辉</w:t>
            </w:r>
          </w:p>
        </w:tc>
      </w:tr>
      <w:tr w:rsidR="00583D06" w14:paraId="0138D4A2"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923B10"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103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C9952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素养取向的跨学科课程校本化实践探索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41FE2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安桂清</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B4224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华东师范大学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37CAC3" w14:textId="77777777" w:rsidR="00583D06" w:rsidRDefault="000C0125">
            <w:pPr>
              <w:pStyle w:val="a6"/>
              <w:rPr>
                <w:rFonts w:ascii="Times New Roman" w:eastAsia="仿宋_GB2312" w:hAnsi="Times New Roman"/>
              </w:rPr>
            </w:pPr>
            <w:r>
              <w:rPr>
                <w:rFonts w:ascii="Times New Roman" w:eastAsia="仿宋_GB2312" w:hAnsi="Times New Roman"/>
              </w:rPr>
              <w:t>崔允</w:t>
            </w:r>
            <w:r>
              <w:rPr>
                <w:rFonts w:ascii="Times New Roman" w:hAnsi="Times New Roman"/>
              </w:rPr>
              <w:t>漷</w:t>
            </w:r>
            <w:r>
              <w:rPr>
                <w:rFonts w:ascii="Times New Roman" w:eastAsia="仿宋_GB2312" w:hAnsi="Times New Roman"/>
              </w:rPr>
              <w:t>，吴刚平，胡惠闵，肖思汉，陈蕾</w:t>
            </w:r>
          </w:p>
        </w:tc>
      </w:tr>
      <w:tr w:rsidR="00583D06" w14:paraId="26797787"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0B8269"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104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1C806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科创素养培育的</w:t>
            </w:r>
            <w:r>
              <w:rPr>
                <w:rFonts w:ascii="Times New Roman" w:eastAsia="仿宋_GB2312" w:hAnsi="Times New Roman" w:cs="Times New Roman"/>
                <w:color w:val="000000"/>
                <w:sz w:val="22"/>
              </w:rPr>
              <w:t>2+X</w:t>
            </w:r>
            <w:r>
              <w:rPr>
                <w:rFonts w:ascii="Times New Roman" w:eastAsia="仿宋_GB2312" w:hAnsi="Times New Roman" w:cs="Times New Roman"/>
                <w:color w:val="000000"/>
                <w:sz w:val="22"/>
              </w:rPr>
              <w:t>课程群建设及深度实施</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C3E3F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上海市徐汇中学</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781DFC" w14:textId="77777777" w:rsidR="00583D06" w:rsidRDefault="00583D06">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A11393" w14:textId="77777777" w:rsidR="00583D06" w:rsidRDefault="00583D06">
            <w:pPr>
              <w:widowControl/>
              <w:spacing w:line="360" w:lineRule="exact"/>
              <w:textAlignment w:val="center"/>
              <w:rPr>
                <w:rFonts w:ascii="Times New Roman" w:eastAsia="仿宋_GB2312" w:hAnsi="Times New Roman" w:cs="Times New Roman"/>
                <w:color w:val="000000"/>
                <w:sz w:val="22"/>
              </w:rPr>
            </w:pPr>
          </w:p>
        </w:tc>
      </w:tr>
      <w:tr w:rsidR="00583D06" w14:paraId="375EBFAF"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BE5938"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105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F5861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导向</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学生学习逻辑</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的语文教学支持系统重建的研究与实践</w:t>
            </w:r>
            <w:r>
              <w:rPr>
                <w:rFonts w:ascii="Times New Roman" w:eastAsia="仿宋_GB2312" w:hAnsi="Times New Roman" w:cs="Times New Roman"/>
                <w:color w:val="000000"/>
                <w:sz w:val="22"/>
              </w:rPr>
              <w:t xml:space="preserve"> </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806C0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王白云</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CE6A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复旦大学附属中学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B9110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李郦，丁鸣，冷海鹰，陈怡，聂鑫</w:t>
            </w:r>
          </w:p>
        </w:tc>
      </w:tr>
      <w:tr w:rsidR="00583D06" w14:paraId="3F5AB9B8"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218A32"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106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82596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传承统整、入心化行</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《中华书院》课程建设与实践的十年求索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824CA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上海市宜川中学</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FB6FE9" w14:textId="77777777" w:rsidR="00583D06" w:rsidRDefault="00583D06">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A0F625" w14:textId="77777777" w:rsidR="00583D06" w:rsidRDefault="00583D06">
            <w:pPr>
              <w:widowControl/>
              <w:spacing w:line="360" w:lineRule="exact"/>
              <w:textAlignment w:val="center"/>
              <w:rPr>
                <w:rFonts w:ascii="Times New Roman" w:eastAsia="仿宋_GB2312" w:hAnsi="Times New Roman" w:cs="Times New Roman"/>
                <w:color w:val="000000"/>
                <w:sz w:val="22"/>
              </w:rPr>
            </w:pPr>
          </w:p>
        </w:tc>
      </w:tr>
      <w:tr w:rsidR="00583D06" w14:paraId="02C8E507"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74B39C"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lastRenderedPageBreak/>
              <w:t>107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A913F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自主</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融通</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共生：幼儿园开放性课程的研究与实践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514FA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吴邵萍</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A405F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南京市北京东路小学附属幼儿园</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96DEE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张琴，李玮，胡蓓，蒋娇娇，方芳</w:t>
            </w:r>
          </w:p>
        </w:tc>
      </w:tr>
      <w:tr w:rsidR="00583D06" w14:paraId="02D32855"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A59E7"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108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5DF46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促进经验建构的儿童博物馆学习</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B4C96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倪琳</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092FA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南京市第一幼儿园</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AD9C4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肖建霞，陆娴敏，费颖，史菁林</w:t>
            </w:r>
          </w:p>
        </w:tc>
      </w:tr>
      <w:tr w:rsidR="00583D06" w14:paraId="6AE50B15"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E20B86"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109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F8895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思政课程中开展中小学法治教育一体化建设的创新实践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31BB1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戴慧</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07E29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江苏省常州市教育科学研究院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8F22F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贲新文，裘高飞，陈玫，翟丽群，严宏亮</w:t>
            </w:r>
          </w:p>
        </w:tc>
      </w:tr>
      <w:tr w:rsidR="00583D06" w14:paraId="5CDC9EA1"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08C22"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110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62347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小学数学起点型核心知识体系建构与教学创新</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37442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魏光明</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B9CF7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南京市金陵中学实验小学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1E10A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刘正松，赵晓燕，张文苑，黄红成，朱小平</w:t>
            </w:r>
          </w:p>
        </w:tc>
      </w:tr>
      <w:tr w:rsidR="00583D06" w14:paraId="69177BB5"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83EA9F"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111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13B39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全面质量观引领的小初衔接市域实践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DCED6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丁杰</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4C91C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苏州市教育科学研究院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F3FA7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惠兰，孙朝仁，徐蕾，王颖，钱建江</w:t>
            </w:r>
          </w:p>
        </w:tc>
      </w:tr>
      <w:tr w:rsidR="00583D06" w14:paraId="45497523"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DEF696"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112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E3899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普通高中学生批判性思维培养探索与实践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ACA2B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徐飞</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2EAE0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南京市中华中学（高中）</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E893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张海宁，姚发权，陈义永，濮阳康和，涂珊珊</w:t>
            </w:r>
          </w:p>
        </w:tc>
      </w:tr>
      <w:tr w:rsidR="00583D06" w14:paraId="6D8D34AD"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0D409"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113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9A30F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素养指向：初中数学核心概念主动建构的教学改革实践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1B5C1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薛莺</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B6D3F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无锡市东绛实验学校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3E053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陈锋，屈廖健，徐兆洋，邓昌滨，章晓东</w:t>
            </w:r>
          </w:p>
        </w:tc>
      </w:tr>
      <w:tr w:rsidR="00583D06" w14:paraId="137418D0"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A3A397"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114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CA044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小学生数学学习关键期及其困难破解的二十年探索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C24D7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庄惠芬</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A61C7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江苏省常州市武进区星河实验小学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72B81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王素旦，潘香君，马伟中，任韧，丁志根</w:t>
            </w:r>
          </w:p>
        </w:tc>
      </w:tr>
      <w:tr w:rsidR="00583D06" w14:paraId="6EE041D1" w14:textId="77777777">
        <w:trPr>
          <w:cantSplit/>
          <w:trHeight w:val="502"/>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F4E0D7"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115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977E0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多向</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走学</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：赋能智障儿童走向幸福人生的实践探索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C4D1A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陈玉红</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84DE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太仓市特殊教育学校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AA5BF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王燕，李健，陆向萍，顾怡，蒋萌</w:t>
            </w:r>
          </w:p>
        </w:tc>
      </w:tr>
      <w:tr w:rsidR="00583D06" w14:paraId="5B74B804"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FD7537"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116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606E0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立学课堂：区域教学改革研究与实践</w:t>
            </w:r>
            <w:r>
              <w:rPr>
                <w:rFonts w:ascii="Times New Roman" w:eastAsia="仿宋_GB2312" w:hAnsi="Times New Roman" w:cs="Times New Roman"/>
                <w:color w:val="000000"/>
                <w:sz w:val="22"/>
              </w:rPr>
              <w:t>20</w:t>
            </w:r>
            <w:r>
              <w:rPr>
                <w:rFonts w:ascii="Times New Roman" w:eastAsia="仿宋_GB2312" w:hAnsi="Times New Roman" w:cs="Times New Roman"/>
                <w:color w:val="000000"/>
                <w:sz w:val="22"/>
              </w:rPr>
              <w:t>年</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550C9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陈杰</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D45C9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南通市教育科学研究院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E8169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曹桂林，钱明明，徐卫华，董一红，符永平</w:t>
            </w:r>
          </w:p>
        </w:tc>
      </w:tr>
      <w:tr w:rsidR="00583D06" w14:paraId="5E0DCC06"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C98D0"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117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52087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托起明天的太阳：红色文化育人课程创新</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AD24C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管晓蓉</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BE1FF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淮安市周恩来红军小学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3CA0F8" w14:textId="77777777" w:rsidR="00583D06" w:rsidRDefault="00583D06">
            <w:pPr>
              <w:widowControl/>
              <w:spacing w:line="360" w:lineRule="exact"/>
              <w:textAlignment w:val="center"/>
              <w:rPr>
                <w:rFonts w:ascii="Times New Roman" w:eastAsia="仿宋_GB2312" w:hAnsi="Times New Roman" w:cs="Times New Roman"/>
                <w:color w:val="000000"/>
                <w:sz w:val="22"/>
              </w:rPr>
            </w:pPr>
          </w:p>
        </w:tc>
      </w:tr>
      <w:tr w:rsidR="00583D06" w14:paraId="49D7708C"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3F5C0D"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lastRenderedPageBreak/>
              <w:t>118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6F710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做思共生：小学科学学科育人实践建构</w:t>
            </w:r>
            <w:r>
              <w:rPr>
                <w:rFonts w:ascii="Times New Roman" w:eastAsia="仿宋_GB2312" w:hAnsi="Times New Roman" w:cs="Times New Roman"/>
                <w:color w:val="000000"/>
                <w:sz w:val="22"/>
              </w:rPr>
              <w:t xml:space="preserve"> </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70673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顾长明</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A9114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江苏省连云港市教育局教研室</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51DDD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叶兆宁，姚荣斌，倪叶陶，卢华伟，刘虎平</w:t>
            </w:r>
          </w:p>
        </w:tc>
      </w:tr>
      <w:tr w:rsidR="00583D06" w14:paraId="58684FCE"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F9C7A1"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119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1120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童漫作文：小学写作教学创新实践</w:t>
            </w:r>
            <w:r>
              <w:rPr>
                <w:rFonts w:ascii="Times New Roman" w:eastAsia="仿宋_GB2312" w:hAnsi="Times New Roman" w:cs="Times New Roman"/>
                <w:color w:val="000000"/>
                <w:sz w:val="22"/>
              </w:rPr>
              <w:t>27</w:t>
            </w:r>
            <w:r>
              <w:rPr>
                <w:rFonts w:ascii="Times New Roman" w:eastAsia="仿宋_GB2312" w:hAnsi="Times New Roman" w:cs="Times New Roman"/>
                <w:color w:val="000000"/>
                <w:sz w:val="22"/>
              </w:rPr>
              <w:t>年</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E9318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宋运来</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00F87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南京师范大学附属中学邺城路小学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CBB7F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徐林祥，贡如云，罗良建，奚一琴，毛家英</w:t>
            </w:r>
          </w:p>
        </w:tc>
      </w:tr>
      <w:tr w:rsidR="00583D06" w14:paraId="5368DA80"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1E7693"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120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00A25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融通学程：小学综合育人的创新实践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6851F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严瑾</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AC075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南京市拉萨路小学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773FB8" w14:textId="77777777" w:rsidR="00583D06" w:rsidRDefault="00583D06">
            <w:pPr>
              <w:widowControl/>
              <w:spacing w:line="360" w:lineRule="exact"/>
              <w:textAlignment w:val="center"/>
              <w:rPr>
                <w:rFonts w:ascii="Times New Roman" w:eastAsia="仿宋_GB2312" w:hAnsi="Times New Roman" w:cs="Times New Roman"/>
                <w:color w:val="000000"/>
                <w:sz w:val="22"/>
              </w:rPr>
            </w:pPr>
          </w:p>
        </w:tc>
      </w:tr>
      <w:tr w:rsidR="00583D06" w14:paraId="3345E882"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93AB5F"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121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8F2CB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铺设盲生成长光明之路</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盲校一体化育人模式的创新实践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A69FF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唐云清</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DC5F1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南京市盲人学校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446BD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肖宇，陈秋节，郑斌，徐海英，吴秋卉</w:t>
            </w:r>
          </w:p>
        </w:tc>
      </w:tr>
      <w:tr w:rsidR="00583D06" w14:paraId="533BBEEE"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6A6D3"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122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64EE8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在学校课程变革中培育教育家型校长的实践探索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16966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季春梅</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2645D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江苏第二师范学院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5CE80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王仁雷，回俊松，严华银，陈玉乔</w:t>
            </w:r>
          </w:p>
        </w:tc>
      </w:tr>
      <w:tr w:rsidR="00583D06" w14:paraId="48FF4C3C"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B945D3"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123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2BB54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3.3.3</w:t>
            </w:r>
            <w:r>
              <w:rPr>
                <w:rFonts w:ascii="Times New Roman" w:eastAsia="仿宋_GB2312" w:hAnsi="Times New Roman" w:cs="Times New Roman"/>
                <w:color w:val="000000"/>
                <w:sz w:val="22"/>
              </w:rPr>
              <w:t>科学教育新模式</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科学教育综合改革实践探索二十年</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B4199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朱永新</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E88C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苏州大学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6CC44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郝京华，王伟群，杨帆，仇丽君，许新海</w:t>
            </w:r>
          </w:p>
        </w:tc>
      </w:tr>
      <w:tr w:rsidR="00583D06" w14:paraId="21E72776"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BA2131"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124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B7750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创造育人</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普通高中</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创中学</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的实践探索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BE318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陈平</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D7D97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江苏省锡东高级中学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BA4AA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蒋洪兴，孙奕丹，李婕</w:t>
            </w:r>
          </w:p>
        </w:tc>
      </w:tr>
      <w:tr w:rsidR="00583D06" w14:paraId="00E549CE"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0A7EB1"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125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18683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普通高中</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三高协同</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育人方式创新</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31FF9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朱卓君</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C1B6B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江苏省天一中学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A76D8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周斌，陆锋磊，邓庆民，沈新荣，冯丹沁</w:t>
            </w:r>
          </w:p>
        </w:tc>
      </w:tr>
      <w:tr w:rsidR="00583D06" w14:paraId="478E8FFD"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FFDC8B"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126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8F295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农村幼儿园创意手指游戏体系建设的</w:t>
            </w:r>
            <w:r>
              <w:rPr>
                <w:rFonts w:ascii="Times New Roman" w:eastAsia="仿宋_GB2312" w:hAnsi="Times New Roman" w:cs="Times New Roman"/>
                <w:color w:val="000000"/>
                <w:sz w:val="22"/>
              </w:rPr>
              <w:t>20</w:t>
            </w:r>
            <w:r>
              <w:rPr>
                <w:rFonts w:ascii="Times New Roman" w:eastAsia="仿宋_GB2312" w:hAnsi="Times New Roman" w:cs="Times New Roman"/>
                <w:color w:val="000000"/>
                <w:sz w:val="22"/>
              </w:rPr>
              <w:t>年实践探索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BEA53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蒋惠娟</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25CD8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常州市天宁区雕庄中心幼儿园</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1F99C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张金，于纯，侯秋兰，吴文萍</w:t>
            </w:r>
          </w:p>
        </w:tc>
      </w:tr>
      <w:tr w:rsidR="00583D06" w14:paraId="41A84BD3"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6E3E59"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127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A250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引发真实学习的本真课堂教学探索</w:t>
            </w:r>
            <w:r>
              <w:rPr>
                <w:rFonts w:ascii="Times New Roman" w:eastAsia="仿宋_GB2312" w:hAnsi="Times New Roman" w:cs="Times New Roman"/>
                <w:color w:val="000000"/>
                <w:sz w:val="22"/>
              </w:rPr>
              <w:t>30</w:t>
            </w:r>
            <w:r>
              <w:rPr>
                <w:rFonts w:ascii="Times New Roman" w:eastAsia="仿宋_GB2312" w:hAnsi="Times New Roman" w:cs="Times New Roman"/>
                <w:color w:val="000000"/>
                <w:sz w:val="22"/>
              </w:rPr>
              <w:t>年</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3ECE8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唐玉辉</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136C5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淮阴师范学院第一附属小学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051C9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朱慧，孙欣，唐永玲，张丽</w:t>
            </w:r>
          </w:p>
        </w:tc>
      </w:tr>
      <w:tr w:rsidR="00583D06" w14:paraId="4A49E546"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0FCC59"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128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F6D69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素养导向下测评推动初中英语教学的系统性变革</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3BB07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魏惠</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A0D4F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江苏省教育科学研究院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8E1DA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何锋，黄斌，马黎，葛连干，王琳珊</w:t>
            </w:r>
          </w:p>
        </w:tc>
      </w:tr>
      <w:tr w:rsidR="00583D06" w14:paraId="459EE83C"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541154"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lastRenderedPageBreak/>
              <w:t>129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27E05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适合发展：小学数学智慧教学实践与研究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D11FA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王九红</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76DFC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南京市天正小学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CDC51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喻平，丁维虎，孟兆飞，张曼，蔡小倩</w:t>
            </w:r>
          </w:p>
        </w:tc>
      </w:tr>
      <w:tr w:rsidR="00583D06" w14:paraId="3132F1A6"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147BB0"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130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2C218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素养进阶的物理实验育人探索</w:t>
            </w:r>
            <w:r>
              <w:rPr>
                <w:rFonts w:ascii="Times New Roman" w:eastAsia="仿宋_GB2312" w:hAnsi="Times New Roman" w:cs="Times New Roman"/>
                <w:color w:val="000000"/>
                <w:sz w:val="22"/>
              </w:rPr>
              <w:t>30</w:t>
            </w:r>
            <w:r>
              <w:rPr>
                <w:rFonts w:ascii="Times New Roman" w:eastAsia="仿宋_GB2312" w:hAnsi="Times New Roman" w:cs="Times New Roman"/>
                <w:color w:val="000000"/>
                <w:sz w:val="22"/>
              </w:rPr>
              <w:t>年</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74AD9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黄惠涛</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CF13D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江苏省前黄高级中学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7112E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蔡卫东，耿宜宏，李桂旺，邹兴华，孔建华</w:t>
            </w:r>
          </w:p>
        </w:tc>
      </w:tr>
      <w:tr w:rsidR="00583D06" w14:paraId="7E281737"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B8E284"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131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316B0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六年统整</w:t>
            </w:r>
            <w:r>
              <w:rPr>
                <w:rFonts w:ascii="Times New Roman" w:eastAsia="仿宋_GB2312" w:hAnsi="Times New Roman" w:cs="Times New Roman"/>
                <w:color w:val="000000"/>
                <w:sz w:val="22"/>
              </w:rPr>
              <w:t xml:space="preserve"> </w:t>
            </w:r>
            <w:r>
              <w:rPr>
                <w:rFonts w:ascii="Times New Roman" w:eastAsia="仿宋_GB2312" w:hAnsi="Times New Roman" w:cs="Times New Roman"/>
                <w:color w:val="000000"/>
                <w:sz w:val="22"/>
              </w:rPr>
              <w:t>城乡融合：小学数学结构化教学的实践探索与应用推广</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CF45E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许卫兵</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921E3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海安市城南实验小学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9766F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周正娟，仲海峰，唐小琴，高小娣，吴雪琴</w:t>
            </w:r>
          </w:p>
        </w:tc>
      </w:tr>
      <w:tr w:rsidR="00583D06" w14:paraId="583FABD1"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16D1A2"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132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E3C1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基于基础教育质量监测的跟进式循证改革</w:t>
            </w:r>
            <w:r>
              <w:rPr>
                <w:rFonts w:ascii="Times New Roman" w:eastAsia="仿宋_GB2312" w:hAnsi="Times New Roman" w:cs="Times New Roman"/>
                <w:color w:val="000000"/>
                <w:sz w:val="22"/>
              </w:rPr>
              <w:t>16</w:t>
            </w:r>
            <w:r>
              <w:rPr>
                <w:rFonts w:ascii="Times New Roman" w:eastAsia="仿宋_GB2312" w:hAnsi="Times New Roman" w:cs="Times New Roman"/>
                <w:color w:val="000000"/>
                <w:sz w:val="22"/>
              </w:rPr>
              <w:t>年探索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D4256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叶兵</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085DC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江苏省教育科学研究院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D80DDD" w14:textId="77777777" w:rsidR="00583D06" w:rsidRDefault="000C0125">
            <w:pPr>
              <w:pStyle w:val="a6"/>
              <w:rPr>
                <w:rFonts w:ascii="Times New Roman" w:eastAsia="仿宋_GB2312" w:hAnsi="Times New Roman"/>
              </w:rPr>
            </w:pPr>
            <w:r>
              <w:rPr>
                <w:rFonts w:ascii="Times New Roman" w:eastAsia="仿宋_GB2312" w:hAnsi="Times New Roman"/>
              </w:rPr>
              <w:t>周世科，姚继军，郭庆松，樊向阳，黄明</w:t>
            </w:r>
            <w:r>
              <w:rPr>
                <w:rFonts w:ascii="Times New Roman" w:hAnsi="Times New Roman"/>
              </w:rPr>
              <w:t>旻</w:t>
            </w:r>
          </w:p>
        </w:tc>
      </w:tr>
      <w:tr w:rsidR="00583D06" w14:paraId="3F1D57B5"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B1D746"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133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FA039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高中英语悦读乐进教学体系实践探索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444F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朱俊</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2C68F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江苏省盐城中学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F06782" w14:textId="77777777" w:rsidR="00583D06" w:rsidRDefault="000C0125">
            <w:pPr>
              <w:pStyle w:val="a6"/>
              <w:rPr>
                <w:rFonts w:ascii="Times New Roman" w:eastAsia="仿宋_GB2312" w:hAnsi="Times New Roman"/>
              </w:rPr>
            </w:pPr>
            <w:r>
              <w:rPr>
                <w:rFonts w:ascii="Times New Roman" w:eastAsia="仿宋_GB2312" w:hAnsi="Times New Roman"/>
              </w:rPr>
              <w:t>乔晖，陈</w:t>
            </w:r>
            <w:r>
              <w:rPr>
                <w:rFonts w:ascii="Times New Roman" w:hAnsi="Times New Roman"/>
              </w:rPr>
              <w:t>珺</w:t>
            </w:r>
            <w:r>
              <w:rPr>
                <w:rFonts w:ascii="Times New Roman" w:eastAsia="仿宋_GB2312" w:hAnsi="Times New Roman"/>
              </w:rPr>
              <w:t>，王</w:t>
            </w:r>
            <w:r>
              <w:rPr>
                <w:rFonts w:ascii="Times New Roman" w:hAnsi="Times New Roman"/>
              </w:rPr>
              <w:t>珺</w:t>
            </w:r>
            <w:r>
              <w:rPr>
                <w:rFonts w:ascii="Times New Roman" w:eastAsia="仿宋_GB2312" w:hAnsi="Times New Roman"/>
              </w:rPr>
              <w:t>妍，周海明，陈巍</w:t>
            </w:r>
          </w:p>
        </w:tc>
      </w:tr>
      <w:tr w:rsidR="00583D06" w14:paraId="20F11519"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4E54B4"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134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A147F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乡村儿童</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田野学习</w:t>
            </w:r>
            <w:r>
              <w:rPr>
                <w:rFonts w:ascii="Times New Roman" w:eastAsia="仿宋_GB2312" w:hAnsi="Times New Roman" w:cs="Times New Roman"/>
                <w:color w:val="000000"/>
                <w:sz w:val="22"/>
              </w:rPr>
              <w:t>”20</w:t>
            </w:r>
            <w:r>
              <w:rPr>
                <w:rFonts w:ascii="Times New Roman" w:eastAsia="仿宋_GB2312" w:hAnsi="Times New Roman" w:cs="Times New Roman"/>
                <w:color w:val="000000"/>
                <w:sz w:val="22"/>
              </w:rPr>
              <w:t>年实践探索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E4197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蒋宁</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CC1C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南京市栖霞区八卦洲中心小学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4A2D65" w14:textId="77777777" w:rsidR="00583D06" w:rsidRDefault="000C0125">
            <w:pPr>
              <w:pStyle w:val="a6"/>
              <w:rPr>
                <w:rFonts w:ascii="Times New Roman" w:eastAsia="仿宋_GB2312" w:hAnsi="Times New Roman"/>
              </w:rPr>
            </w:pPr>
            <w:r>
              <w:rPr>
                <w:rFonts w:ascii="Times New Roman" w:eastAsia="仿宋_GB2312" w:hAnsi="Times New Roman"/>
              </w:rPr>
              <w:t>管长龙，阮伟中，朱</w:t>
            </w:r>
            <w:r>
              <w:rPr>
                <w:rFonts w:ascii="Times New Roman" w:hAnsi="Times New Roman"/>
              </w:rPr>
              <w:t>琍琍</w:t>
            </w:r>
            <w:r>
              <w:rPr>
                <w:rFonts w:ascii="Times New Roman" w:eastAsia="仿宋_GB2312" w:hAnsi="Times New Roman"/>
              </w:rPr>
              <w:t>，施鸿梅，曹文秀</w:t>
            </w:r>
          </w:p>
        </w:tc>
      </w:tr>
      <w:tr w:rsidR="00583D06" w14:paraId="717D57D8"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B455B"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135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A094A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促进少数民族山区教学质量整体跃升的团队支教与扶贫育人</w:t>
            </w:r>
            <w:r>
              <w:rPr>
                <w:rFonts w:ascii="Times New Roman" w:eastAsia="仿宋_GB2312" w:hAnsi="Times New Roman" w:cs="Times New Roman"/>
                <w:color w:val="000000"/>
                <w:sz w:val="22"/>
              </w:rPr>
              <w:t>34</w:t>
            </w:r>
            <w:r>
              <w:rPr>
                <w:rFonts w:ascii="Times New Roman" w:eastAsia="仿宋_GB2312" w:hAnsi="Times New Roman" w:cs="Times New Roman"/>
                <w:color w:val="000000"/>
                <w:sz w:val="22"/>
              </w:rPr>
              <w:t>年探索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18147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江苏省海安市教师发展中心</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FA557F" w14:textId="77777777" w:rsidR="00583D06" w:rsidRDefault="00583D06">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FFC26F" w14:textId="77777777" w:rsidR="00583D06" w:rsidRDefault="00583D06">
            <w:pPr>
              <w:widowControl/>
              <w:spacing w:line="360" w:lineRule="exact"/>
              <w:textAlignment w:val="center"/>
              <w:rPr>
                <w:rFonts w:ascii="Times New Roman" w:eastAsia="仿宋_GB2312" w:hAnsi="Times New Roman" w:cs="Times New Roman"/>
                <w:color w:val="000000"/>
                <w:sz w:val="22"/>
              </w:rPr>
            </w:pPr>
          </w:p>
        </w:tc>
      </w:tr>
      <w:tr w:rsidR="00583D06" w14:paraId="6E97E8F6"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FF0C0E"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136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766A2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健体育人：普通高中体育教学质量保障体系的立体建构与实践探索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736B5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袁鸿祥</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8CBE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江苏省镇江中学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9DF3D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顾金鑫，於刚，张元成，赵红松，孙伟光</w:t>
            </w:r>
          </w:p>
        </w:tc>
      </w:tr>
      <w:tr w:rsidR="00583D06" w14:paraId="2077CCCA"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6E9E1"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137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66F5C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幼儿园</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小小城市探索者课程</w:t>
            </w:r>
            <w:r>
              <w:rPr>
                <w:rFonts w:ascii="Times New Roman" w:eastAsia="仿宋_GB2312" w:hAnsi="Times New Roman" w:cs="Times New Roman"/>
                <w:color w:val="000000"/>
                <w:sz w:val="22"/>
              </w:rPr>
              <w:t>"30</w:t>
            </w:r>
            <w:r>
              <w:rPr>
                <w:rFonts w:ascii="Times New Roman" w:eastAsia="仿宋_GB2312" w:hAnsi="Times New Roman" w:cs="Times New Roman"/>
                <w:color w:val="000000"/>
                <w:sz w:val="22"/>
              </w:rPr>
              <w:t>年实践建构</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4D6C2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林虹</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F30B4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南京市雨花台区实验幼儿园</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5A325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杨娟，蒋保华，孙毅敏，缪金凤</w:t>
            </w:r>
          </w:p>
        </w:tc>
      </w:tr>
      <w:tr w:rsidR="00583D06" w14:paraId="65A60587"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435DD"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138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5D977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基于普通话替代性评估标准促进听障学生语言能力提高的创新实践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A78E0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陈蓓琴</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4BD69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南京特殊教育师范学院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FD29C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史玉凤，吴月芹，蔡翮飞，陈源清，陈兵</w:t>
            </w:r>
          </w:p>
        </w:tc>
      </w:tr>
      <w:tr w:rsidR="00583D06" w14:paraId="7F9E41C3"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078F07"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139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7F0E3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意义生长下初中生课堂学习行为改进的实践探索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2C11D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韩建芳</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65559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江苏省锡山高级中学实验学校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E597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任晔，孙学东，骆波，何晓敏，韩诗贵</w:t>
            </w:r>
          </w:p>
        </w:tc>
      </w:tr>
      <w:tr w:rsidR="00583D06" w14:paraId="6FD8AE9C"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7A20A0"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lastRenderedPageBreak/>
              <w:t>140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04BCF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开放实验室</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变革高中理科教学的二十年行动</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CC149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孙友新</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0BEF7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江苏省姜堰中学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C3859B" w14:textId="77777777" w:rsidR="00583D06" w:rsidRDefault="000C0125">
            <w:pPr>
              <w:pStyle w:val="a6"/>
              <w:rPr>
                <w:rFonts w:ascii="Times New Roman" w:eastAsia="仿宋_GB2312" w:hAnsi="Times New Roman"/>
              </w:rPr>
            </w:pPr>
            <w:r>
              <w:rPr>
                <w:rFonts w:ascii="Times New Roman" w:eastAsia="仿宋_GB2312" w:hAnsi="Times New Roman"/>
              </w:rPr>
              <w:t>赵苹，田益民，邱晓</w:t>
            </w:r>
            <w:r>
              <w:rPr>
                <w:rFonts w:ascii="Times New Roman" w:hAnsi="Times New Roman"/>
              </w:rPr>
              <w:t>昇</w:t>
            </w:r>
            <w:r>
              <w:rPr>
                <w:rFonts w:ascii="Times New Roman" w:eastAsia="仿宋_GB2312" w:hAnsi="Times New Roman"/>
              </w:rPr>
              <w:t>，李多，蒋兆勤</w:t>
            </w:r>
          </w:p>
        </w:tc>
      </w:tr>
      <w:tr w:rsidR="00583D06" w14:paraId="46B874E4"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06A1DC"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141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75481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指向科技创新人才培养的普通高中物理学科育人实践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CC861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朱焱</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226AB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南京市第一中学</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高中）</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A67E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夏季云，秦笑春，王越，周权，孟拥军</w:t>
            </w:r>
          </w:p>
        </w:tc>
      </w:tr>
      <w:tr w:rsidR="00583D06" w14:paraId="41FE604F"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927869"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142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9C522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大麦田</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行动：乡村学前教育强师赋能实践探索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A1C2B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尹坚勤</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8956F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江苏第二师范学院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1AAD2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陈华，田燕，徐群，吴巍莹，何锋</w:t>
            </w:r>
          </w:p>
        </w:tc>
      </w:tr>
      <w:tr w:rsidR="00583D06" w14:paraId="3734A6BE"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F1BD6D"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143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8CE23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交互式探究性</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数字化课堂教学范式</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6A5344" w14:textId="77777777" w:rsidR="00583D06" w:rsidRDefault="000C0125">
            <w:pPr>
              <w:pStyle w:val="a6"/>
              <w:rPr>
                <w:rFonts w:ascii="Times New Roman" w:eastAsia="仿宋_GB2312" w:hAnsi="Times New Roman"/>
              </w:rPr>
            </w:pPr>
            <w:r>
              <w:rPr>
                <w:rFonts w:ascii="Times New Roman" w:eastAsia="仿宋_GB2312" w:hAnsi="Times New Roman"/>
              </w:rPr>
              <w:t>管雪</w:t>
            </w:r>
            <w:r>
              <w:rPr>
                <w:rFonts w:ascii="Times New Roman" w:hAnsi="Times New Roman"/>
              </w:rPr>
              <w:t>沨</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2DFE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常州市北郊小学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F1B06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金玉，薛文兴，戴晓娥，蒋琳，陈慧霖</w:t>
            </w:r>
          </w:p>
        </w:tc>
      </w:tr>
      <w:tr w:rsidR="00583D06" w14:paraId="73630F69"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701FB"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144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0C49B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小学语文体验教学的实践研究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FB17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夏静</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F3936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苏州市吴中区越溪实验小学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461DF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俞霞芳，徐春燕，陈浩，孔雪琴，张晓婷</w:t>
            </w:r>
          </w:p>
        </w:tc>
      </w:tr>
      <w:tr w:rsidR="00583D06" w14:paraId="30AA1E51"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7D9CAE"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145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53AA3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促进主体发展的活动体验型</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大思政课</w:t>
            </w:r>
            <w:r>
              <w:rPr>
                <w:rFonts w:ascii="Times New Roman" w:eastAsia="仿宋_GB2312" w:hAnsi="Times New Roman" w:cs="Times New Roman"/>
                <w:color w:val="000000"/>
                <w:sz w:val="22"/>
              </w:rPr>
              <w:t>”35</w:t>
            </w:r>
            <w:r>
              <w:rPr>
                <w:rFonts w:ascii="Times New Roman" w:eastAsia="仿宋_GB2312" w:hAnsi="Times New Roman" w:cs="Times New Roman"/>
                <w:color w:val="000000"/>
                <w:sz w:val="22"/>
              </w:rPr>
              <w:t>年探索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93B4C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陈萍</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EE84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扬州市教育科学研究院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AB2D8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王恒富，黄元虎，冯长宏，刘岚，杨广祥</w:t>
            </w:r>
          </w:p>
        </w:tc>
      </w:tr>
      <w:tr w:rsidR="00583D06" w14:paraId="4EAF7F7C"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C3B10"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146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D8FB9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新旅</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传统涵育新时代</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小好汉</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成长的实践探索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419B4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张大冬</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7D5F8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淮安市新安小学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D0E13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王勇，顾军然，肖寿俊，周永飞，圣丙飞</w:t>
            </w:r>
          </w:p>
        </w:tc>
      </w:tr>
      <w:tr w:rsidR="00583D06" w14:paraId="23E30A78"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0F7B2F"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147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BCE27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创生立人：深度构建普通高中化学创新人才培养模式</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27B9B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张天若</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A12D5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扬州大学附属中学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09B4B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钟志健，王峰，朱征，王建军，杜开颜</w:t>
            </w:r>
          </w:p>
        </w:tc>
      </w:tr>
      <w:tr w:rsidR="00583D06" w14:paraId="0656C01E"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40E71A"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148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E0F93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云媒教育思维的智慧学园实践样态</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7763D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陆岳新</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1336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江苏省教育科学研究院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4F83A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厉浩，赵华，李善良，沈书生，刘政</w:t>
            </w:r>
          </w:p>
        </w:tc>
      </w:tr>
      <w:tr w:rsidR="00583D06" w14:paraId="49F45A2B"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6D85D"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149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15FF3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奔跑天地间</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乡村幼儿园自然生活教育的深度实践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1CE04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杨华俊</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571D3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句容市下蜀镇中心幼儿园</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3CBE2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凌云霞，肖维，王金花，王高凤，李颖</w:t>
            </w:r>
          </w:p>
        </w:tc>
      </w:tr>
      <w:tr w:rsidR="00583D06" w14:paraId="70239440"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32458"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150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82F98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情智共生：初中学校情感教学实践探索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CA5E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陈永兵</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6F155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江苏省南通田家炳中学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8F662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徐志刚，葛婷婷，王平，蒋洪钰，陈惠</w:t>
            </w:r>
          </w:p>
        </w:tc>
      </w:tr>
      <w:tr w:rsidR="00583D06" w14:paraId="3D5E0E18"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D17D32"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lastRenderedPageBreak/>
              <w:t>151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0EEE6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周恩来崇高品质涵育时代新人的市域实践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75FB6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薛祝其</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47DF1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淮安市教育局</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D8D1C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陈国兵，高新民，史建安，韩立云，张建新</w:t>
            </w:r>
          </w:p>
        </w:tc>
      </w:tr>
      <w:tr w:rsidR="00583D06" w14:paraId="3A03B7D8"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EE222B"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152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AE317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基于核心素养的高中统整课程实践探索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42974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薛义荣</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CB836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江苏省扬州中学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DCC2E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吴高扬，王雄，陈桂华，陈云，孙晓明</w:t>
            </w:r>
          </w:p>
        </w:tc>
      </w:tr>
      <w:tr w:rsidR="00583D06" w14:paraId="6EE725D3"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13278B"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153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9A640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跨界课堂：普通高中培育跨学科素养的十年探索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E34B0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马宁</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4E21A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常熟市中学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37622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邵俊峰，肖敏，张玉荣，蒋少卿，陆文博</w:t>
            </w:r>
          </w:p>
        </w:tc>
      </w:tr>
      <w:tr w:rsidR="00583D06" w14:paraId="7EF449BE"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8A2E46"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154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D74D5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五全</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有序，</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三有</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共生：小学语文全景式阅读课程群建设与实践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53B7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吴建英</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C2EE3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南通市海门区东洲小学教育集团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29E81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张永杰，高姗姗，沈烨萍，俞慧英，唐朝霞</w:t>
            </w:r>
          </w:p>
        </w:tc>
      </w:tr>
      <w:tr w:rsidR="00583D06" w14:paraId="21AE8A5A"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7E969A"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155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A96E0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初中生物学实践育人探索十五年</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4E78F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诸华平</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D0828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丹阳市实验学校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104F7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许明，刘朝进</w:t>
            </w:r>
          </w:p>
        </w:tc>
      </w:tr>
      <w:tr w:rsidR="00583D06" w14:paraId="5F473E5D"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9260DB"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156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7BF1F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教育数字化支撑大规模因材施教的区域实践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9924E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葛虹</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26286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江苏省苏州工业园区教育学会</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6600C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沈坚，肖年志，张久旗，杨原明，祁华忠</w:t>
            </w:r>
          </w:p>
        </w:tc>
      </w:tr>
      <w:tr w:rsidR="00583D06" w14:paraId="37FC80AF"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F375C5"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157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56C71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培养活泼泼的儿童：幼儿园</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乐教育</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三十年探索与实践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2A869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冯雅静</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B6A3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常州市鸣珂巷幼儿园、常州市新北区奔牛实验幼儿园</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DC055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傅月皎，曾振华，徐皖英，杨蕴芳</w:t>
            </w:r>
          </w:p>
        </w:tc>
      </w:tr>
      <w:tr w:rsidR="00583D06" w14:paraId="3FD361C7"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1AE708"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158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91B1B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一童一案：农村幼儿适性成长的教育支持</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CD9AD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王海英</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94BCE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扬中市新坝镇中心幼儿园</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113E5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鞠洁，姚秋萍，丁敏，冷慧，唐燕</w:t>
            </w:r>
          </w:p>
        </w:tc>
      </w:tr>
      <w:tr w:rsidR="00583D06" w14:paraId="00751DC1"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6915E8"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159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5C07A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小学</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童心母爱</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教育思想的时代探索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EA8C9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余颖</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E4E7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南京市北京东路小学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5E85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李昌亮，袁媛，姚梅，张岚，赵筠</w:t>
            </w:r>
          </w:p>
        </w:tc>
      </w:tr>
      <w:tr w:rsidR="00583D06" w14:paraId="7437F444"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6839A1"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160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3382F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共创有意义的教学生活：对话教学实践</w:t>
            </w:r>
            <w:r>
              <w:rPr>
                <w:rFonts w:ascii="Times New Roman" w:eastAsia="仿宋_GB2312" w:hAnsi="Times New Roman" w:cs="Times New Roman"/>
                <w:color w:val="000000"/>
                <w:sz w:val="22"/>
              </w:rPr>
              <w:t>20</w:t>
            </w:r>
            <w:r>
              <w:rPr>
                <w:rFonts w:ascii="Times New Roman" w:eastAsia="仿宋_GB2312" w:hAnsi="Times New Roman" w:cs="Times New Roman"/>
                <w:color w:val="000000"/>
                <w:sz w:val="22"/>
              </w:rPr>
              <w:t>年</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358A0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张燕</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7E7B5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南京市银城小学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8EACF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周珏，王金涛，丁晶晶，姜珊，徐惟乐</w:t>
            </w:r>
          </w:p>
        </w:tc>
      </w:tr>
      <w:tr w:rsidR="00583D06" w14:paraId="34255A2A"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23EB58"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161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D942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初中综合科学课程建设</w:t>
            </w:r>
            <w:r>
              <w:rPr>
                <w:rFonts w:ascii="Times New Roman" w:eastAsia="仿宋_GB2312" w:hAnsi="Times New Roman" w:cs="Times New Roman"/>
                <w:color w:val="000000"/>
                <w:sz w:val="22"/>
              </w:rPr>
              <w:t>34</w:t>
            </w:r>
            <w:r>
              <w:rPr>
                <w:rFonts w:ascii="Times New Roman" w:eastAsia="仿宋_GB2312" w:hAnsi="Times New Roman" w:cs="Times New Roman"/>
                <w:color w:val="000000"/>
                <w:sz w:val="22"/>
              </w:rPr>
              <w:t>年：</w:t>
            </w:r>
            <w:r>
              <w:rPr>
                <w:rFonts w:ascii="Times New Roman" w:eastAsia="仿宋_GB2312" w:hAnsi="Times New Roman" w:cs="Times New Roman"/>
                <w:color w:val="000000"/>
                <w:sz w:val="22"/>
              </w:rPr>
              <w:t>Z</w:t>
            </w:r>
            <w:r>
              <w:rPr>
                <w:rFonts w:ascii="Times New Roman" w:eastAsia="仿宋_GB2312" w:hAnsi="Times New Roman" w:cs="Times New Roman"/>
                <w:color w:val="000000"/>
                <w:sz w:val="22"/>
              </w:rPr>
              <w:t>省经验</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D76C4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浙江省教育厅教研室</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19C00B" w14:textId="77777777" w:rsidR="00583D06" w:rsidRDefault="00583D06">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F71A66" w14:textId="77777777" w:rsidR="00583D06" w:rsidRDefault="00583D06">
            <w:pPr>
              <w:widowControl/>
              <w:spacing w:line="360" w:lineRule="exact"/>
              <w:textAlignment w:val="center"/>
              <w:rPr>
                <w:rFonts w:ascii="Times New Roman" w:eastAsia="仿宋_GB2312" w:hAnsi="Times New Roman" w:cs="Times New Roman"/>
                <w:color w:val="000000"/>
                <w:sz w:val="22"/>
              </w:rPr>
            </w:pPr>
          </w:p>
        </w:tc>
      </w:tr>
      <w:tr w:rsidR="00583D06" w14:paraId="4FA58DBA"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B087B0"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162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FE935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内生课堂：大面积提高初中育人质量的实践探索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C01C6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高琼</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57D42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浙江师范大学附属杭州笕桥实验中学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7973E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张艳，李云星，孙婕，郑蔚玮，余文君</w:t>
            </w:r>
          </w:p>
        </w:tc>
      </w:tr>
      <w:tr w:rsidR="00583D06" w14:paraId="47CCC88B"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B08119"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lastRenderedPageBreak/>
              <w:t>163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DA122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普通高中信息技术省域学业质量测评探索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4B1CD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魏雄鹰</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A2005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浙江省教育厅教研室</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99126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李伟，邵红祥，吴建锋，陈跃，范诚</w:t>
            </w:r>
          </w:p>
        </w:tc>
      </w:tr>
      <w:tr w:rsidR="00583D06" w14:paraId="657C0166"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29C4E1"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164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98270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五育融合</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视域下国家课程校本化实施的实践探索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C0C4E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庞君芳</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A5CFD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浙江省教育科学研究院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A980B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朱永祥，杨凯锋，邬淑颖，陈萍，周华松</w:t>
            </w:r>
          </w:p>
        </w:tc>
      </w:tr>
      <w:tr w:rsidR="00583D06" w14:paraId="2A9CA11A"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5E2FFC"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165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19DEC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党在我心中</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信仰教育的二十年学校探索</w:t>
            </w:r>
            <w:r>
              <w:rPr>
                <w:rFonts w:ascii="Times New Roman" w:eastAsia="仿宋_GB2312" w:hAnsi="Times New Roman" w:cs="Times New Roman"/>
                <w:color w:val="000000"/>
                <w:sz w:val="22"/>
              </w:rPr>
              <w:t xml:space="preserve">  </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0251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郜晏中</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01A9A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浙江锦绣育才教育集团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6B243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俞晓东，何珊云</w:t>
            </w:r>
          </w:p>
        </w:tc>
      </w:tr>
      <w:tr w:rsidR="00583D06" w14:paraId="7537917C"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C552DA"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166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7526D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知行创</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：国家课程高效育人的小学实践探索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549FB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俞国娣</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A2B7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杭州市崇文实验学校教育集团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721A1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滕梅芳，楼说行，何慧玲，鲁哲清，杨帆</w:t>
            </w:r>
          </w:p>
        </w:tc>
      </w:tr>
      <w:tr w:rsidR="00583D06" w14:paraId="6BB68449"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7BDF37"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167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0864F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数学实验：小学生数学学习方式的新探索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707C7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吴恢銮</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4330A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杭州市天长小学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FD6B6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张天孝，张麟，罗永军，姚俊俊，吴玉兰</w:t>
            </w:r>
          </w:p>
        </w:tc>
      </w:tr>
      <w:tr w:rsidR="00583D06" w14:paraId="739C2648"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152415"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168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38A2B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切实变革育人方式：小学</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经历伴随学习</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的实践探索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720D8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娄屹兰</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FDC4C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杭州市青蓝小学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8046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蔡静，胡艳英，吕映，谢婷婷，张一含</w:t>
            </w:r>
          </w:p>
        </w:tc>
      </w:tr>
      <w:tr w:rsidR="00583D06" w14:paraId="29BFFC72"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AFF860"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169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A792E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从小热爱劳动：小学生新劳动教育的实践探索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2B08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章振乐</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A073E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杭州市富阳区富春第七小学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0130A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戴君，夏建筠，洪玉芬，许佳奇，章红英</w:t>
            </w:r>
          </w:p>
        </w:tc>
      </w:tr>
      <w:tr w:rsidR="00583D06" w14:paraId="663AAB26"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1ADC69"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170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717D0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指向儿童经验重构的行为课程跨时代探索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ED067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沈清</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5C182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宁波市第一幼儿园</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E0B03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邵爱红，胡剑红，娄丹娜，潘亚华，林晓花</w:t>
            </w:r>
          </w:p>
        </w:tc>
      </w:tr>
      <w:tr w:rsidR="00583D06" w14:paraId="348D50D8"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C72665"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171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DCFE2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重构学习场景：幼儿园整体育人样态的创新实践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68858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胡瑛</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3208E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浙江师范大学壹颗幼儿园</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53868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虞莉莉，张孟勰，甘剑梅，包丹丹，郑晓洁</w:t>
            </w:r>
          </w:p>
        </w:tc>
      </w:tr>
      <w:tr w:rsidR="00583D06" w14:paraId="15D26B82"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8A991E"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172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5FF52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信息技术与教学深度融合：初中科学</w:t>
            </w:r>
            <w:r>
              <w:rPr>
                <w:rFonts w:ascii="Times New Roman" w:eastAsia="仿宋_GB2312" w:hAnsi="Times New Roman" w:cs="Times New Roman"/>
                <w:color w:val="000000"/>
                <w:sz w:val="22"/>
              </w:rPr>
              <w:t>20</w:t>
            </w:r>
            <w:r>
              <w:rPr>
                <w:rFonts w:ascii="Times New Roman" w:eastAsia="仿宋_GB2312" w:hAnsi="Times New Roman" w:cs="Times New Roman"/>
                <w:color w:val="000000"/>
                <w:sz w:val="22"/>
              </w:rPr>
              <w:t>年探索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C273C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沙琦波</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4AA05F" w14:textId="77777777" w:rsidR="00583D06" w:rsidRDefault="000C0125">
            <w:pPr>
              <w:pStyle w:val="a6"/>
              <w:rPr>
                <w:rFonts w:ascii="Times New Roman" w:eastAsia="仿宋_GB2312" w:hAnsi="Times New Roman"/>
              </w:rPr>
            </w:pPr>
            <w:r>
              <w:rPr>
                <w:rFonts w:ascii="Times New Roman" w:eastAsia="仿宋_GB2312" w:hAnsi="Times New Roman"/>
              </w:rPr>
              <w:t>宁波四眼</w:t>
            </w:r>
            <w:r>
              <w:rPr>
                <w:rFonts w:ascii="Times New Roman" w:hAnsi="Times New Roman"/>
              </w:rPr>
              <w:t>碶</w:t>
            </w:r>
            <w:r>
              <w:rPr>
                <w:rFonts w:ascii="Times New Roman" w:eastAsia="仿宋_GB2312" w:hAnsi="Times New Roman"/>
              </w:rPr>
              <w:t>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3B6D6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王耀村，崔景刚，徐宏武，顾美丽，胡圆圆</w:t>
            </w:r>
          </w:p>
        </w:tc>
      </w:tr>
      <w:tr w:rsidR="00583D06" w14:paraId="4483EAE0"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094A5"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173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4BB2A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指向关键能力的高中化学课堂教学模式的探索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012A2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林肃浩</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94D15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浙江省杭州第二中学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27343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王先锋，俞建锋，赵贤祥，沈彩娣，郦勇</w:t>
            </w:r>
          </w:p>
        </w:tc>
      </w:tr>
      <w:tr w:rsidR="00583D06" w14:paraId="42630233"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FE5B6"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lastRenderedPageBreak/>
              <w:t>174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D24B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生涯样板：全员深度卷入的生涯规划教育体系构建的</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全息模式</w:t>
            </w:r>
            <w:r>
              <w:rPr>
                <w:rFonts w:ascii="Times New Roman" w:eastAsia="仿宋_GB2312" w:hAnsi="Times New Roman" w:cs="Times New Roman"/>
                <w:color w:val="000000"/>
                <w:sz w:val="22"/>
              </w:rPr>
              <w:t>”</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48811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梅进德</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ADFFF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浙江省丽水中学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ABD5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范寿仁，郑彩亮，叶世斌，郑伟露，程佳伟</w:t>
            </w:r>
          </w:p>
        </w:tc>
      </w:tr>
      <w:tr w:rsidR="00583D06" w14:paraId="60B6105B"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6AACA4"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175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B36B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旨在养成社会主义合格公民的高中生</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公共参与</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项目实践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7BEF8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钱剑波</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A001A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浙江省余姚市第四中学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592DC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郑力虎，王寅，常学勤，甘全军，江跃燕</w:t>
            </w:r>
          </w:p>
        </w:tc>
      </w:tr>
      <w:tr w:rsidR="00583D06" w14:paraId="02C58DCF"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61AE2B"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176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A40B3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融合创新</w:t>
            </w:r>
            <w:r>
              <w:rPr>
                <w:rFonts w:ascii="Times New Roman" w:eastAsia="仿宋_GB2312" w:hAnsi="Times New Roman" w:cs="Times New Roman"/>
                <w:color w:val="000000"/>
                <w:sz w:val="22"/>
              </w:rPr>
              <w:t xml:space="preserve"> </w:t>
            </w:r>
            <w:r>
              <w:rPr>
                <w:rFonts w:ascii="Times New Roman" w:eastAsia="仿宋_GB2312" w:hAnsi="Times New Roman" w:cs="Times New Roman"/>
                <w:color w:val="000000"/>
                <w:sz w:val="22"/>
              </w:rPr>
              <w:t>向美而行</w:t>
            </w:r>
            <w:r>
              <w:rPr>
                <w:rFonts w:ascii="Times New Roman" w:eastAsia="仿宋_GB2312" w:hAnsi="Times New Roman" w:cs="Times New Roman"/>
                <w:color w:val="000000"/>
                <w:sz w:val="22"/>
              </w:rPr>
              <w:t xml:space="preserve"> ——</w:t>
            </w:r>
            <w:r>
              <w:rPr>
                <w:rFonts w:ascii="Times New Roman" w:eastAsia="仿宋_GB2312" w:hAnsi="Times New Roman" w:cs="Times New Roman"/>
                <w:color w:val="000000"/>
                <w:sz w:val="22"/>
              </w:rPr>
              <w:t>《物理与美》特色课程群的十五年探索与实践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3675A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田方娴</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90988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浙江省春晖中学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541F4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吴磊峰，梁旭，吕华荣，李培明，阮高峰</w:t>
            </w:r>
          </w:p>
        </w:tc>
      </w:tr>
      <w:tr w:rsidR="00583D06" w14:paraId="521C3EFB"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2DABB3"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177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D458D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“1+X”</w:t>
            </w:r>
            <w:r>
              <w:rPr>
                <w:rFonts w:ascii="Times New Roman" w:eastAsia="仿宋_GB2312" w:hAnsi="Times New Roman" w:cs="Times New Roman"/>
                <w:color w:val="000000"/>
                <w:sz w:val="22"/>
              </w:rPr>
              <w:t>联读：小学语文课内外融合阅读的创新实践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9449C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曹鸿飞</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1533E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温州市教育教学研究院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31B9E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郭艳艳，叶托，吴秀娟，单志明，黄博丹</w:t>
            </w:r>
          </w:p>
        </w:tc>
      </w:tr>
      <w:tr w:rsidR="00583D06" w14:paraId="649C3CD1"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C56FE"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178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411BF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素养导向的课堂教学转型</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物理多元开放教学模式的研究与实践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A75B3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黄国龙</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FDFD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宁波市镇海中学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DC14A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应俊，周金中，庄晓波，曾昊溟</w:t>
            </w:r>
          </w:p>
        </w:tc>
      </w:tr>
      <w:tr w:rsidR="00583D06" w14:paraId="4FFBDA24"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D6F1BF"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179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961FC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全人生指导</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教育思想下普通高中</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心灵养育</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写作教学探索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42EBB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黄宏武</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EFAE6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慈溪中学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CC96A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黄华伟，毛刚飞，杨巧琳，林伟娜，邬林波</w:t>
            </w:r>
          </w:p>
        </w:tc>
      </w:tr>
      <w:tr w:rsidR="00583D06" w14:paraId="13F58F4D"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512DEE"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180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C6E15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指向</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关怀与创造</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的跨学科项目化学习十年探索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E02F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周华松</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D0A749" w14:textId="77777777" w:rsidR="00583D06" w:rsidRDefault="000C0125">
            <w:pPr>
              <w:pStyle w:val="a6"/>
              <w:rPr>
                <w:rFonts w:ascii="Times New Roman" w:eastAsia="仿宋_GB2312" w:hAnsi="Times New Roman"/>
              </w:rPr>
            </w:pPr>
            <w:r>
              <w:rPr>
                <w:rFonts w:ascii="Times New Roman" w:eastAsia="仿宋_GB2312" w:hAnsi="Times New Roman"/>
              </w:rPr>
              <w:t>杭州市保</w:t>
            </w:r>
            <w:r>
              <w:rPr>
                <w:rFonts w:ascii="Times New Roman" w:hAnsi="Times New Roman"/>
              </w:rPr>
              <w:t>俶</w:t>
            </w:r>
            <w:r>
              <w:rPr>
                <w:rFonts w:ascii="Times New Roman" w:eastAsia="仿宋_GB2312" w:hAnsi="Times New Roman"/>
              </w:rPr>
              <w:t>塔实验学校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7B0C5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倪幸佳，李一帆，邬淑颖，杨封友，孙继婷</w:t>
            </w:r>
          </w:p>
        </w:tc>
      </w:tr>
      <w:tr w:rsidR="00583D06" w14:paraId="6A572756"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EDBC8"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181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5097D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田野</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生成性学习：高中地理野外研学的教学研究及</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同心圆</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式推广</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4DF27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郭剑峰</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1E6F0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浙江省教育厅教研室</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2472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张建珍，毛锦旗，孙月飞，程锋，马春峰</w:t>
            </w:r>
          </w:p>
        </w:tc>
      </w:tr>
      <w:tr w:rsidR="00583D06" w14:paraId="41E3FB8E"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80BAC5"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182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2231D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促进乡村小规模学校高质量发展的教研行动</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A8004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浙江省教育厅教研室</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F974BA" w14:textId="77777777" w:rsidR="00583D06" w:rsidRDefault="00583D06">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62BE43" w14:textId="77777777" w:rsidR="00583D06" w:rsidRDefault="00583D06">
            <w:pPr>
              <w:widowControl/>
              <w:spacing w:line="360" w:lineRule="exact"/>
              <w:textAlignment w:val="center"/>
              <w:rPr>
                <w:rFonts w:ascii="Times New Roman" w:eastAsia="仿宋_GB2312" w:hAnsi="Times New Roman" w:cs="Times New Roman"/>
                <w:color w:val="000000"/>
                <w:sz w:val="22"/>
              </w:rPr>
            </w:pPr>
          </w:p>
        </w:tc>
      </w:tr>
      <w:tr w:rsidR="00583D06" w14:paraId="6E2E9243"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944514"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183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7B9E6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数字化全域共享：小学科学网络研修共同体建设十七年探索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F4169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黎作民</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8B536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湖州市爱山小学教育集团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D2037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喻伯军，陈建秋，朱钻飚，朱斌，陈梅娟</w:t>
            </w:r>
          </w:p>
        </w:tc>
      </w:tr>
      <w:tr w:rsidR="00583D06" w14:paraId="2A9671B0"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C424D4"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184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9C2E8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中小学生积极心理品质培养的十五年探索与省域实践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0475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庞红卫</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3506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浙江省教育科学研究院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5A9F1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刘宣文，孙炳海，付春林，阮玲玲，王道阳</w:t>
            </w:r>
          </w:p>
        </w:tc>
      </w:tr>
      <w:tr w:rsidR="00583D06" w14:paraId="79031E46"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3A7A00"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lastRenderedPageBreak/>
              <w:t>185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767FF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小学语文思维可视化教学的十年实践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F1D5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张敏华</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F957F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浙江省宁波市海曙区教育局教研室</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FB261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周雪燕，汪帆，徐晓青，赵海燕，沈慧华</w:t>
            </w:r>
          </w:p>
        </w:tc>
      </w:tr>
      <w:tr w:rsidR="00583D06" w14:paraId="6A9EC358"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2AC481"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186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41BF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学导型教学：推进课堂转型的区域实践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D16FE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朱德江</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6247F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浙江省嘉兴市南湖区教育研究培训中心</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8272F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魏林明，陈尔胜，费岭峰，朱文平，沈李琴</w:t>
            </w:r>
          </w:p>
        </w:tc>
      </w:tr>
      <w:tr w:rsidR="00583D06" w14:paraId="3F584ACA"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990DC4"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187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98C67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走读唐诗之路：</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学科融合</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研学范式探索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6A0B9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马东贤</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055FA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嵊州市鹿山街道中心小学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2B523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李伟芳，申宣成，许晓英，周叶萍，俞锋</w:t>
            </w:r>
          </w:p>
        </w:tc>
      </w:tr>
      <w:tr w:rsidR="00583D06" w14:paraId="79534F45"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3DA847"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188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5857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双变式支架教学：小学数学课堂教学改革的</w:t>
            </w:r>
            <w:r>
              <w:rPr>
                <w:rFonts w:ascii="Times New Roman" w:eastAsia="仿宋_GB2312" w:hAnsi="Times New Roman" w:cs="Times New Roman"/>
                <w:color w:val="000000"/>
                <w:sz w:val="22"/>
              </w:rPr>
              <w:t>20</w:t>
            </w:r>
            <w:r>
              <w:rPr>
                <w:rFonts w:ascii="Times New Roman" w:eastAsia="仿宋_GB2312" w:hAnsi="Times New Roman" w:cs="Times New Roman"/>
                <w:color w:val="000000"/>
                <w:sz w:val="22"/>
              </w:rPr>
              <w:t>年探索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D4482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朱向阳</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FE2C7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浙江省义乌市绣湖小学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D4D9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孙炳海，陈于青，龚哲荣，楼淑妍，朱巧林</w:t>
            </w:r>
          </w:p>
        </w:tc>
      </w:tr>
      <w:tr w:rsidR="00583D06" w14:paraId="434DEDFD"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5EE41F"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189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31C13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链接</w:t>
            </w:r>
            <w:r>
              <w:rPr>
                <w:rFonts w:ascii="Times New Roman" w:eastAsia="微软雅黑" w:hAnsi="Times New Roman" w:cs="Times New Roman"/>
                <w:color w:val="000000"/>
                <w:sz w:val="22"/>
              </w:rPr>
              <w:t>﹒</w:t>
            </w:r>
            <w:r>
              <w:rPr>
                <w:rFonts w:ascii="Times New Roman" w:eastAsia="仿宋_GB2312" w:hAnsi="Times New Roman" w:cs="Times New Roman"/>
                <w:color w:val="000000"/>
                <w:sz w:val="22"/>
              </w:rPr>
              <w:t>支援</w:t>
            </w:r>
            <w:r>
              <w:rPr>
                <w:rFonts w:ascii="Times New Roman" w:eastAsia="仿宋_GB2312" w:hAnsi="Times New Roman" w:cs="Times New Roman"/>
                <w:color w:val="000000"/>
                <w:sz w:val="22"/>
              </w:rPr>
              <w:t xml:space="preserve">: </w:t>
            </w:r>
            <w:r>
              <w:rPr>
                <w:rFonts w:ascii="Times New Roman" w:eastAsia="仿宋_GB2312" w:hAnsi="Times New Roman" w:cs="Times New Roman"/>
                <w:color w:val="000000"/>
                <w:sz w:val="22"/>
              </w:rPr>
              <w:t>小学支架式自主习作的二十年实践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F9DFC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郭昶</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5FDE1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宁波市奉化区实验小学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0C38D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葛林高，李倩，王佩佩，王萍芳</w:t>
            </w:r>
          </w:p>
        </w:tc>
      </w:tr>
      <w:tr w:rsidR="00583D06" w14:paraId="6578820C"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B29CDB"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190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0C119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培养创新小玩家：玩创相融的小学创新教育十四年探索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7E31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黄铁成</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9CE16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宁波市海曙区广济中心小学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3DB06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周蓉，叶青，狄勇，林波，朱益丰</w:t>
            </w:r>
          </w:p>
        </w:tc>
      </w:tr>
      <w:tr w:rsidR="00583D06" w14:paraId="389CEB71"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832B1"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191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3427E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爱智且爱人：</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一体四维</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儿童哲学教育的</w:t>
            </w:r>
            <w:r>
              <w:rPr>
                <w:rFonts w:ascii="Times New Roman" w:eastAsia="仿宋_GB2312" w:hAnsi="Times New Roman" w:cs="Times New Roman"/>
                <w:color w:val="000000"/>
                <w:sz w:val="22"/>
              </w:rPr>
              <w:t>22</w:t>
            </w:r>
            <w:r>
              <w:rPr>
                <w:rFonts w:ascii="Times New Roman" w:eastAsia="仿宋_GB2312" w:hAnsi="Times New Roman" w:cs="Times New Roman"/>
                <w:color w:val="000000"/>
                <w:sz w:val="22"/>
              </w:rPr>
              <w:t>年探索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6A6CD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吴孔裕</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F0E86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温州市瓦市小学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2297F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盛道新，林晓，李晓阳，黄又绿，林丛</w:t>
            </w:r>
          </w:p>
        </w:tc>
      </w:tr>
      <w:tr w:rsidR="00583D06" w14:paraId="71D6350A"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1F791D"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192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27E13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小学概念构图教学的实践探索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F3EA5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葛敏辉</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D10C8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东阳市吴宁第五小学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8442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俞向军，胡远萍，胡敬萍，韦丹，王俏</w:t>
            </w:r>
          </w:p>
        </w:tc>
      </w:tr>
      <w:tr w:rsidR="00583D06" w14:paraId="7CE634C2"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62C381"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193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2BC3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问题</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任务</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项目：指向</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高阶课堂</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的初中科学概念学习变革</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587D2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陈锋</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321A9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杭州市钱塘区教师教育学院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957C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蔡铁权，杨丽娟，姚雪飞，董爱敏，叶胤</w:t>
            </w:r>
          </w:p>
        </w:tc>
      </w:tr>
      <w:tr w:rsidR="00583D06" w14:paraId="321F6073"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51D9E8"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194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A6461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让每个孩子活得精彩：区域推进拓展性课程的高品质建设</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5EA9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沈旭东</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16900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杭州市拱墅区教育研究院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F20C1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何丽红，徐瑰瑰，黄慎娥</w:t>
            </w:r>
          </w:p>
        </w:tc>
      </w:tr>
      <w:tr w:rsidR="00583D06" w14:paraId="0A3643F0"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57F01"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195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7204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跳出阅读围城，助力学习共富</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小学语文圆形阅读教学法</w:t>
            </w:r>
            <w:r>
              <w:rPr>
                <w:rFonts w:ascii="Times New Roman" w:eastAsia="仿宋_GB2312" w:hAnsi="Times New Roman" w:cs="Times New Roman"/>
                <w:color w:val="000000"/>
                <w:sz w:val="22"/>
              </w:rPr>
              <w:t>14</w:t>
            </w:r>
            <w:r>
              <w:rPr>
                <w:rFonts w:ascii="Times New Roman" w:eastAsia="仿宋_GB2312" w:hAnsi="Times New Roman" w:cs="Times New Roman"/>
                <w:color w:val="000000"/>
                <w:sz w:val="22"/>
              </w:rPr>
              <w:t>年实践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AE388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单明芳</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3535B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临海市大洋中心校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20AB2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邵兴江，陈孝撑，翁越超，金灵敏，范清波</w:t>
            </w:r>
          </w:p>
        </w:tc>
      </w:tr>
      <w:tr w:rsidR="00583D06" w14:paraId="3DF4F20B"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9D2DFA"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lastRenderedPageBreak/>
              <w:t>196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BCE9E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初中科学探究能力评估工具的研发与实践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6A32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蒋永贵</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643A5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杭州师范大学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B44FF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金京生，胡晴霞，姚雪飞，赵立，徐王熠</w:t>
            </w:r>
          </w:p>
        </w:tc>
      </w:tr>
      <w:tr w:rsidR="00583D06" w14:paraId="5D046B1B"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52945E"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197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E8178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让分数呈现意义</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数据驱动学业诊断和行为改进的初中育人十年探索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AB811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周昭斌</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F6318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浙江省衢州市柯城区教师进修学校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E3435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余不易，汪海田，童丽君，聂天敏，童燕芳</w:t>
            </w:r>
          </w:p>
        </w:tc>
      </w:tr>
      <w:tr w:rsidR="00583D06" w14:paraId="5BA1B245"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581803"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198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8816C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高中物理</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学懂</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悟会</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化育</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教学的理论建构与实践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39ECC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杨亚芳</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A122D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浙江省诸暨市第二高级中学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57854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吕华荣，徐将二，周志扬，王猛良，蔡铁权</w:t>
            </w:r>
          </w:p>
        </w:tc>
      </w:tr>
      <w:tr w:rsidR="00583D06" w14:paraId="5C15C22F"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FC522E"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199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3B5A2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小学分项学业评价的十年探索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25E48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王建良</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E42D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嘉兴南湖国际实验学校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D2BCF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冯霞，孙炳海，姚媛，杨海群，孙长康</w:t>
            </w:r>
          </w:p>
        </w:tc>
      </w:tr>
      <w:tr w:rsidR="00583D06" w14:paraId="7D95FF99"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0DCC00"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200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3BF0F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从思维可见到思维发展：小学数学探究性作业的设计与实施</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E9FF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刘善娜</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04A0C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奉化龙津实验学校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B2C1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汪明帅，任宁，王敏烽，方巧娟，周春萍</w:t>
            </w:r>
          </w:p>
        </w:tc>
      </w:tr>
      <w:tr w:rsidR="00583D06" w14:paraId="042A1695"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A46B32"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201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7C6E7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变革育人方式：</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越文化</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融入语文教学的实践探索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01A30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叶燕芬</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6F6C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绍兴市塔山中心小学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52910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叶燕玲，贺伊娜，任敏，任炜瑾，郭园媛</w:t>
            </w:r>
          </w:p>
        </w:tc>
      </w:tr>
      <w:tr w:rsidR="00583D06" w14:paraId="641B0D5A"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E4A53C"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202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28AE6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实验教学变革撬动生物学学科核心素养发展的探索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69818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徐玉华</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AABCA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浙江省桐庐中学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874E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周初霞，徐建忠，周丽婷，王红梅，唐顺风</w:t>
            </w:r>
          </w:p>
        </w:tc>
      </w:tr>
      <w:tr w:rsidR="00583D06" w14:paraId="17F8F52D"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1E9044"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203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E07F7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学校大脑，推动智慧学习的教育变革</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B1DB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饶美红</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5EEBA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杭州市建兰中学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86D26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陆韵，单瑛凡，金敏，徐国鉴，梁小平</w:t>
            </w:r>
          </w:p>
        </w:tc>
      </w:tr>
      <w:tr w:rsidR="00583D06" w14:paraId="091A556B"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E79063"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204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0E45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知</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行</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创：中学科技创新课程建设的</w:t>
            </w:r>
            <w:r>
              <w:rPr>
                <w:rFonts w:ascii="Times New Roman" w:eastAsia="仿宋_GB2312" w:hAnsi="Times New Roman" w:cs="Times New Roman"/>
                <w:color w:val="000000"/>
                <w:sz w:val="22"/>
              </w:rPr>
              <w:t>30</w:t>
            </w:r>
            <w:r>
              <w:rPr>
                <w:rFonts w:ascii="Times New Roman" w:eastAsia="仿宋_GB2312" w:hAnsi="Times New Roman" w:cs="Times New Roman"/>
                <w:color w:val="000000"/>
                <w:sz w:val="22"/>
              </w:rPr>
              <w:t>年实践探索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71FEF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方小培</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A9724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合肥市第一中学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70545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鲁先法，汤磊，钱立青</w:t>
            </w:r>
          </w:p>
        </w:tc>
      </w:tr>
      <w:tr w:rsidR="00583D06" w14:paraId="57206E71"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1EA1D9"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205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14D7E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指向素养发展的中学语文项目化学习创新实践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19E59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辛卫华</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8BEA9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安徽省芜湖市教育科学研究所</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5DC7F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张晋，樊娟，马晶晶，叶英英</w:t>
            </w:r>
          </w:p>
        </w:tc>
      </w:tr>
      <w:tr w:rsidR="00583D06" w14:paraId="5C855559"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50CA9"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206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C070B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美育背景下</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生活</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情境</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问题</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美术教学体系建构与实践研究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9EC9F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戴韵茹</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3F3D3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合肥实验学校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FB6EA3" w14:textId="77777777" w:rsidR="00583D06" w:rsidRDefault="000C0125">
            <w:pPr>
              <w:pStyle w:val="a6"/>
              <w:rPr>
                <w:rFonts w:ascii="Times New Roman" w:eastAsia="仿宋_GB2312" w:hAnsi="Times New Roman"/>
              </w:rPr>
            </w:pPr>
            <w:r>
              <w:rPr>
                <w:rFonts w:ascii="Times New Roman" w:eastAsia="仿宋_GB2312" w:hAnsi="Times New Roman"/>
              </w:rPr>
              <w:t>朱德义，钱立青，叶传平，王建学，樊</w:t>
            </w:r>
            <w:r>
              <w:rPr>
                <w:rFonts w:ascii="Times New Roman" w:hAnsi="Times New Roman"/>
              </w:rPr>
              <w:t>珺</w:t>
            </w:r>
          </w:p>
        </w:tc>
      </w:tr>
      <w:tr w:rsidR="00583D06" w14:paraId="1C226AEC"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8119E1"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lastRenderedPageBreak/>
              <w:t>207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7BCF4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易学</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怡教</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宜评：音频识字教学法的</w:t>
            </w:r>
            <w:r>
              <w:rPr>
                <w:rFonts w:ascii="Times New Roman" w:eastAsia="仿宋_GB2312" w:hAnsi="Times New Roman" w:cs="Times New Roman"/>
                <w:color w:val="000000"/>
                <w:sz w:val="22"/>
              </w:rPr>
              <w:t xml:space="preserve"> 12</w:t>
            </w:r>
            <w:r>
              <w:rPr>
                <w:rFonts w:ascii="Times New Roman" w:eastAsia="仿宋_GB2312" w:hAnsi="Times New Roman" w:cs="Times New Roman"/>
                <w:color w:val="000000"/>
                <w:sz w:val="22"/>
              </w:rPr>
              <w:t>年探索与创新</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06D61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冯璐</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09F1C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合肥市师范附属小学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7EE7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钱立青，傅洁，洪洁，许治初，欧霞</w:t>
            </w:r>
          </w:p>
        </w:tc>
      </w:tr>
      <w:tr w:rsidR="00583D06" w14:paraId="41AE5699"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A11B19"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208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95160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凸显评价引领，培养创新人才</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中学化学实验教学的实践研究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D4A29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马善恒</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675F0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合肥市第六中学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2B65C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汪峰，朱成东，徐伟，王后雄</w:t>
            </w:r>
          </w:p>
        </w:tc>
      </w:tr>
      <w:tr w:rsidR="00583D06" w14:paraId="70512876"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CC2D8B"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209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FE83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新时期中学语文点拨教学法的实践与研究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CBDC8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程丽华</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386CF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芜湖市第一中学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3E545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李平，许纪友，李先虎，姜丽</w:t>
            </w:r>
          </w:p>
        </w:tc>
      </w:tr>
      <w:tr w:rsidR="00583D06" w14:paraId="46B35F3B"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224136"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210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0DC6A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自育自学</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育人模式</w:t>
            </w:r>
            <w:r>
              <w:rPr>
                <w:rFonts w:ascii="Times New Roman" w:eastAsia="仿宋_GB2312" w:hAnsi="Times New Roman" w:cs="Times New Roman"/>
                <w:color w:val="000000"/>
                <w:sz w:val="22"/>
              </w:rPr>
              <w:t xml:space="preserve"> 35</w:t>
            </w:r>
            <w:r>
              <w:rPr>
                <w:rFonts w:ascii="Times New Roman" w:eastAsia="仿宋_GB2312" w:hAnsi="Times New Roman" w:cs="Times New Roman"/>
                <w:color w:val="000000"/>
                <w:sz w:val="22"/>
              </w:rPr>
              <w:t>年研究与实践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F5297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张琴</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DA0A0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合肥实验学校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C588C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方东玲，王轶敏，叶传平，何峻，王强</w:t>
            </w:r>
          </w:p>
        </w:tc>
      </w:tr>
      <w:tr w:rsidR="00583D06" w14:paraId="33D006B2"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23A849"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211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D2CE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基于听障生的</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三段两场景</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智慧生态课堂教学研究与实践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423E6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郑学兰</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E53A5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合肥特殊教育中心（合肥市聋哑学校）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08802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郑秀娟，刘振棕，张文胜，周颖，阮玉婷</w:t>
            </w:r>
          </w:p>
        </w:tc>
      </w:tr>
      <w:tr w:rsidR="00583D06" w14:paraId="40AE1225"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275F1F"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212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7EF44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指向思维提升的语文教学策略研究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85731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尹蕾</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7D8B0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合肥市六安路小学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3DB0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张睿，郑益苗，刘洁，阮大鹏，洪雪琴</w:t>
            </w:r>
          </w:p>
        </w:tc>
      </w:tr>
      <w:tr w:rsidR="00583D06" w14:paraId="36F7C254"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D773B0"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213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BCBAE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圆乡村所有残疾儿童</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上学梦</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：随班就读教育教学创新</w:t>
            </w:r>
            <w:r>
              <w:rPr>
                <w:rFonts w:ascii="Times New Roman" w:eastAsia="仿宋_GB2312" w:hAnsi="Times New Roman" w:cs="Times New Roman"/>
                <w:color w:val="000000"/>
                <w:sz w:val="22"/>
              </w:rPr>
              <w:t>16</w:t>
            </w:r>
            <w:r>
              <w:rPr>
                <w:rFonts w:ascii="Times New Roman" w:eastAsia="仿宋_GB2312" w:hAnsi="Times New Roman" w:cs="Times New Roman"/>
                <w:color w:val="000000"/>
                <w:sz w:val="22"/>
              </w:rPr>
              <w:t>年的</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同安</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5919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戴英妹</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6EB11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厦门市同安区特殊教育学校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1BF4F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魏志坤，张林红，缪珍，杨阿芳，蔡清炮</w:t>
            </w:r>
          </w:p>
        </w:tc>
      </w:tr>
      <w:tr w:rsidR="00583D06" w14:paraId="4E88BD24"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F90107"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214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A1CD1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反思</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重构</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拓展：中学语文文本解读理论体系探索</w:t>
            </w:r>
            <w:r>
              <w:rPr>
                <w:rFonts w:ascii="Times New Roman" w:eastAsia="仿宋_GB2312" w:hAnsi="Times New Roman" w:cs="Times New Roman"/>
                <w:color w:val="000000"/>
                <w:sz w:val="22"/>
              </w:rPr>
              <w:t>17</w:t>
            </w:r>
            <w:r>
              <w:rPr>
                <w:rFonts w:ascii="Times New Roman" w:eastAsia="仿宋_GB2312" w:hAnsi="Times New Roman" w:cs="Times New Roman"/>
                <w:color w:val="000000"/>
                <w:sz w:val="22"/>
              </w:rPr>
              <w:t>年</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9BCEB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李小荣</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0FCE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福建师范大学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E1303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孙绍振，冯直康，林志强，雷文学，余岱宗</w:t>
            </w:r>
          </w:p>
        </w:tc>
      </w:tr>
      <w:tr w:rsidR="00583D06" w14:paraId="667C5E18"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547899"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215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D5BCC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让</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冰冷美丽</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焕发</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火热思考</w:t>
            </w:r>
            <w:r>
              <w:rPr>
                <w:rFonts w:ascii="Times New Roman" w:eastAsia="仿宋_GB2312" w:hAnsi="Times New Roman" w:cs="Times New Roman"/>
                <w:color w:val="000000"/>
                <w:sz w:val="22"/>
              </w:rPr>
              <w:t>” ——</w:t>
            </w:r>
            <w:r>
              <w:rPr>
                <w:rFonts w:ascii="Times New Roman" w:eastAsia="仿宋_GB2312" w:hAnsi="Times New Roman" w:cs="Times New Roman"/>
                <w:color w:val="000000"/>
                <w:sz w:val="22"/>
              </w:rPr>
              <w:t>中学数学概念教学实践与研究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D7E26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王淼生</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F6B88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福建省厦门第一中学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F3332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周翔，黄昌毅，陈燕梅，吴卫军，靳洪军</w:t>
            </w:r>
          </w:p>
        </w:tc>
      </w:tr>
      <w:tr w:rsidR="00583D06" w14:paraId="090F2E1C"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AFABD0"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216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B8B2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基于真实情境的项目式学习课程构建与实施</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8F3B1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江合佩</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AE7FC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厦门市教育科学研究院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532707" w14:textId="77777777" w:rsidR="00583D06" w:rsidRDefault="000C0125">
            <w:pPr>
              <w:pStyle w:val="a6"/>
              <w:rPr>
                <w:rFonts w:ascii="Times New Roman" w:eastAsia="仿宋_GB2312" w:hAnsi="Times New Roman"/>
              </w:rPr>
            </w:pPr>
            <w:r>
              <w:rPr>
                <w:rFonts w:ascii="Times New Roman" w:eastAsia="仿宋_GB2312" w:hAnsi="Times New Roman"/>
              </w:rPr>
              <w:t>佘晓敏，杨伏勇，韩晓，吴凌荔，苏文</w:t>
            </w:r>
            <w:r>
              <w:rPr>
                <w:rFonts w:ascii="Times New Roman" w:hAnsi="Times New Roman"/>
              </w:rPr>
              <w:t>塨</w:t>
            </w:r>
          </w:p>
        </w:tc>
      </w:tr>
      <w:tr w:rsidR="00583D06" w14:paraId="434A04C7"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0A956E"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217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331A1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闽南优秀传统文化</w:t>
            </w:r>
            <w:r>
              <w:rPr>
                <w:rFonts w:ascii="Times New Roman" w:eastAsia="仿宋_GB2312" w:hAnsi="Times New Roman" w:cs="Times New Roman"/>
                <w:color w:val="000000"/>
                <w:sz w:val="22"/>
              </w:rPr>
              <w:t>“533”</w:t>
            </w:r>
            <w:r>
              <w:rPr>
                <w:rFonts w:ascii="Times New Roman" w:eastAsia="仿宋_GB2312" w:hAnsi="Times New Roman" w:cs="Times New Roman"/>
                <w:color w:val="000000"/>
                <w:sz w:val="22"/>
              </w:rPr>
              <w:t>传承模式</w:t>
            </w:r>
            <w:r>
              <w:rPr>
                <w:rFonts w:ascii="Times New Roman" w:eastAsia="仿宋_GB2312" w:hAnsi="Times New Roman" w:cs="Times New Roman"/>
                <w:color w:val="000000"/>
                <w:sz w:val="22"/>
              </w:rPr>
              <w:t>15</w:t>
            </w:r>
            <w:r>
              <w:rPr>
                <w:rFonts w:ascii="Times New Roman" w:eastAsia="仿宋_GB2312" w:hAnsi="Times New Roman" w:cs="Times New Roman"/>
                <w:color w:val="000000"/>
                <w:sz w:val="22"/>
              </w:rPr>
              <w:t>年探索与实践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D102B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郭承金</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99CDC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泉州师范学院第二附属小学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16954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洪丽菊，黄友锋，林瑞春，苏明强，黄晓冬</w:t>
            </w:r>
          </w:p>
        </w:tc>
      </w:tr>
      <w:tr w:rsidR="00583D06" w14:paraId="7B3252F8"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8150C1"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lastRenderedPageBreak/>
              <w:t>218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B9027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基于全面育人的中小学智能航空综合实践活动研究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7809A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车云</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20F61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福建省福州第三中学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DEAC6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傅高升，赵霜红，苏东方，何伟，陈新伟</w:t>
            </w:r>
          </w:p>
        </w:tc>
      </w:tr>
      <w:tr w:rsidR="00583D06" w14:paraId="11412C07"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608CC5"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219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7CF6C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均衡</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优质</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活力：基于差异的学校教育微观公平样态探索与理论创新</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8983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郭少榕</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2216B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福建省教育科学研究所</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C6BB3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周志平，吴孟帅，赵舒妮，谢仁畅，胡剑豪</w:t>
            </w:r>
          </w:p>
        </w:tc>
      </w:tr>
      <w:tr w:rsidR="00583D06" w14:paraId="7EECEE84"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745D2"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220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89871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活支架</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递进式：支持幼儿深度学习的游戏全环境创新与实践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F03B7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吴丽珍</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05354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福建幼儿师范高等专科学校附属第二幼儿园</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FD449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朱丽芬，吴端萍，许冰灵，何圣予，游万玲</w:t>
            </w:r>
          </w:p>
        </w:tc>
      </w:tr>
      <w:tr w:rsidR="00583D06" w14:paraId="0012270A"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5838F8"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221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CD73B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基于创新人才培养的中学数学建模课程体系构建与实施</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B8D2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苏圣奎</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966AC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福建省厦门第六中学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D46B2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陈清华，陈元章，缪琳，邱锦泉，韩耀辉</w:t>
            </w:r>
          </w:p>
        </w:tc>
      </w:tr>
      <w:tr w:rsidR="00583D06" w14:paraId="41AB4E62"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5A2C0A"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222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60704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基于科学素养培养的创思教育实践研究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2D72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林胜贵</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FCAEE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永安市第一中学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0B5FD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许有涛，张淑媚，罗伟彬，黄求标，张红霞</w:t>
            </w:r>
          </w:p>
        </w:tc>
      </w:tr>
      <w:tr w:rsidR="00583D06" w14:paraId="3B772557"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7B574D"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223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E325C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融合共生、润物无声：中小学课程思政的十年实践研究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03320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黄丽萍</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20078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福建教育学院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EB66A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周灵，陈秀鸿，李茗，李华，庄学恩</w:t>
            </w:r>
          </w:p>
        </w:tc>
      </w:tr>
      <w:tr w:rsidR="00583D06" w14:paraId="57B085A1"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39BAE0"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224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3B890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融合科技创新活动的地理实践课程建构与实施</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41CC8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徐晓玲</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8FC4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福建省厦门第六中学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A6330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陈诗吉，林秀莲，林华，林小红</w:t>
            </w:r>
          </w:p>
        </w:tc>
      </w:tr>
      <w:tr w:rsidR="00583D06" w14:paraId="0F4BD248"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1773A0"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225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220B1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三融三进三评</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闽南非遗校园活态传承模式</w:t>
            </w:r>
            <w:r>
              <w:rPr>
                <w:rFonts w:ascii="Times New Roman" w:eastAsia="仿宋_GB2312" w:hAnsi="Times New Roman" w:cs="Times New Roman"/>
                <w:color w:val="000000"/>
                <w:sz w:val="22"/>
              </w:rPr>
              <w:t>20</w:t>
            </w:r>
            <w:r>
              <w:rPr>
                <w:rFonts w:ascii="Times New Roman" w:eastAsia="仿宋_GB2312" w:hAnsi="Times New Roman" w:cs="Times New Roman"/>
                <w:color w:val="000000"/>
                <w:sz w:val="22"/>
              </w:rPr>
              <w:t>年探索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34907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曾凤蓉</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7AF8A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泉州市通政中心小学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41011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吴婷婷，郭岚静，林茵，陈鹏腾，庄仪娟</w:t>
            </w:r>
          </w:p>
        </w:tc>
      </w:tr>
      <w:tr w:rsidR="00583D06" w14:paraId="05CCE120"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07EB35"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226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009D3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百年传承</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三维多元：校园足球课程育人的探索与实践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6EFA4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福建省厦门第二中学</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11D515" w14:textId="77777777" w:rsidR="00583D06" w:rsidRDefault="00583D06">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7B7991" w14:textId="77777777" w:rsidR="00583D06" w:rsidRDefault="00583D06">
            <w:pPr>
              <w:widowControl/>
              <w:spacing w:line="360" w:lineRule="exact"/>
              <w:textAlignment w:val="center"/>
              <w:rPr>
                <w:rFonts w:ascii="Times New Roman" w:eastAsia="仿宋_GB2312" w:hAnsi="Times New Roman" w:cs="Times New Roman"/>
                <w:color w:val="000000"/>
                <w:sz w:val="22"/>
              </w:rPr>
            </w:pPr>
          </w:p>
        </w:tc>
      </w:tr>
      <w:tr w:rsidR="00583D06" w14:paraId="4A336564"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50AA8C"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227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3F4E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影像史学与中学历史教学融合模式构建的</w:t>
            </w:r>
            <w:r>
              <w:rPr>
                <w:rFonts w:ascii="Times New Roman" w:eastAsia="仿宋_GB2312" w:hAnsi="Times New Roman" w:cs="Times New Roman"/>
                <w:color w:val="000000"/>
                <w:sz w:val="22"/>
              </w:rPr>
              <w:t>10</w:t>
            </w:r>
            <w:r>
              <w:rPr>
                <w:rFonts w:ascii="Times New Roman" w:eastAsia="仿宋_GB2312" w:hAnsi="Times New Roman" w:cs="Times New Roman"/>
                <w:color w:val="000000"/>
                <w:sz w:val="22"/>
              </w:rPr>
              <w:t>年探索与实践</w:t>
            </w:r>
            <w:r>
              <w:rPr>
                <w:rFonts w:ascii="Times New Roman" w:eastAsia="仿宋_GB2312" w:hAnsi="Times New Roman" w:cs="Times New Roman"/>
                <w:color w:val="000000"/>
                <w:sz w:val="22"/>
              </w:rPr>
              <w:t xml:space="preserve"> </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F113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魏献策</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A4B58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福建省泉州实验中学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2E9CE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陈晓婷，林月华，苏玉滨，陈冠蓉，陈益严</w:t>
            </w:r>
          </w:p>
        </w:tc>
      </w:tr>
      <w:tr w:rsidR="00583D06" w14:paraId="1FB2414C"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1F5B4C"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228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2B54D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从百草园到</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三味</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书屋</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中医药文化特色课程</w:t>
            </w:r>
            <w:r>
              <w:rPr>
                <w:rFonts w:ascii="Times New Roman" w:eastAsia="仿宋_GB2312" w:hAnsi="Times New Roman" w:cs="Times New Roman"/>
                <w:color w:val="000000"/>
                <w:sz w:val="22"/>
              </w:rPr>
              <w:t>1345</w:t>
            </w:r>
            <w:r>
              <w:rPr>
                <w:rFonts w:ascii="Times New Roman" w:eastAsia="仿宋_GB2312" w:hAnsi="Times New Roman" w:cs="Times New Roman"/>
                <w:color w:val="000000"/>
                <w:sz w:val="22"/>
              </w:rPr>
              <w:t>模式的构建与实施</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D00D6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许真真</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725B2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泉州市丰泽区泉秀实验小学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0E2E6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郑安徽，汪钊锋，黄雪玲，刘瑞红，杨一军</w:t>
            </w:r>
          </w:p>
        </w:tc>
      </w:tr>
      <w:tr w:rsidR="00583D06" w14:paraId="362B9A0A"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A28637"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lastRenderedPageBreak/>
              <w:t>229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7C78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从脱困生存走向优质发展：农村普通高中适才教育育人体系构建实践</w:t>
            </w:r>
            <w:r>
              <w:rPr>
                <w:rFonts w:ascii="Times New Roman" w:eastAsia="仿宋_GB2312" w:hAnsi="Times New Roman" w:cs="Times New Roman"/>
                <w:color w:val="000000"/>
                <w:sz w:val="22"/>
              </w:rPr>
              <w:t xml:space="preserve"> </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00F9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严富雄</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E3C7D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长汀县新桥中学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A18FA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严立新，严立明，王永炜，许春香，余金玲</w:t>
            </w:r>
          </w:p>
        </w:tc>
      </w:tr>
      <w:tr w:rsidR="00583D06" w14:paraId="6A48CA19"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D5C1A1"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230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7133E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基于记忆树模型的项目化教学模式群构建与实践研究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E05C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万文涛</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D1362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江西师范大学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16688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梅国平，项国雄，柴蒙，李海红，裘指挥</w:t>
            </w:r>
          </w:p>
        </w:tc>
      </w:tr>
      <w:tr w:rsidR="00583D06" w14:paraId="17850A08"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428F88"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231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D5D5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校中建家</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留守儿童教育管理实践研究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7E742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黄文龙</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57A5F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江西省临川第二中学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EBCFD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乐冬灵，陈志平，李秀云，洪媛，乐小平</w:t>
            </w:r>
          </w:p>
        </w:tc>
      </w:tr>
      <w:tr w:rsidR="00583D06" w14:paraId="3A95C548"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CCDBFC"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232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CB86A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教学内容</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革新取向下的语文课例研修工作坊模型构建与协同实践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295C7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王从华</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21FEF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赣南师范大学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D1C90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孙锦明，王荣生，胡根林，周子房，金英华</w:t>
            </w:r>
          </w:p>
        </w:tc>
      </w:tr>
      <w:tr w:rsidR="00583D06" w14:paraId="6748BA0A"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784BB2"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233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296FF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基于地域文化提升高中生写作素养的</w:t>
            </w:r>
            <w:r>
              <w:rPr>
                <w:rFonts w:ascii="Times New Roman" w:eastAsia="仿宋_GB2312" w:hAnsi="Times New Roman" w:cs="Times New Roman"/>
                <w:color w:val="000000"/>
                <w:sz w:val="22"/>
              </w:rPr>
              <w:t xml:space="preserve"> “</w:t>
            </w:r>
            <w:r>
              <w:rPr>
                <w:rFonts w:ascii="Times New Roman" w:eastAsia="仿宋_GB2312" w:hAnsi="Times New Roman" w:cs="Times New Roman"/>
                <w:color w:val="000000"/>
                <w:sz w:val="22"/>
              </w:rPr>
              <w:t>读思评</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范式探索实践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FF996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赣南师范大学附属中学</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61DAF7" w14:textId="77777777" w:rsidR="00583D06" w:rsidRDefault="00583D06">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AA4C48" w14:textId="77777777" w:rsidR="00583D06" w:rsidRDefault="00583D06">
            <w:pPr>
              <w:widowControl/>
              <w:spacing w:line="360" w:lineRule="exact"/>
              <w:textAlignment w:val="center"/>
              <w:rPr>
                <w:rFonts w:ascii="Times New Roman" w:eastAsia="仿宋_GB2312" w:hAnsi="Times New Roman" w:cs="Times New Roman"/>
                <w:color w:val="000000"/>
                <w:sz w:val="22"/>
              </w:rPr>
            </w:pPr>
          </w:p>
        </w:tc>
      </w:tr>
      <w:tr w:rsidR="00583D06" w14:paraId="7543086E"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7D693"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234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AA815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教育生态视角下家校社协同育人</w:t>
            </w:r>
            <w:r>
              <w:rPr>
                <w:rFonts w:ascii="Times New Roman" w:eastAsia="仿宋_GB2312" w:hAnsi="Times New Roman" w:cs="Times New Roman"/>
                <w:color w:val="000000"/>
                <w:sz w:val="22"/>
              </w:rPr>
              <w:t>“1+X”</w:t>
            </w:r>
            <w:r>
              <w:rPr>
                <w:rFonts w:ascii="Times New Roman" w:eastAsia="仿宋_GB2312" w:hAnsi="Times New Roman" w:cs="Times New Roman"/>
                <w:color w:val="000000"/>
                <w:sz w:val="22"/>
              </w:rPr>
              <w:t>模式的构建与实施</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5B66A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申培轩</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0097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山东省教育科学研究院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FFCB3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王治芳，徐继存，车宗哲，张艳平，韩琼</w:t>
            </w:r>
          </w:p>
        </w:tc>
      </w:tr>
      <w:tr w:rsidR="00583D06" w14:paraId="6FFA02CB"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21822C"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235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0BB11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五维一体：中小学劳动教育教学支持体系建设的省域探索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370F3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王秀玲</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783A1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山东省教育科学研究院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25C7E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成伟，刘作建，冯光国，韩月明，刘晓艳</w:t>
            </w:r>
          </w:p>
        </w:tc>
      </w:tr>
      <w:tr w:rsidR="00583D06" w14:paraId="587F326A"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371CD3"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236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4E94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聚焦创新素养的高中生物学</w:t>
            </w:r>
            <w:r>
              <w:rPr>
                <w:rFonts w:ascii="Times New Roman" w:eastAsia="仿宋_GB2312" w:hAnsi="Times New Roman" w:cs="Times New Roman"/>
                <w:color w:val="000000"/>
                <w:sz w:val="22"/>
              </w:rPr>
              <w:t xml:space="preserve"> </w:t>
            </w:r>
            <w:r>
              <w:rPr>
                <w:rFonts w:ascii="Times New Roman" w:eastAsia="仿宋_GB2312" w:hAnsi="Times New Roman" w:cs="Times New Roman"/>
                <w:color w:val="000000"/>
                <w:sz w:val="22"/>
              </w:rPr>
              <w:t>学科育人实践探索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16F3A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王运贵</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32417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山东省教育科学研究院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C2125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杨守菊，徐连清，王保艳，王舒，张登华</w:t>
            </w:r>
          </w:p>
        </w:tc>
      </w:tr>
      <w:tr w:rsidR="00583D06" w14:paraId="70F47B8A"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4AFF52"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237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AEF55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修身追梦</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立德铸魂：初中道德与法治</w:t>
            </w:r>
            <w:r>
              <w:rPr>
                <w:rFonts w:ascii="Times New Roman" w:eastAsia="仿宋_GB2312" w:hAnsi="Times New Roman" w:cs="Times New Roman"/>
                <w:color w:val="000000"/>
                <w:sz w:val="22"/>
              </w:rPr>
              <w:t xml:space="preserve"> “</w:t>
            </w:r>
            <w:r>
              <w:rPr>
                <w:rFonts w:ascii="Times New Roman" w:eastAsia="仿宋_GB2312" w:hAnsi="Times New Roman" w:cs="Times New Roman"/>
                <w:color w:val="000000"/>
                <w:sz w:val="22"/>
              </w:rPr>
              <w:t>一核四维</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课程体系的构建与实施</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C04C6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张彩霞</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13A9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山东省教育科学研究院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CAB3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李晓东，左霞，徐开颜，孟晓健，李建全</w:t>
            </w:r>
          </w:p>
        </w:tc>
      </w:tr>
      <w:tr w:rsidR="00583D06" w14:paraId="69A746F3"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D91183"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238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4CB1A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基于学情的语文新课堂探索与建构（</w:t>
            </w:r>
            <w:r>
              <w:rPr>
                <w:rFonts w:ascii="Times New Roman" w:eastAsia="仿宋_GB2312" w:hAnsi="Times New Roman" w:cs="Times New Roman"/>
                <w:color w:val="000000"/>
                <w:sz w:val="22"/>
              </w:rPr>
              <w:t>2002—2022</w:t>
            </w:r>
            <w:r>
              <w:rPr>
                <w:rFonts w:ascii="Times New Roman" w:eastAsia="仿宋_GB2312" w:hAnsi="Times New Roman" w:cs="Times New Roman"/>
                <w:color w:val="000000"/>
                <w:sz w:val="22"/>
              </w:rPr>
              <w:t>）</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0F456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张伟忠</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C7A49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山东省教育科学研究院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8F8C4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段岩霞，冯现冬，齐好芝，于立国，宿传勤</w:t>
            </w:r>
          </w:p>
        </w:tc>
      </w:tr>
      <w:tr w:rsidR="00583D06" w14:paraId="376BDA91"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83B5B0"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239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95CB5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中小学学科育人体系的整体建构与实践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CFBD0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冯永刚</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71F63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山东师范大学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6E016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成伟，方蕾蕾，李文军，井光进，徐明军</w:t>
            </w:r>
          </w:p>
        </w:tc>
      </w:tr>
      <w:tr w:rsidR="00583D06" w14:paraId="1A59D438"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B97856"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lastRenderedPageBreak/>
              <w:t>240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A6A0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指向教育教学变革的中小学校长卓越发展</w:t>
            </w:r>
            <w:r>
              <w:rPr>
                <w:rFonts w:ascii="Times New Roman" w:eastAsia="仿宋_GB2312" w:hAnsi="Times New Roman" w:cs="Times New Roman"/>
                <w:color w:val="000000"/>
                <w:sz w:val="22"/>
              </w:rPr>
              <w:t>“1242”</w:t>
            </w:r>
            <w:r>
              <w:rPr>
                <w:rFonts w:ascii="Times New Roman" w:eastAsia="仿宋_GB2312" w:hAnsi="Times New Roman" w:cs="Times New Roman"/>
                <w:color w:val="000000"/>
                <w:sz w:val="22"/>
              </w:rPr>
              <w:t>培养模式的研究与探索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F2F35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刘宝君</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5A09E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齐鲁师范学院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9447B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毕诗文，黄雯，周凯，李恺，路海</w:t>
            </w:r>
          </w:p>
        </w:tc>
      </w:tr>
      <w:tr w:rsidR="00583D06" w14:paraId="074D92E9"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642CFB"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241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2999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乐学</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思辨</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践行：儿童道德成长新路径</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小学思政教学改革二十年</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9AB4C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郑晓云</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30B9C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济南市历下实验小学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86DB7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郑敬斌，李玉华，李瑭，宋娜娜，叶蓓蓓</w:t>
            </w:r>
          </w:p>
        </w:tc>
      </w:tr>
      <w:tr w:rsidR="00583D06" w14:paraId="6295409B"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058EC6"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242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8DB1D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整体驱动</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模块优组</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选课走班：初中个性化育人深度综合改革的探索与实践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01C78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山东省济南第十四中学</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E44060" w14:textId="77777777" w:rsidR="00583D06" w:rsidRDefault="00583D06">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0300D5" w14:textId="77777777" w:rsidR="00583D06" w:rsidRDefault="00583D06">
            <w:pPr>
              <w:widowControl/>
              <w:spacing w:line="360" w:lineRule="exact"/>
              <w:textAlignment w:val="center"/>
              <w:rPr>
                <w:rFonts w:ascii="Times New Roman" w:eastAsia="仿宋_GB2312" w:hAnsi="Times New Roman" w:cs="Times New Roman"/>
                <w:color w:val="000000"/>
                <w:sz w:val="22"/>
              </w:rPr>
            </w:pPr>
          </w:p>
        </w:tc>
      </w:tr>
      <w:tr w:rsidR="00583D06" w14:paraId="231691D2"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D6412D"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243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AD85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浸润习养</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多维融合</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协同联动：小学</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润德</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课程育人的校本实践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C181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胡爱红</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5D24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济南市舜耕小学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51E19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庄颖，田延起，张孜，张颖，窦成华</w:t>
            </w:r>
          </w:p>
        </w:tc>
      </w:tr>
      <w:tr w:rsidR="00583D06" w14:paraId="56E269FE"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B19B65"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244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4F934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梨园撷芳</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向美而行：小学京剧育人的校本实践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34210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董庆峰</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B0353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济南市营市东街小学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418C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张青，戴和连，唐汉卫</w:t>
            </w:r>
          </w:p>
        </w:tc>
      </w:tr>
      <w:tr w:rsidR="00583D06" w14:paraId="6683F44A"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A643B9"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245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E38EC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开创假期学习新形态</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素养本位的项目式假期作业创新实践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0CADA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苏晓虎</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CCCE7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山东大学附属中学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9A96D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杨向东，李欣，杨青，徐小婷，张天凤</w:t>
            </w:r>
          </w:p>
        </w:tc>
      </w:tr>
      <w:tr w:rsidR="00583D06" w14:paraId="77E23993"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ED4871"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246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581FF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小学实践性德育课程开发与实施</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FAF9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韩爱民</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B861B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济南市青龙街小学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8A6F9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徐磊，王科科，李暖，梁俊南，颜颖</w:t>
            </w:r>
          </w:p>
        </w:tc>
      </w:tr>
      <w:tr w:rsidR="00583D06" w14:paraId="5CC3271D"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BBECC7"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247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1E13B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小学语文个性化课堂教学研究与实践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0325E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商德远</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54F6F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青岛嘉峪关学校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1C156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蒋文，崔志钢，贺芳，王冬宇，郑志华</w:t>
            </w:r>
          </w:p>
        </w:tc>
      </w:tr>
      <w:tr w:rsidR="00583D06" w14:paraId="470D01F7"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AAECF3"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248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8F62A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整体数学教学</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的十年探索与实践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606C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刘乃志</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8DBB0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胶州市第十七中学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6AD28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江守福，安志军，吴立宝，李崇绩，迟磊</w:t>
            </w:r>
          </w:p>
        </w:tc>
      </w:tr>
      <w:tr w:rsidR="00583D06" w14:paraId="73BC90F3"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3E0BC"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249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B3A8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高中物理情境化教学与评价改进的实践探索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5DC4C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刘林</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0D353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青岛市教育科学研究院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72416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刘洪鑫，高守凯，徐以文，薛原，张玉峰</w:t>
            </w:r>
          </w:p>
        </w:tc>
      </w:tr>
      <w:tr w:rsidR="00583D06" w14:paraId="4D18DB2F"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DAB6F0"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250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180E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指向创新素养培养的普通高中项目式教学实践与研究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EADBB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白刚勋</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81A6C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山东省青岛第三十九中学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24F58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尹逊朋，王振敏，张树峰，逄锦胜，刘锋</w:t>
            </w:r>
          </w:p>
        </w:tc>
      </w:tr>
      <w:tr w:rsidR="00583D06" w14:paraId="74D0BA94"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96713"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lastRenderedPageBreak/>
              <w:t>251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C0A4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雷锋课堂：和谐互助德智融合育人模式</w:t>
            </w:r>
            <w:r>
              <w:rPr>
                <w:rFonts w:ascii="Times New Roman" w:eastAsia="仿宋_GB2312" w:hAnsi="Times New Roman" w:cs="Times New Roman"/>
                <w:color w:val="000000"/>
                <w:sz w:val="22"/>
              </w:rPr>
              <w:t>29</w:t>
            </w:r>
            <w:r>
              <w:rPr>
                <w:rFonts w:ascii="Times New Roman" w:eastAsia="仿宋_GB2312" w:hAnsi="Times New Roman" w:cs="Times New Roman"/>
                <w:color w:val="000000"/>
                <w:sz w:val="22"/>
              </w:rPr>
              <w:t>年的研究与实践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A4006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李志刚</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39AE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青岛市即墨区第二十八中学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EA0F4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周娟，蔡紫燕，陈伟，刁晓辉，崔帅</w:t>
            </w:r>
          </w:p>
        </w:tc>
      </w:tr>
      <w:tr w:rsidR="00583D06" w14:paraId="19AAA3FF"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3D4B1"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252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EEABF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基于终身发展的听障学生职业教育课程改革与实践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92D9C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刘本部</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745A9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青岛市中心聋校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B1344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耿晓丽，兰淑文，董守保，许力，冯海英</w:t>
            </w:r>
          </w:p>
        </w:tc>
      </w:tr>
      <w:tr w:rsidR="00583D06" w14:paraId="1417C44D"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827F6"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253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93514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乡村学校</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五农融合式</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育人模式十二年探索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14AAC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傅琴</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54DFA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淄博高新技术产业开发区第八小学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D963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张娟，李志成，孙克霞，马同建，杨芳</w:t>
            </w:r>
          </w:p>
        </w:tc>
      </w:tr>
      <w:tr w:rsidR="00583D06" w14:paraId="7BDAC456"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41742A"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254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6A29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引领跨学科素养培育的高中生物学教学深度变革二十年</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2CEAB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李艳梅</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16919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淄博实验中学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35D4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张军，刘兰英，赵新鹏，张莹，宋娟</w:t>
            </w:r>
          </w:p>
        </w:tc>
      </w:tr>
      <w:tr w:rsidR="00583D06" w14:paraId="3A6A5BE3"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A7F18"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255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9B8FA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学习任务群驱动的高中语文活动化课程建构与实践</w:t>
            </w:r>
            <w:r>
              <w:rPr>
                <w:rFonts w:ascii="Times New Roman" w:eastAsia="仿宋_GB2312" w:hAnsi="Times New Roman" w:cs="Times New Roman"/>
                <w:color w:val="000000"/>
                <w:sz w:val="22"/>
              </w:rPr>
              <w:t xml:space="preserve">    </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06D17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耿文超</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66A63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山东省桓台第一中学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563BD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徐丽，王文文，田婷婷，李洪帅，陈涛</w:t>
            </w:r>
          </w:p>
        </w:tc>
      </w:tr>
      <w:tr w:rsidR="00583D06" w14:paraId="3A9B1042"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FD22F5"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256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07B32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素养导向</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融合进阶：高中英语主题阅读教学新生态的建构与实践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DBBB3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王慧</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4B4EF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淄博市基础教育研究院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24AE4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蔡铭珂，曹宗清，李建平，吴美丽，魏艳</w:t>
            </w:r>
          </w:p>
        </w:tc>
      </w:tr>
      <w:tr w:rsidR="00583D06" w14:paraId="3998764F"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77959B"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257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B1D14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培智学校绘画手工艺术康复课程一体化的建构与实践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7014B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刘静静</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4B8AC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淄博市博山区特殊教育中心学校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68CCC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尹连春，李宁，李莉，孙秀娟，张婷</w:t>
            </w:r>
          </w:p>
        </w:tc>
      </w:tr>
      <w:tr w:rsidR="00583D06" w14:paraId="735CC832"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FAC63D"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258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89F81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融合</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建构</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创新：初中语文</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专题读写</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教学廿年探索与实践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6B6A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段岩霞</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CAFFB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高青县第五中学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A1448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王爱华，郭莉莉，张爱玲，张青，吕茂峰</w:t>
            </w:r>
          </w:p>
        </w:tc>
      </w:tr>
      <w:tr w:rsidR="00583D06" w14:paraId="0656C64B"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73CCB8"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259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655E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美丽女孩行动</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农村初中寄宿制学校对留守女孩精准育人的研究与实践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27AF0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张敬文</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7B705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滕州市南沙河镇南沙河中学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579F3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王立亭，颜鹏，张全才，王绪凯，董有国</w:t>
            </w:r>
          </w:p>
        </w:tc>
      </w:tr>
      <w:tr w:rsidR="00583D06" w14:paraId="1DE509E3"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4FC1C"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260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DFC44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 xml:space="preserve"> “</w:t>
            </w:r>
            <w:r>
              <w:rPr>
                <w:rFonts w:ascii="Times New Roman" w:eastAsia="仿宋_GB2312" w:hAnsi="Times New Roman" w:cs="Times New Roman"/>
                <w:color w:val="000000"/>
                <w:sz w:val="22"/>
              </w:rPr>
              <w:t>幸福</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教育：小学立德树人的校本化探索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61169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于伟利</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39B3A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山东省枣庄市实验小学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F6631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井常琳，褚鹏，杨建伟，高婷婷，褚洪静</w:t>
            </w:r>
          </w:p>
        </w:tc>
      </w:tr>
      <w:tr w:rsidR="00583D06" w14:paraId="665DA497"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1D6FE7"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261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A775C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为</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问题解决</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而教：</w:t>
            </w:r>
            <w:r>
              <w:rPr>
                <w:rFonts w:ascii="Times New Roman" w:eastAsia="仿宋_GB2312" w:hAnsi="Times New Roman" w:cs="Times New Roman"/>
                <w:color w:val="000000"/>
                <w:sz w:val="22"/>
              </w:rPr>
              <w:t xml:space="preserve"> </w:t>
            </w:r>
            <w:r>
              <w:rPr>
                <w:rFonts w:ascii="Times New Roman" w:eastAsia="仿宋_GB2312" w:hAnsi="Times New Roman" w:cs="Times New Roman"/>
                <w:color w:val="000000"/>
                <w:sz w:val="22"/>
              </w:rPr>
              <w:t>小学数学模型思维教育研究与实践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80617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魏瑞霞</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543E7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东营市实验小学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7018B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季俊昌，李志超，徐冰，王静雅，盖维丹</w:t>
            </w:r>
          </w:p>
        </w:tc>
      </w:tr>
      <w:tr w:rsidR="00583D06" w14:paraId="7EEB1811"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47E124"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lastRenderedPageBreak/>
              <w:t>262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03694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新时代生活式教学理论与实践</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从生活即教育到生活式教学</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E96D1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宫海燕</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698C7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烟台经济技术开发区实验小学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F2F9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金妮，吕晖，郑雪娜，苏飞飞，王丽</w:t>
            </w:r>
          </w:p>
        </w:tc>
      </w:tr>
      <w:tr w:rsidR="00583D06" w14:paraId="2BD689F5"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0F631F"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263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780E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因材施教：基于大数据的高中差异化教学体系建构与实践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3BA65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周远生</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8EA3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潍坊新纪元学校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3D00F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潘祥成，马秋娟，韩启君，王平，魏华</w:t>
            </w:r>
          </w:p>
        </w:tc>
      </w:tr>
      <w:tr w:rsidR="00583D06" w14:paraId="0FE81C60"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E818C"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264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1391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十二年一贯制学校食育课程的开发与实施</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6CFFF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李宝森</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03232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山东省潍坊瀚声学校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0A567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张俊艳，韩守信，李刚，张冬亚，高瑞萍</w:t>
            </w:r>
          </w:p>
        </w:tc>
      </w:tr>
      <w:tr w:rsidR="00583D06" w14:paraId="3A7C94B9"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AE1366"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265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14815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开放视域中立体化阅读教学模式的建构与实践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8D9EA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钱广书</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7E7D7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济宁学院附属小学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EB2A5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王文郁，吕士胜，滑峰，王言言，颜霜</w:t>
            </w:r>
          </w:p>
        </w:tc>
      </w:tr>
      <w:tr w:rsidR="00583D06" w14:paraId="44DE5AE3"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C6A6B"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266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CFC0B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文化引领、平台支撑、课程驱动：新时代中小学乡土教育体系建构与实践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96C75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王正</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A4BC8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肥城市老城街道初级中学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F9B6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王文涛，马玉源，陈伟，王会，杨鹏远</w:t>
            </w:r>
          </w:p>
        </w:tc>
      </w:tr>
      <w:tr w:rsidR="00583D06" w14:paraId="3A15646D"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78CD3E"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267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A2EF2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服务乡村学校教学改进：教研支撑系统建设</w:t>
            </w:r>
            <w:r>
              <w:rPr>
                <w:rFonts w:ascii="Times New Roman" w:eastAsia="仿宋_GB2312" w:hAnsi="Times New Roman" w:cs="Times New Roman"/>
                <w:color w:val="000000"/>
                <w:sz w:val="22"/>
              </w:rPr>
              <w:t>20</w:t>
            </w:r>
            <w:r>
              <w:rPr>
                <w:rFonts w:ascii="Times New Roman" w:eastAsia="仿宋_GB2312" w:hAnsi="Times New Roman" w:cs="Times New Roman"/>
                <w:color w:val="000000"/>
                <w:sz w:val="22"/>
              </w:rPr>
              <w:t>年</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6C38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董绍才</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0EF50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山东省威海市教育教学研究院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6993B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陈梅，温勇，王贤，谷娥，汤文江</w:t>
            </w:r>
          </w:p>
        </w:tc>
      </w:tr>
      <w:tr w:rsidR="00583D06" w14:paraId="53CCFCB2"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339731"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268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806D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小学</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全景式</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阅读教学系统构建与实施的二十年探索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38C84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丁莉莉</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243AE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威海火炬高技术产业开发区沈阳路小学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EBB66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薄存旭，温勇，宫茜，张艳妮，王宇</w:t>
            </w:r>
          </w:p>
        </w:tc>
      </w:tr>
      <w:tr w:rsidR="00583D06" w14:paraId="1977EED3"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2F455"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269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BF97B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1+5+N</w:t>
            </w:r>
            <w:r>
              <w:rPr>
                <w:rFonts w:ascii="Times New Roman" w:eastAsia="仿宋_GB2312" w:hAnsi="Times New Roman" w:cs="Times New Roman"/>
                <w:color w:val="000000"/>
                <w:sz w:val="22"/>
              </w:rPr>
              <w:t>：小学低年级语文教学中嵌入绘本主题阅读体系建构与实践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62A97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彭媛</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4DD6D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日照市曲阜师范大学附属实验学校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3628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潘维增，李娜，李晔，宋正雪，庄建春</w:t>
            </w:r>
          </w:p>
        </w:tc>
      </w:tr>
      <w:tr w:rsidR="00583D06" w14:paraId="38E655BE"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E2C2E7"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270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F194E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指向素养发展的高中化学核心概念教学实践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5F14F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赵锋</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9F8E2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山东省日照实验高级中学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BE9C9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宋国安，李勇，厉凯，李志彬，王金勇</w:t>
            </w:r>
          </w:p>
        </w:tc>
      </w:tr>
      <w:tr w:rsidR="00583D06" w14:paraId="7B71445D"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67C91"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271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4F39D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基于教育云平台的网络学习空间建设与应用模式</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48E16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安丰顺</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28ECE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日照市朝阳小学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D77B9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李芝，高清华，刘海燕，许琳，周莉莉</w:t>
            </w:r>
          </w:p>
        </w:tc>
      </w:tr>
      <w:tr w:rsidR="00583D06" w14:paraId="670AD3B6"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8328B0"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272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25839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内力驱动</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多元联动：农村初中学困生</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三助三自</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转化体系的探索与实践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0CC5C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李泽红</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4A906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聊城市教育考试与教学研究院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3092A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雷玉芳，王靖，苏永周，殷俊勇，刘圆圆</w:t>
            </w:r>
          </w:p>
        </w:tc>
      </w:tr>
      <w:tr w:rsidR="00583D06" w14:paraId="5DF0B664"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FC3222"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lastRenderedPageBreak/>
              <w:t>273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8F32E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核心素养导向下普通高中学生个性化学习的实践探索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98D36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刘云侠</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B026C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莘县第二中学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44451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段章华，崔友岭，葛庆龙，秦媛媛，孟文强</w:t>
            </w:r>
          </w:p>
        </w:tc>
      </w:tr>
      <w:tr w:rsidR="00583D06" w14:paraId="304AEBC2"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9D71A"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274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9CB96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成长动力营</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：初中学生心理健康教育实践与探索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29C46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窦延丽</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36A50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聊城市实验中学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4447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刁国锡，李春平，温芳，范凤丽，刘爱霞</w:t>
            </w:r>
          </w:p>
        </w:tc>
      </w:tr>
      <w:tr w:rsidR="00583D06" w14:paraId="7B2E6773"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474591"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275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BBF76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新六艺课程</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开发与实践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5D6A3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刘海舰</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D95CB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滨州经济技术开发区第一中学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86DF2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王连英，黄新古，张永霞，吕新敏</w:t>
            </w:r>
          </w:p>
        </w:tc>
      </w:tr>
      <w:tr w:rsidR="00583D06" w14:paraId="5084D21F"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4E1DEC"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276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81DE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整体统摄</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快慢相谐：初中数学整体化教学</w:t>
            </w:r>
            <w:r>
              <w:rPr>
                <w:rFonts w:ascii="Times New Roman" w:eastAsia="仿宋_GB2312" w:hAnsi="Times New Roman" w:cs="Times New Roman"/>
                <w:color w:val="000000"/>
                <w:sz w:val="22"/>
              </w:rPr>
              <w:t>20</w:t>
            </w:r>
            <w:r>
              <w:rPr>
                <w:rFonts w:ascii="Times New Roman" w:eastAsia="仿宋_GB2312" w:hAnsi="Times New Roman" w:cs="Times New Roman"/>
                <w:color w:val="000000"/>
                <w:sz w:val="22"/>
              </w:rPr>
              <w:t>年实践探索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A7C48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邢成云</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54E50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山东省北镇中学实验初中部</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8FE7C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陈元云，费祯红，李秀珍，墨艳丽，王尚志</w:t>
            </w:r>
          </w:p>
        </w:tc>
      </w:tr>
      <w:tr w:rsidR="00583D06" w14:paraId="2F58D962"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D433C"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277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6241B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知地明理</w:t>
            </w:r>
            <w:r>
              <w:rPr>
                <w:rFonts w:ascii="Times New Roman" w:eastAsia="仿宋_GB2312" w:hAnsi="Times New Roman" w:cs="Times New Roman"/>
                <w:color w:val="000000"/>
                <w:sz w:val="22"/>
              </w:rPr>
              <w:t xml:space="preserve"> </w:t>
            </w:r>
            <w:r>
              <w:rPr>
                <w:rFonts w:ascii="Times New Roman" w:eastAsia="仿宋_GB2312" w:hAnsi="Times New Roman" w:cs="Times New Roman"/>
                <w:color w:val="000000"/>
                <w:sz w:val="22"/>
              </w:rPr>
              <w:t>家国情怀：乡土地理课程开发模型和实施路径</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E034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单莉霞</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6BECB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开封市第十四中学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640AF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杨惠茹，孟静，黄海燕，吕中伟，孙凤君</w:t>
            </w:r>
          </w:p>
        </w:tc>
      </w:tr>
      <w:tr w:rsidR="00583D06" w14:paraId="3E781439"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3EDBF"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278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1D082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《诗经文化》课程：指向育人方式创新的中华优秀传统文化教育探索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E81D8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叶小耀</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ACA32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郑州市第四十七高级中学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41D8A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夏霞，栗红涛，崔晟，刘志勇，崔杨柳</w:t>
            </w:r>
          </w:p>
        </w:tc>
      </w:tr>
      <w:tr w:rsidR="00583D06" w14:paraId="2BBD9E1B"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524573"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279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BAEAB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基于核心素养的跨学科育人策略建构</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市域历史研学课程建设</w:t>
            </w:r>
            <w:r>
              <w:rPr>
                <w:rFonts w:ascii="Times New Roman" w:eastAsia="仿宋_GB2312" w:hAnsi="Times New Roman" w:cs="Times New Roman"/>
                <w:color w:val="000000"/>
                <w:sz w:val="22"/>
              </w:rPr>
              <w:t>19</w:t>
            </w:r>
            <w:r>
              <w:rPr>
                <w:rFonts w:ascii="Times New Roman" w:eastAsia="仿宋_GB2312" w:hAnsi="Times New Roman" w:cs="Times New Roman"/>
                <w:color w:val="000000"/>
                <w:sz w:val="22"/>
              </w:rPr>
              <w:t>年探索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23F68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栗洁</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8C543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焦作市万方中学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19A98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位会娟，郝晓东，贺现峰，石翠芳，侯二祥</w:t>
            </w:r>
          </w:p>
        </w:tc>
      </w:tr>
      <w:tr w:rsidR="00583D06" w14:paraId="7979E980"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F9064B"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280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4FB1E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好玩的数学：用数学故事激发农村小学生数学学习兴趣探索实践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9834D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王艳着</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F520F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河南省濮阳市清丰县高堡乡英满城小学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8F12C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周军峰，冯俊玲，尚素红，张晓红，孙双双</w:t>
            </w:r>
          </w:p>
        </w:tc>
      </w:tr>
      <w:tr w:rsidR="00583D06" w14:paraId="361DADE2"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1B80A2"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281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A5D8E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新工科背景下普通高中工程技术教育的实践探索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D0CFB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张莹</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591D4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郑州市第九中学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83FAC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陈晓，周延军，袁伟民，陈文杰，李军令</w:t>
            </w:r>
          </w:p>
        </w:tc>
      </w:tr>
      <w:tr w:rsidR="00583D06" w14:paraId="15EDB7B6"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04D7C"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282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4E87B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为学会而教：以学习系统重构改进教学效果的八年实践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3C1F3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李玉国</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7F83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郑州市回民高级中学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8B677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夏向阳，赵杰，董雪霞，王春前，靳俊良</w:t>
            </w:r>
          </w:p>
        </w:tc>
      </w:tr>
      <w:tr w:rsidR="00583D06" w14:paraId="79257822"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EFCCCA"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283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B0CB3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为党育人，为国育才：基于红色资源的理想信念教育十二年实践探索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F4C49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孙岩梅</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B4B81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郑州市第五十七中学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6E3DF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石明晶，连红，赵也茗，禹玲玲，刘宾花</w:t>
            </w:r>
          </w:p>
        </w:tc>
      </w:tr>
      <w:tr w:rsidR="00583D06" w14:paraId="0B97063B"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AE5D0C"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lastRenderedPageBreak/>
              <w:t>284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9CAAB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素养导向</w:t>
            </w:r>
            <w:r>
              <w:rPr>
                <w:rFonts w:ascii="Times New Roman" w:eastAsia="仿宋_GB2312" w:hAnsi="Times New Roman" w:cs="Times New Roman"/>
                <w:color w:val="000000"/>
                <w:sz w:val="22"/>
              </w:rPr>
              <w:t xml:space="preserve"> </w:t>
            </w:r>
            <w:r>
              <w:rPr>
                <w:rFonts w:ascii="Times New Roman" w:eastAsia="仿宋_GB2312" w:hAnsi="Times New Roman" w:cs="Times New Roman"/>
                <w:color w:val="000000"/>
                <w:sz w:val="22"/>
              </w:rPr>
              <w:t>情境载体</w:t>
            </w:r>
            <w:r>
              <w:rPr>
                <w:rFonts w:ascii="Times New Roman" w:eastAsia="仿宋_GB2312" w:hAnsi="Times New Roman" w:cs="Times New Roman"/>
                <w:color w:val="000000"/>
                <w:sz w:val="22"/>
              </w:rPr>
              <w:t xml:space="preserve"> </w:t>
            </w:r>
            <w:r>
              <w:rPr>
                <w:rFonts w:ascii="Times New Roman" w:eastAsia="仿宋_GB2312" w:hAnsi="Times New Roman" w:cs="Times New Roman"/>
                <w:color w:val="000000"/>
                <w:sz w:val="22"/>
              </w:rPr>
              <w:t>育人无痕：真快乐作文</w:t>
            </w:r>
            <w:r>
              <w:rPr>
                <w:rFonts w:ascii="Times New Roman" w:eastAsia="仿宋_GB2312" w:hAnsi="Times New Roman" w:cs="Times New Roman"/>
                <w:color w:val="000000"/>
                <w:sz w:val="22"/>
              </w:rPr>
              <w:t>22</w:t>
            </w:r>
            <w:r>
              <w:rPr>
                <w:rFonts w:ascii="Times New Roman" w:eastAsia="仿宋_GB2312" w:hAnsi="Times New Roman" w:cs="Times New Roman"/>
                <w:color w:val="000000"/>
                <w:sz w:val="22"/>
              </w:rPr>
              <w:t>年实践研究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6DF4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刘巧</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097C5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项城市第八初级中学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1E8F5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杨克顺，杨亮，王艳，刘超，李保春</w:t>
            </w:r>
          </w:p>
        </w:tc>
      </w:tr>
      <w:tr w:rsidR="00583D06" w14:paraId="7FADE68C"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65AB9"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285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D43E3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三阶九梯</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德育影视课程育人</w:t>
            </w:r>
            <w:r>
              <w:rPr>
                <w:rFonts w:ascii="Times New Roman" w:eastAsia="仿宋_GB2312" w:hAnsi="Times New Roman" w:cs="Times New Roman"/>
                <w:color w:val="000000"/>
                <w:sz w:val="22"/>
              </w:rPr>
              <w:t>17</w:t>
            </w:r>
            <w:r>
              <w:rPr>
                <w:rFonts w:ascii="Times New Roman" w:eastAsia="仿宋_GB2312" w:hAnsi="Times New Roman" w:cs="Times New Roman"/>
                <w:color w:val="000000"/>
                <w:sz w:val="22"/>
              </w:rPr>
              <w:t>年</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0B6BF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王晓琳</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EF6E0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河南省济源第一中学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0E177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韩玉奎，秦望，余维民，魏俊起，崔小胜</w:t>
            </w:r>
          </w:p>
        </w:tc>
      </w:tr>
      <w:tr w:rsidR="00583D06" w14:paraId="0A2B53FF"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EB5B67"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286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6F006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面向未来：幼儿园</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活生态</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课程</w:t>
            </w:r>
            <w:r>
              <w:rPr>
                <w:rFonts w:ascii="Times New Roman" w:eastAsia="仿宋_GB2312" w:hAnsi="Times New Roman" w:cs="Times New Roman"/>
                <w:color w:val="000000"/>
                <w:sz w:val="22"/>
              </w:rPr>
              <w:t>21</w:t>
            </w:r>
            <w:r>
              <w:rPr>
                <w:rFonts w:ascii="Times New Roman" w:eastAsia="仿宋_GB2312" w:hAnsi="Times New Roman" w:cs="Times New Roman"/>
                <w:color w:val="000000"/>
                <w:sz w:val="22"/>
              </w:rPr>
              <w:t>年的实践探索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27482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贺晓红</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7EF8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南阳市第一实验幼儿园</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9A78F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杜燕红，尹兰英，李影，孙丽，张莹</w:t>
            </w:r>
          </w:p>
        </w:tc>
      </w:tr>
      <w:tr w:rsidR="00583D06" w14:paraId="7030D396"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A34E28"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287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4E01E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让黄河滩区农村孩子享受更优质教育：县域教育创新发展的</w:t>
            </w:r>
            <w:r>
              <w:rPr>
                <w:rFonts w:ascii="Times New Roman" w:eastAsia="仿宋_GB2312" w:hAnsi="Times New Roman" w:cs="Times New Roman"/>
                <w:color w:val="000000"/>
                <w:sz w:val="22"/>
              </w:rPr>
              <w:t>14</w:t>
            </w:r>
            <w:r>
              <w:rPr>
                <w:rFonts w:ascii="Times New Roman" w:eastAsia="仿宋_GB2312" w:hAnsi="Times New Roman" w:cs="Times New Roman"/>
                <w:color w:val="000000"/>
                <w:sz w:val="22"/>
              </w:rPr>
              <w:t>年探究教学实践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C9379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申建民</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65DB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河南省濮阳县第一中学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1E50A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陈瑞花，孟亚，朱毅，李香菊，郑结明</w:t>
            </w:r>
          </w:p>
        </w:tc>
      </w:tr>
      <w:tr w:rsidR="00583D06" w14:paraId="33B56195"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305F00"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288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2EE99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发展学生美术素养学与教的变革：美术学科</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五环互动教学模式</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的建构与实践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850C3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宋蕾</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F21CB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焦作市太行东路学校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ABB3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赵素萍，张永举，陈艳霞，冯涛，张琼</w:t>
            </w:r>
          </w:p>
        </w:tc>
      </w:tr>
      <w:tr w:rsidR="00583D06" w14:paraId="04A5D44C"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758922"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289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4FE55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四园联动：劳动教育场域与机制的实践建构</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99E5A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李建华</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2803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郑州高新区艾瑞德学校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9869F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杨海威，韩董馨，孙银峰，陈琳，赵秀知</w:t>
            </w:r>
          </w:p>
        </w:tc>
      </w:tr>
      <w:tr w:rsidR="00583D06" w14:paraId="7F97C457"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56D5A7"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290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B06BF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让每一个孩子都有自己的跑道：五育融合下小学</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体育</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育人模式实践探索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5B02E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冯芳</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833D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安阳市东南营小学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CEAB2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张帆，李晶晶，张鹏，李冰，刘琨</w:t>
            </w:r>
          </w:p>
        </w:tc>
      </w:tr>
      <w:tr w:rsidR="00583D06" w14:paraId="2A597F26"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F2053F"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291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66F99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学前融合教育本土化体系的建构与实践探索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2DCA1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蔡蕾</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5A28A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河南省郑州市管城回族区奇色花福利幼儿园</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4E10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文芳，田亚红，王兵杰，魏慧敏，梁田田</w:t>
            </w:r>
          </w:p>
        </w:tc>
      </w:tr>
      <w:tr w:rsidR="00583D06" w14:paraId="58830BEF"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83A07E"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292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5AD0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我国中学化学微型实验的创新研究和教学实践探索（</w:t>
            </w:r>
            <w:r>
              <w:rPr>
                <w:rFonts w:ascii="Times New Roman" w:eastAsia="仿宋_GB2312" w:hAnsi="Times New Roman" w:cs="Times New Roman"/>
                <w:color w:val="000000"/>
                <w:sz w:val="22"/>
              </w:rPr>
              <w:t>1988—2022</w:t>
            </w:r>
            <w:r>
              <w:rPr>
                <w:rFonts w:ascii="Times New Roman" w:eastAsia="仿宋_GB2312" w:hAnsi="Times New Roman" w:cs="Times New Roman"/>
                <w:color w:val="000000"/>
                <w:sz w:val="22"/>
              </w:rPr>
              <w:t>）</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696FE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赵东洋</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051A7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新乡市平原外国语学校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2331F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周宁怀，周剑，刘少轩，戢明，周慧珍</w:t>
            </w:r>
          </w:p>
        </w:tc>
      </w:tr>
      <w:tr w:rsidR="00583D06" w14:paraId="0B1B1DE2"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672225"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293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7CC2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生态取向、协同共育、技术赋能、面向未来的豫派名师培养体系构建与实践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5F9D3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朱珂</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A1242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河南师范大学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AF465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刘清堂，杨海慧，张利远，张瑾，刘新选</w:t>
            </w:r>
          </w:p>
        </w:tc>
      </w:tr>
      <w:tr w:rsidR="00583D06" w14:paraId="13F78FF5"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641496"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294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DCA82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“4</w:t>
            </w:r>
            <w:r>
              <w:rPr>
                <w:rFonts w:ascii="Times New Roman" w:eastAsia="仿宋_GB2312" w:hAnsi="Times New Roman" w:cs="Times New Roman"/>
                <w:color w:val="000000"/>
                <w:sz w:val="22"/>
              </w:rPr>
              <w:t>年职前</w:t>
            </w:r>
            <w:r>
              <w:rPr>
                <w:rFonts w:ascii="Times New Roman" w:eastAsia="仿宋_GB2312" w:hAnsi="Times New Roman" w:cs="Times New Roman"/>
                <w:color w:val="000000"/>
                <w:sz w:val="22"/>
              </w:rPr>
              <w:t>+6</w:t>
            </w:r>
            <w:r>
              <w:rPr>
                <w:rFonts w:ascii="Times New Roman" w:eastAsia="仿宋_GB2312" w:hAnsi="Times New Roman" w:cs="Times New Roman"/>
                <w:color w:val="000000"/>
                <w:sz w:val="22"/>
              </w:rPr>
              <w:t>年职后</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全职业链乡村小学教师教育模式构建与实践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AD47A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刘济良</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C6029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郑州师范学院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EEA66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李廷勇，马威，徐明成，侯宏业，薛娟</w:t>
            </w:r>
          </w:p>
        </w:tc>
      </w:tr>
      <w:tr w:rsidR="00583D06" w14:paraId="39BF60CF"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FF4AA"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lastRenderedPageBreak/>
              <w:t>295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B1E6E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全员化、课程化、常态化：大幅度、大面积提升小学生体质的</w:t>
            </w:r>
            <w:r>
              <w:rPr>
                <w:rFonts w:ascii="Times New Roman" w:eastAsia="仿宋_GB2312" w:hAnsi="Times New Roman" w:cs="Times New Roman"/>
                <w:color w:val="000000"/>
                <w:sz w:val="22"/>
              </w:rPr>
              <w:t>16</w:t>
            </w:r>
            <w:r>
              <w:rPr>
                <w:rFonts w:ascii="Times New Roman" w:eastAsia="仿宋_GB2312" w:hAnsi="Times New Roman" w:cs="Times New Roman"/>
                <w:color w:val="000000"/>
                <w:sz w:val="22"/>
              </w:rPr>
              <w:t>年校本探索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B5588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李远宏</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9499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襄阳市人民路小学教育集团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62C2D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张正菊，焦江丽，郭强，曹树真</w:t>
            </w:r>
          </w:p>
        </w:tc>
      </w:tr>
      <w:tr w:rsidR="00583D06" w14:paraId="71408431"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AFFBF7"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296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F6BDE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做学生终身成长引路人</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一核两翼三级四力五环</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生涯教育体系的构建与实践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4460F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汪拥军</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D2410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湖北省武昌实验中学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484F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艾建红，罗荣，雷蓓蕾，许红明，牛锋</w:t>
            </w:r>
          </w:p>
        </w:tc>
      </w:tr>
      <w:tr w:rsidR="00583D06" w14:paraId="0EBA6FD2"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1C7F4"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297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4561A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红绿合和：幼儿园品德启蒙教育育人模式的探索与实践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F9BC0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袁芒</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B4E54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湖北省省直机关第三幼儿园</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2112B" w14:textId="77777777" w:rsidR="00583D06" w:rsidRDefault="000C0125">
            <w:pPr>
              <w:pStyle w:val="a6"/>
              <w:rPr>
                <w:rFonts w:ascii="Times New Roman" w:eastAsia="仿宋_GB2312" w:hAnsi="Times New Roman"/>
              </w:rPr>
            </w:pPr>
            <w:r>
              <w:rPr>
                <w:rFonts w:ascii="Times New Roman" w:eastAsia="仿宋_GB2312" w:hAnsi="Times New Roman"/>
              </w:rPr>
              <w:t>周</w:t>
            </w:r>
            <w:r>
              <w:rPr>
                <w:rFonts w:ascii="Times New Roman" w:hAnsi="Times New Roman"/>
              </w:rPr>
              <w:t>韻</w:t>
            </w:r>
            <w:r>
              <w:rPr>
                <w:rFonts w:ascii="Times New Roman" w:eastAsia="仿宋_GB2312" w:hAnsi="Times New Roman"/>
              </w:rPr>
              <w:t>，杨莉，柳方，刘颖，胡亚楠</w:t>
            </w:r>
          </w:p>
        </w:tc>
      </w:tr>
      <w:tr w:rsidR="00583D06" w14:paraId="08A92EEE"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427A05"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298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6A733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素养导向的学习中心教学理论建构与学校行动研究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BA90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陈佑清</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F537B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华中师范大学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9ED16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毛齐明，向葵花，张琼，杨红，魏义华</w:t>
            </w:r>
          </w:p>
        </w:tc>
      </w:tr>
      <w:tr w:rsidR="00583D06" w14:paraId="6021C540"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96C40"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299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476FE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以趣育德：小学</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兴趣德育</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实践与理论探索</w:t>
            </w:r>
            <w:r>
              <w:rPr>
                <w:rFonts w:ascii="Times New Roman" w:eastAsia="仿宋_GB2312" w:hAnsi="Times New Roman" w:cs="Times New Roman"/>
                <w:color w:val="000000"/>
                <w:sz w:val="22"/>
              </w:rPr>
              <w:t>20</w:t>
            </w:r>
            <w:r>
              <w:rPr>
                <w:rFonts w:ascii="Times New Roman" w:eastAsia="仿宋_GB2312" w:hAnsi="Times New Roman" w:cs="Times New Roman"/>
                <w:color w:val="000000"/>
                <w:sz w:val="22"/>
              </w:rPr>
              <w:t>年</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3E940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程丽芬</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2645E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武汉市鲁巷实验小学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6E300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林子，李翠芳，邱玲，王建忠，罗祖兵</w:t>
            </w:r>
          </w:p>
        </w:tc>
      </w:tr>
      <w:tr w:rsidR="00583D06" w14:paraId="5D2BFCA1"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21419B"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300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290EE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基于《漫画德育》课程的小学德育创新实践方案</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C0445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吕敬东</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CAB67B" w14:textId="77777777" w:rsidR="00583D06" w:rsidRDefault="000C0125">
            <w:pPr>
              <w:pStyle w:val="a6"/>
              <w:rPr>
                <w:rFonts w:ascii="Times New Roman" w:eastAsia="仿宋_GB2312" w:hAnsi="Times New Roman"/>
              </w:rPr>
            </w:pPr>
            <w:r>
              <w:rPr>
                <w:rFonts w:ascii="Times New Roman" w:eastAsia="仿宋_GB2312" w:hAnsi="Times New Roman"/>
              </w:rPr>
              <w:t>武汉市</w:t>
            </w:r>
            <w:r>
              <w:rPr>
                <w:rFonts w:ascii="Times New Roman" w:hAnsi="Times New Roman"/>
              </w:rPr>
              <w:t>硚</w:t>
            </w:r>
            <w:r>
              <w:rPr>
                <w:rFonts w:ascii="Times New Roman" w:eastAsia="仿宋_GB2312" w:hAnsi="Times New Roman"/>
              </w:rPr>
              <w:t>口区实验小学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DBDAE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易春兰，刘华贵</w:t>
            </w:r>
          </w:p>
        </w:tc>
      </w:tr>
      <w:tr w:rsidR="00583D06" w14:paraId="225ACECF"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080D1"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301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5C67B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数字化技术赋能薄弱学校育人质量提升的实践探究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ADD25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尹慧红</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F73D8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武汉市武昌区三道街小学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3F56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余蓓，杜洁燕，胡峰，张世东，严颖丽</w:t>
            </w:r>
          </w:p>
        </w:tc>
      </w:tr>
      <w:tr w:rsidR="00583D06" w14:paraId="07DE3DE5"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FF5E3C"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302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2EB92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四位一体自主创新</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数学拔尖人才高中培养模式探索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D417A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武汉市武钢三中</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3055B6" w14:textId="77777777" w:rsidR="00583D06" w:rsidRDefault="00583D06">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8FEC46" w14:textId="77777777" w:rsidR="00583D06" w:rsidRDefault="00583D06">
            <w:pPr>
              <w:widowControl/>
              <w:spacing w:line="360" w:lineRule="exact"/>
              <w:textAlignment w:val="center"/>
              <w:rPr>
                <w:rFonts w:ascii="Times New Roman" w:eastAsia="仿宋_GB2312" w:hAnsi="Times New Roman" w:cs="Times New Roman"/>
                <w:color w:val="000000"/>
                <w:sz w:val="22"/>
              </w:rPr>
            </w:pPr>
          </w:p>
        </w:tc>
      </w:tr>
      <w:tr w:rsidR="00583D06" w14:paraId="5BCBD4E6"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A940A1"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303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8EEC2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乐行动</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真对话</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善反思</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幼儿园教师自主互助式专业发展模式的研究与实践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9D405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曾静</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C65B6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华中科技大学附属幼儿园</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A78D6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张国华，谭照娥，向晶，刘健，田鹂骏</w:t>
            </w:r>
          </w:p>
        </w:tc>
      </w:tr>
      <w:tr w:rsidR="00583D06" w14:paraId="6F8185D9"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C80BD5"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304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87E6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一核二段三维</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中学化学实验课程系统化创新与实践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E42A2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孙旭</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4D5D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湖北省教育科学研究院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9BE81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刘四方，黄新阶，李佳，朱旋农，段昌平</w:t>
            </w:r>
          </w:p>
        </w:tc>
      </w:tr>
      <w:tr w:rsidR="00583D06" w14:paraId="38ED5CC1"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FD04A"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305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779DC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中小学</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人工智能</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教学诊断</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深度融合的高质量教学体系的探索与千校推广</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08F83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王后雄</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0A841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华中师范大学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81878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邓阳，刘清堂，王世存，顾滢，马善恒</w:t>
            </w:r>
          </w:p>
        </w:tc>
      </w:tr>
      <w:tr w:rsidR="00583D06" w14:paraId="51BAC64C"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4EC6A5"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lastRenderedPageBreak/>
              <w:t>306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AA3B3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宝宝功夫</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体育特色课程建设与实践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57685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吕万刚</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FC7B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武汉体育学院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BBD60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张超，柳鸣毅，张汇敏，孙利红，石爱桥</w:t>
            </w:r>
          </w:p>
        </w:tc>
      </w:tr>
      <w:tr w:rsidR="00583D06" w14:paraId="7F585C3A"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F6035"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307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4448B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体面线点：湖南学前教育教研转型的十年探索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02EB8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周丛笑</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9C3BB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湖南省教育科学研究院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8A870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杨敏，陈丹，邓艳，薛婷婷，许江</w:t>
            </w:r>
          </w:p>
        </w:tc>
      </w:tr>
      <w:tr w:rsidR="00583D06" w14:paraId="518ABA43"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AFA09B"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308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510F9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学科育人导向的高中英语整本书阅读</w:t>
            </w:r>
            <w:r>
              <w:rPr>
                <w:rFonts w:ascii="Times New Roman" w:eastAsia="仿宋_GB2312" w:hAnsi="Times New Roman" w:cs="Times New Roman"/>
                <w:color w:val="000000"/>
                <w:sz w:val="22"/>
              </w:rPr>
              <w:t>CHARMS</w:t>
            </w:r>
            <w:r>
              <w:rPr>
                <w:rFonts w:ascii="Times New Roman" w:eastAsia="仿宋_GB2312" w:hAnsi="Times New Roman" w:cs="Times New Roman"/>
                <w:color w:val="000000"/>
                <w:sz w:val="22"/>
              </w:rPr>
              <w:t>教学模式创新</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86D01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周宁之</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B90F9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湖南省教育科学研究院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3E8F5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刘景超，杨巍，季钰，伍江南，尹彬</w:t>
            </w:r>
          </w:p>
        </w:tc>
      </w:tr>
      <w:tr w:rsidR="00583D06" w14:paraId="32024D24"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B02174"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309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0A30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我是接班人</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网络大课堂：中小学思政教育数字化转型实践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9B999B" w14:textId="028A52EC" w:rsidR="00583D06" w:rsidRDefault="00583D06">
            <w:pPr>
              <w:widowControl/>
              <w:spacing w:line="360" w:lineRule="exact"/>
              <w:textAlignment w:val="center"/>
              <w:rPr>
                <w:rFonts w:ascii="Times New Roman" w:eastAsia="仿宋_GB2312" w:hAnsi="Times New Roman" w:cs="Times New Roman"/>
                <w:color w:val="000000"/>
                <w:sz w:val="22"/>
              </w:rPr>
            </w:pPr>
            <w:bookmarkStart w:id="0" w:name="_GoBack"/>
            <w:bookmarkEnd w:id="0"/>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7BDD1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湖南省教育厅</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192E7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郭晓芳，应若平，甘文波，彭志远，蓝兵</w:t>
            </w:r>
          </w:p>
        </w:tc>
      </w:tr>
      <w:tr w:rsidR="00583D06" w14:paraId="00F048F2"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07DAC"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310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72E49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中小学本色作文全程教学体系的建构与实践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569F3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刘济远</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C7566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湖南第一师范学院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6760A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刘丰华，刘泱泱，陈建平，何如，王彤</w:t>
            </w:r>
          </w:p>
        </w:tc>
      </w:tr>
      <w:tr w:rsidR="00583D06" w14:paraId="66CFE0B1"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B6A640"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311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73299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以评促学，点亮生命：培智义务教育课程校本化建设十五年实践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B35D5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胡建郭</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D60FA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长沙市特殊教育学校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B3C03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王辉，王磊，董艳莎，冯灵，向艳</w:t>
            </w:r>
          </w:p>
        </w:tc>
      </w:tr>
      <w:tr w:rsidR="00583D06" w14:paraId="73A5AAED"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FE9D95"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312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728CC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指向人文素养培育的区域</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馆校美育大课堂</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39C96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长沙市芙蓉区科普艺术体育中心</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EB6D7" w14:textId="77777777" w:rsidR="00583D06" w:rsidRDefault="00583D06">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8D38C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湖南博物院</w:t>
            </w:r>
          </w:p>
        </w:tc>
      </w:tr>
      <w:tr w:rsidR="00583D06" w14:paraId="3417F82C"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8A7E34"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313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2B671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珠联璧合</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小学科学课程发展湖南式样</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AE65A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李丹</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BE5C0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长沙市开福区清水塘鹅秀小学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53E8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张敏，刘德华，廖拥红，伍冬云，刘喜平</w:t>
            </w:r>
          </w:p>
        </w:tc>
      </w:tr>
      <w:tr w:rsidR="00583D06" w14:paraId="59B16F45"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75CC72"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314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B96D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普通高中研究型教师校本培养创新实践探索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87275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湖南师范大学附属中学</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29FDF2" w14:textId="77777777" w:rsidR="00583D06" w:rsidRDefault="00583D06">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861626" w14:textId="77777777" w:rsidR="00583D06" w:rsidRDefault="00583D06">
            <w:pPr>
              <w:widowControl/>
              <w:spacing w:line="360" w:lineRule="exact"/>
              <w:textAlignment w:val="center"/>
              <w:rPr>
                <w:rFonts w:ascii="Times New Roman" w:eastAsia="仿宋_GB2312" w:hAnsi="Times New Roman" w:cs="Times New Roman"/>
                <w:color w:val="000000"/>
                <w:sz w:val="22"/>
              </w:rPr>
            </w:pPr>
          </w:p>
        </w:tc>
      </w:tr>
      <w:tr w:rsidR="00583D06" w14:paraId="236C1EFD"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9EC24C"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315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893A8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减负提质增效</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的教学改革</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激发师生自主性的</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自分教学</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理论与实践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18C5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熊川武，杜军</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2C43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湖南师范大学，湖南师范大学附属中学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69C92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龚民，张胜利，金辉，杨栋</w:t>
            </w:r>
          </w:p>
        </w:tc>
      </w:tr>
      <w:tr w:rsidR="00583D06" w14:paraId="4385ECD6"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68CE49" w14:textId="77777777" w:rsidR="00583D06" w:rsidRDefault="000C0125">
            <w:pPr>
              <w:widowControl/>
              <w:spacing w:line="360" w:lineRule="exact"/>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316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E45D46" w14:textId="77777777" w:rsidR="00583D06" w:rsidRDefault="000C0125">
            <w:pPr>
              <w:widowControl/>
              <w:spacing w:line="360" w:lineRule="exac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建立智慧新空间，打造全学科育人新样态</w:t>
            </w:r>
            <w:r>
              <w:rPr>
                <w:rFonts w:ascii="Times New Roman" w:eastAsia="仿宋_GB2312" w:hAnsi="Times New Roman" w:cs="Times New Roman"/>
                <w:color w:val="000000"/>
                <w:kern w:val="0"/>
                <w:sz w:val="22"/>
                <w:lang w:bidi="ar"/>
              </w:rPr>
              <w:t>——</w:t>
            </w:r>
            <w:r>
              <w:rPr>
                <w:rFonts w:ascii="Times New Roman" w:eastAsia="仿宋_GB2312" w:hAnsi="Times New Roman" w:cs="Times New Roman"/>
                <w:color w:val="000000"/>
                <w:kern w:val="0"/>
                <w:sz w:val="22"/>
                <w:lang w:bidi="ar"/>
              </w:rPr>
              <w:t>小学探究式学习</w:t>
            </w:r>
            <w:r>
              <w:rPr>
                <w:rFonts w:ascii="Times New Roman" w:eastAsia="仿宋_GB2312" w:hAnsi="Times New Roman" w:cs="Times New Roman"/>
                <w:color w:val="000000"/>
                <w:kern w:val="0"/>
                <w:sz w:val="22"/>
                <w:lang w:bidi="ar"/>
              </w:rPr>
              <w:t>20</w:t>
            </w:r>
            <w:r>
              <w:rPr>
                <w:rFonts w:ascii="Times New Roman" w:eastAsia="仿宋_GB2312" w:hAnsi="Times New Roman" w:cs="Times New Roman"/>
                <w:color w:val="000000"/>
                <w:kern w:val="0"/>
                <w:sz w:val="22"/>
                <w:lang w:bidi="ar"/>
              </w:rPr>
              <w:t>年实践探索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896C3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肖慧</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03967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中南大学第二附属小学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EDC99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成艳娥，丁群，兰军，谭敏，武友松</w:t>
            </w:r>
          </w:p>
        </w:tc>
      </w:tr>
      <w:tr w:rsidR="00583D06" w14:paraId="399D5089"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AF8D65" w14:textId="77777777" w:rsidR="00583D06" w:rsidRDefault="000C0125">
            <w:pPr>
              <w:widowControl/>
              <w:spacing w:line="360" w:lineRule="exact"/>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lastRenderedPageBreak/>
              <w:t>317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B98C6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基于</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人人通空间</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区域推进中小学生综合素质评价的改革与实践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67C74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缪雅琴</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DB797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长沙市教育局</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F1D6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孙传贵，周小青，王旭，聂庭芳，肖陈慧</w:t>
            </w:r>
          </w:p>
        </w:tc>
      </w:tr>
      <w:tr w:rsidR="00583D06" w14:paraId="1EF87561"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93EEB"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318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354E8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指向儿童自主发展的小学课程生态构建与实践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87D8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赵华</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4D263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长沙高新区金桥小学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3D1FA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徐婷婷，杨志强，罗懿丹，曾国平，黄林姬</w:t>
            </w:r>
          </w:p>
        </w:tc>
      </w:tr>
      <w:tr w:rsidR="00583D06" w14:paraId="67383799"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97DA46"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319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EFBD4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共建</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联系校</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：欠发达地区县域教育</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一核多元</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发展模式创新研究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FF468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龚彩云</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F2832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武溪小学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4832F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李华君，单莹，钟昌振，杨元国，符芳</w:t>
            </w:r>
          </w:p>
        </w:tc>
      </w:tr>
      <w:tr w:rsidR="00583D06" w14:paraId="4C45E14B"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979B5"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320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146E1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指向价值认同的</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主题</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议题</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问题</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政治课堂教学模式的实践探索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A99F0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陈春芳</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1F299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广东华侨中学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6E2E4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方拥香，赵艺，王红军，王星，林浩鹏</w:t>
            </w:r>
          </w:p>
        </w:tc>
      </w:tr>
      <w:tr w:rsidR="00583D06" w14:paraId="2AFD11B4"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3B0FA0"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321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3E4BB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中华优秀传统文化融入小学信息技术课程的探索与实践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01843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郑贤</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7E13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广州市海珠区实验小学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2E2DE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穆肃，阮铭健，简岳源，边永明，梁永辉</w:t>
            </w:r>
          </w:p>
        </w:tc>
      </w:tr>
      <w:tr w:rsidR="00583D06" w14:paraId="46BEA749"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0475D5"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322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244D9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过快乐的语文生活：小学语文读写结合策略的实践探索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832C8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曹利娟</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C5C1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广州市黄埔区天韵小学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00824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张莉莉，罗远林，曾方君，郭艳，梅素静</w:t>
            </w:r>
          </w:p>
        </w:tc>
      </w:tr>
      <w:tr w:rsidR="00583D06" w14:paraId="20A89319"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92E101"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323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B0C2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幼儿园高质量大型户外建构游戏的实践探索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50A3B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王秋</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4F74C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广州市黄埔区香雪幼儿园</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E00DAA" w14:textId="77777777" w:rsidR="00583D06" w:rsidRDefault="000C0125">
            <w:pPr>
              <w:pStyle w:val="a6"/>
              <w:rPr>
                <w:rFonts w:ascii="Times New Roman" w:eastAsia="仿宋_GB2312" w:hAnsi="Times New Roman"/>
              </w:rPr>
            </w:pPr>
            <w:r>
              <w:rPr>
                <w:rFonts w:ascii="Times New Roman" w:eastAsia="仿宋_GB2312" w:hAnsi="Times New Roman"/>
              </w:rPr>
              <w:t>黄菲，徐银，黄晋，逯丽丽，蔡星</w:t>
            </w:r>
            <w:r>
              <w:rPr>
                <w:rFonts w:ascii="Times New Roman" w:hAnsi="Times New Roman"/>
              </w:rPr>
              <w:t>玥</w:t>
            </w:r>
          </w:p>
        </w:tc>
      </w:tr>
      <w:tr w:rsidR="00583D06" w14:paraId="29F672E7"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048461"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324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932C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基于人工智能</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学习空间的育人方式变革及实践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379F2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广州市越秀区东风东路小学</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973BED" w14:textId="77777777" w:rsidR="00583D06" w:rsidRDefault="00583D06">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0D3B96" w14:textId="77777777" w:rsidR="00583D06" w:rsidRDefault="00583D06">
            <w:pPr>
              <w:widowControl/>
              <w:spacing w:line="360" w:lineRule="exact"/>
              <w:textAlignment w:val="center"/>
              <w:rPr>
                <w:rFonts w:ascii="Times New Roman" w:eastAsia="仿宋_GB2312" w:hAnsi="Times New Roman" w:cs="Times New Roman"/>
                <w:color w:val="000000"/>
                <w:sz w:val="22"/>
              </w:rPr>
            </w:pPr>
          </w:p>
        </w:tc>
      </w:tr>
      <w:tr w:rsidR="00583D06" w14:paraId="4C509D1F"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AD1F81"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325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7EB4C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提升审美素养的高中音乐立体化资源开发与课程实施新样态</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154B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宋曼蕾</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7F748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广东广雅中学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0347D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陈文娟，胡健，苏龙婵，吴跃芳，邓欢凯</w:t>
            </w:r>
          </w:p>
        </w:tc>
      </w:tr>
      <w:tr w:rsidR="00583D06" w14:paraId="621979C7"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DA9066"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326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3E5FD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大国防教育：</w:t>
            </w:r>
            <w:r>
              <w:rPr>
                <w:rFonts w:ascii="Times New Roman" w:eastAsia="仿宋_GB2312" w:hAnsi="Times New Roman" w:cs="Times New Roman"/>
                <w:color w:val="000000"/>
                <w:sz w:val="22"/>
              </w:rPr>
              <w:t>G</w:t>
            </w:r>
            <w:r>
              <w:rPr>
                <w:rFonts w:ascii="Times New Roman" w:eastAsia="仿宋_GB2312" w:hAnsi="Times New Roman" w:cs="Times New Roman"/>
                <w:color w:val="000000"/>
                <w:sz w:val="22"/>
              </w:rPr>
              <w:t>中学立德树人实践的新样式</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9D05F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广州大学附属中学</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51E04D" w14:textId="77777777" w:rsidR="00583D06" w:rsidRDefault="00583D06">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413FB6" w14:textId="77777777" w:rsidR="00583D06" w:rsidRDefault="00583D06">
            <w:pPr>
              <w:widowControl/>
              <w:spacing w:line="360" w:lineRule="exact"/>
              <w:textAlignment w:val="center"/>
              <w:rPr>
                <w:rFonts w:ascii="Times New Roman" w:eastAsia="仿宋_GB2312" w:hAnsi="Times New Roman" w:cs="Times New Roman"/>
                <w:color w:val="000000"/>
                <w:sz w:val="22"/>
              </w:rPr>
            </w:pPr>
          </w:p>
        </w:tc>
      </w:tr>
      <w:tr w:rsidR="00583D06" w14:paraId="55DBA537"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BD07C"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327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65E69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以综合评价</w:t>
            </w:r>
            <w:r>
              <w:rPr>
                <w:rFonts w:ascii="Times New Roman" w:eastAsia="仿宋_GB2312" w:hAnsi="Times New Roman" w:cs="Times New Roman"/>
                <w:color w:val="000000"/>
                <w:sz w:val="22"/>
              </w:rPr>
              <w:t>1+3s</w:t>
            </w:r>
            <w:r>
              <w:rPr>
                <w:rFonts w:ascii="Times New Roman" w:eastAsia="仿宋_GB2312" w:hAnsi="Times New Roman" w:cs="Times New Roman"/>
                <w:color w:val="000000"/>
                <w:sz w:val="22"/>
              </w:rPr>
              <w:t>模式牵引县域学前教育高质量发展的实践与创新</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133E3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曾伟杰</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A1BB0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广州市番禺区教育局</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DAABB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韩秀云，蒋轶菁，罗海萍，陈雪梅，戴妙娥</w:t>
            </w:r>
          </w:p>
        </w:tc>
      </w:tr>
      <w:tr w:rsidR="00583D06" w14:paraId="3C3D4D99"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B1C062"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lastRenderedPageBreak/>
              <w:t>328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FDCF8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着力六年、着眼一生：家校融合育人新样态的探索与实践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AF8EF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黄瑞萍</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6BFB1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广州市天河区华景小学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BBA91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何小玲，杜姿，曾谢平，袁子聪，邓柳</w:t>
            </w:r>
          </w:p>
        </w:tc>
      </w:tr>
      <w:tr w:rsidR="00583D06" w14:paraId="79252E7F"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048B1"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329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347FD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情思教育</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学科</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德育</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课程协同育人的创新实践与探索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872AF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陈洪义</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21F90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广州市增城区荔城中学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AB31C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韩焰明，韦霞，王蓓蓓，李季，丁薇</w:t>
            </w:r>
          </w:p>
        </w:tc>
      </w:tr>
      <w:tr w:rsidR="00583D06" w14:paraId="6E840530"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B5ACC"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330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4E996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始于惊奇</w:t>
            </w:r>
            <w:r>
              <w:rPr>
                <w:rFonts w:ascii="Times New Roman" w:eastAsia="仿宋_GB2312" w:hAnsi="Times New Roman" w:cs="Times New Roman"/>
                <w:color w:val="000000"/>
                <w:sz w:val="22"/>
              </w:rPr>
              <w:t xml:space="preserve"> </w:t>
            </w:r>
            <w:r>
              <w:rPr>
                <w:rFonts w:ascii="Times New Roman" w:eastAsia="仿宋_GB2312" w:hAnsi="Times New Roman" w:cs="Times New Roman"/>
                <w:color w:val="000000"/>
                <w:sz w:val="22"/>
              </w:rPr>
              <w:t>濡以文化</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指向深度学习的</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非常</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实验融创教学实践研究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D7E6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朱建山</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8AA9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深圳市光明区理创实验学校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699E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朱寰，汤金波，任虎虎，黄正玉，田若平</w:t>
            </w:r>
          </w:p>
        </w:tc>
      </w:tr>
      <w:tr w:rsidR="00583D06" w14:paraId="1BB6A5EE"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73BF1"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331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2631D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循道返本：幼儿园学习中心活动的组织与支持</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05108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王翔</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F924F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深圳市教育幼儿园</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31F2C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陈菲菲，叶玉云，张如楠，胡振军，卢晓霞</w:t>
            </w:r>
          </w:p>
        </w:tc>
      </w:tr>
      <w:tr w:rsidR="00583D06" w14:paraId="1021E8F9"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248A7E"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332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9E057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化知识为素养：基于深度理解的化学</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四层四环</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育人模式的探索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339E4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刘英琦</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71716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深圳第二外国语学校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60A24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杨东升，宋海清，肖瑞，刘珊，常泽英</w:t>
            </w:r>
          </w:p>
        </w:tc>
      </w:tr>
      <w:tr w:rsidR="00583D06" w14:paraId="12060B6E"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1D38BD"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333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3A87B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儿童立场</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幸福生长：家园社</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三人行</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协同育人生态建设的探索与实践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4EE5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刘凌</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F602E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深圳实验幼儿园</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1199B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杨梅，邓腊梅，杨黎，董玉玲，曾桂芬</w:t>
            </w:r>
          </w:p>
        </w:tc>
      </w:tr>
      <w:tr w:rsidR="00583D06" w14:paraId="61CF3CB0"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999695"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334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4C90D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字里乾坤大，立德日月长</w:t>
            </w:r>
            <w:r>
              <w:rPr>
                <w:rFonts w:ascii="Times New Roman" w:eastAsia="仿宋_GB2312" w:hAnsi="Times New Roman" w:cs="Times New Roman"/>
                <w:color w:val="000000"/>
                <w:sz w:val="22"/>
              </w:rPr>
              <w:t xml:space="preserve"> ——“</w:t>
            </w:r>
            <w:r>
              <w:rPr>
                <w:rFonts w:ascii="Times New Roman" w:eastAsia="仿宋_GB2312" w:hAnsi="Times New Roman" w:cs="Times New Roman"/>
                <w:color w:val="000000"/>
                <w:sz w:val="22"/>
              </w:rPr>
              <w:t>汉字育德</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体系的构建与实践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A4731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张德芝</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9A3A6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深圳市龙华区民治中学教育集团民顺小学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8B2D5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肖丽芳，袁再旺，莫怀荣，刘丽芳</w:t>
            </w:r>
          </w:p>
        </w:tc>
      </w:tr>
      <w:tr w:rsidR="00583D06" w14:paraId="0699EF60"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896D53"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335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E3DF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做小课题、写小论文、当</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小院士</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语文教师主导下的小学跨学科教学实践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25E27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邓玉琳</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5D096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深圳市南山实验教育集团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6D804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王从华，孙锦明，杨洲，李敏，黄鑫</w:t>
            </w:r>
          </w:p>
        </w:tc>
      </w:tr>
      <w:tr w:rsidR="00583D06" w14:paraId="7290EF29"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2D28B2"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336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1452A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从割裂到融合：高中物理习题实验化教学的实践探索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F2D53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黄正玉</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8F463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广东省深圳市第二实验学校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18A19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鲁小东，姚中化，方杰，郑景华，梁文平</w:t>
            </w:r>
          </w:p>
        </w:tc>
      </w:tr>
      <w:tr w:rsidR="00583D06" w14:paraId="72D0DB9F"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5DB90A"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337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3D1C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真地理</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真教育</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真发展：中学地理</w:t>
            </w:r>
            <w:r>
              <w:rPr>
                <w:rFonts w:ascii="Times New Roman" w:eastAsia="仿宋_GB2312" w:hAnsi="Times New Roman" w:cs="Times New Roman"/>
                <w:color w:val="000000"/>
                <w:sz w:val="22"/>
              </w:rPr>
              <w:t>TRUE</w:t>
            </w:r>
            <w:r>
              <w:rPr>
                <w:rFonts w:ascii="Times New Roman" w:eastAsia="仿宋_GB2312" w:hAnsi="Times New Roman" w:cs="Times New Roman"/>
                <w:color w:val="000000"/>
                <w:sz w:val="22"/>
              </w:rPr>
              <w:t>教学的理念与实践模式</w:t>
            </w:r>
            <w:r>
              <w:rPr>
                <w:rFonts w:ascii="Times New Roman" w:eastAsia="仿宋_GB2312" w:hAnsi="Times New Roman" w:cs="Times New Roman"/>
                <w:color w:val="000000"/>
                <w:sz w:val="22"/>
              </w:rPr>
              <w:t xml:space="preserve"> </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FD0D1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庄惠芬</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BC8A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深圳市第三高级中学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D28C1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熊冠恒，龚湘玲</w:t>
            </w:r>
          </w:p>
        </w:tc>
      </w:tr>
      <w:tr w:rsidR="00583D06" w14:paraId="7CE79448"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B56BF1"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338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741C2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滋润</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共享：生态文明教育的立体育人体系探索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208D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孙利秋</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6D6DB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深圳市福田区教育科学研究院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AD473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郭其俊，杨春生，张玉彬，廖文，孟祥伟</w:t>
            </w:r>
          </w:p>
        </w:tc>
      </w:tr>
      <w:tr w:rsidR="00583D06" w14:paraId="7BDC35ED"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BA157"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lastRenderedPageBreak/>
              <w:t>339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C284F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智能与精神的双重建构：高中语文育人实践探索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A340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胡立根</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72894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深圳红岭教育集团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59979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陶波，王自成，王涛，熊丽华，谢立虎</w:t>
            </w:r>
          </w:p>
        </w:tc>
      </w:tr>
      <w:tr w:rsidR="00583D06" w14:paraId="4EF6213D"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50DB15"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340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D66FA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以舞润心</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以美育人：素养导向的舞蹈美育课程与教学体系建构</w:t>
            </w:r>
            <w:r>
              <w:rPr>
                <w:rFonts w:ascii="Times New Roman" w:eastAsia="仿宋_GB2312" w:hAnsi="Times New Roman" w:cs="Times New Roman"/>
                <w:color w:val="000000"/>
                <w:sz w:val="22"/>
              </w:rPr>
              <w:t xml:space="preserve"> </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1B80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郑兰</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FE64F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深圳市教育科学研究院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FE0EF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穆青，朴红梅，颜业岸，秦渝珂，平心</w:t>
            </w:r>
          </w:p>
        </w:tc>
      </w:tr>
      <w:tr w:rsidR="00583D06" w14:paraId="0B3C4F85"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8932F5"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341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9E79D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文化立场</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美德生长：幼儿园</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中华美</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育未来</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大美育课程的创新实践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BCA3A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广东省育才幼儿院二院</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394D3D" w14:textId="77777777" w:rsidR="00583D06" w:rsidRDefault="00583D06">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55441B" w14:textId="77777777" w:rsidR="00583D06" w:rsidRDefault="00583D06">
            <w:pPr>
              <w:widowControl/>
              <w:spacing w:line="360" w:lineRule="exact"/>
              <w:textAlignment w:val="center"/>
              <w:rPr>
                <w:rFonts w:ascii="Times New Roman" w:eastAsia="仿宋_GB2312" w:hAnsi="Times New Roman" w:cs="Times New Roman"/>
                <w:color w:val="000000"/>
                <w:sz w:val="22"/>
              </w:rPr>
            </w:pPr>
          </w:p>
        </w:tc>
      </w:tr>
      <w:tr w:rsidR="00583D06" w14:paraId="67FACA38"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36BF81"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342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E58E5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小学校园体育综合运动干预的实践探索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0D9A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邵子</w:t>
            </w:r>
            <w:r>
              <w:rPr>
                <w:rFonts w:ascii="Times New Roman" w:eastAsia="微软雅黑" w:hAnsi="Times New Roman" w:cs="Times New Roman"/>
                <w:color w:val="000000"/>
                <w:sz w:val="22"/>
              </w:rPr>
              <w:t>洺</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1FA0C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深圳市龙华区龙华中心小学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043C6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肖德明，黄镇敏，李育生，宋昔峰，刘桂香</w:t>
            </w:r>
          </w:p>
        </w:tc>
      </w:tr>
      <w:tr w:rsidR="00583D06" w14:paraId="4AEFDC65"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15E999"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343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47336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用课程链接生活</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新生活</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校本课程体系构建与实践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D0BCE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黄美芳</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D1D18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深圳市龙华区玉龙学校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311E1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向浩，徐祥梓，刘艳玉，王荟姝，魏文芳</w:t>
            </w:r>
          </w:p>
        </w:tc>
      </w:tr>
      <w:tr w:rsidR="00583D06" w14:paraId="405CBFAA"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DFA57"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344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81C5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小学低年段游戏识字教学的十五年探索与实践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0A1EE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祖松梅</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04F11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深圳市教育科学研究院实验小学（光明）</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BDC72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曾伟红，李海艳，朱凌嘉，李春雨，韩荣</w:t>
            </w:r>
          </w:p>
        </w:tc>
      </w:tr>
      <w:tr w:rsidR="00583D06" w14:paraId="7E0D21F7"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64F62D"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345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FB06D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点亮好奇心：幼儿园探究性活动课程体系的建构与实践</w:t>
            </w:r>
            <w:r>
              <w:rPr>
                <w:rFonts w:ascii="Times New Roman" w:eastAsia="仿宋_GB2312" w:hAnsi="Times New Roman" w:cs="Times New Roman"/>
                <w:color w:val="000000"/>
                <w:sz w:val="22"/>
              </w:rPr>
              <w:t xml:space="preserve">   </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AFA4B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刘红丽</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B5F5B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深圳市南山区机关幼儿园</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DD12C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汤丽霞，蒋平，曾丽樾，金晶，刘晓颖</w:t>
            </w:r>
          </w:p>
        </w:tc>
      </w:tr>
      <w:tr w:rsidR="00583D06" w14:paraId="2C965E7E"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A34C3"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346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8C07D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多元</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网络</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自主：区域教师发展的实践探索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FD0E5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银艳琳</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885C3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深圳市南山实验教育集团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7B566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胡艳蓓，马云涛，陆晖，潘丽瑜，巴春蕾</w:t>
            </w:r>
          </w:p>
        </w:tc>
      </w:tr>
      <w:tr w:rsidR="00583D06" w14:paraId="693A1812"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13665C"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347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C1685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习与性成：小学习性教育育人体系构建与实践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745FC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曾宇宁</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D475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深圳市坪山区中山小学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1F637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潘希武，曾国轩，岳丽，王丽聪，万芷君</w:t>
            </w:r>
          </w:p>
        </w:tc>
      </w:tr>
      <w:tr w:rsidR="00583D06" w14:paraId="5846BE38"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FD9900"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348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8EA8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普通高中拔尖创新人才早期培养的课程改革实践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734A4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朱华伟</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AC9D1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深圳中学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94A84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娄俊颖，王粤莎，高青，郭胜宏，刘晓慧</w:t>
            </w:r>
          </w:p>
        </w:tc>
      </w:tr>
      <w:tr w:rsidR="00583D06" w14:paraId="7A3C3B7E"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76EB49"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349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504AE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基于创新阮乐的传承优秀传统文化艺术的探索与实践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6168C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程娅</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AF8C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北京师范大学南山附属学校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61D2C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曾伟红，李春雨，付雪春，张洁，周宁</w:t>
            </w:r>
          </w:p>
        </w:tc>
      </w:tr>
      <w:tr w:rsidR="00583D06" w14:paraId="73E73F56"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280F91"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lastRenderedPageBreak/>
              <w:t>350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89358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小学英语绘本教学体系建构与实践创新</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B30A1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王英华</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822F9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南方科技大学教育集团（南山）实验一小</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CA15C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陈家梁，肖毅，周小金，李文娟，黄瑛</w:t>
            </w:r>
          </w:p>
        </w:tc>
      </w:tr>
      <w:tr w:rsidR="00583D06" w14:paraId="0148B42C"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C83215"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351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7E118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基于真实情境的薄弱高中生物学科融创育人的实践探索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E753D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廖昱泓</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95C32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深圳市龙岗区布吉中学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3C64D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李秀珍，孙丽，赵盼盼，王红蕾，柯锦秀</w:t>
            </w:r>
          </w:p>
        </w:tc>
      </w:tr>
      <w:tr w:rsidR="00583D06" w14:paraId="5BBCBF33"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2CC6A0"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352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51046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指向儿童完整生活的跨学科教学实践探索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54568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王树宏</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6219A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深圳市盐田区乐群实验小学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E62FC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王锐，陈尚宝，袁颖，张宏，李致学</w:t>
            </w:r>
          </w:p>
        </w:tc>
      </w:tr>
      <w:tr w:rsidR="00583D06" w14:paraId="45CE9B47"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8A43A8"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353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F2DC7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基于</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立人</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视角下的小学语文诵读实践研究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F299E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严杏</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E5D7F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珠海市香洲区景园小学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510A8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王慧杰，戴燕萍，杨干，张榕芳，何华</w:t>
            </w:r>
          </w:p>
        </w:tc>
      </w:tr>
      <w:tr w:rsidR="00583D06" w14:paraId="57FD7EB4"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98E28"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354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749A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农村薄弱小学体艺校本课程开发与实践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5FCFE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周少伟</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8C85A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佛山市南海区西樵镇民乐小学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A2DE8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董磊，陈丽伊，陈军，梁捷萍，余俊锋</w:t>
            </w:r>
          </w:p>
        </w:tc>
      </w:tr>
      <w:tr w:rsidR="00583D06" w14:paraId="2EC6011B"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153E4"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355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6C1E8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有为担当：序列化叙事德育校本课程构建与实践探索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C8879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麦挺锐</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7A236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佛山市南海区丹灶镇联安小学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12558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李季，刘婉霞，曾燕林，何杏欢，黎少霞</w:t>
            </w:r>
          </w:p>
        </w:tc>
      </w:tr>
      <w:tr w:rsidR="00583D06" w14:paraId="0F51F3FC"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384A2A"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356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DDBF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新课标背景下高中数学思维发展型课堂教学模式的创新与实践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9217C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赵萍</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5488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华南师范大学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6287D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方勇，谢榕平，朱清波，蒋美衡，吴平生</w:t>
            </w:r>
          </w:p>
        </w:tc>
      </w:tr>
      <w:tr w:rsidR="00583D06" w14:paraId="339D0548"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DD1E29"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357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AFCE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科研引领</w:t>
            </w:r>
            <w:r>
              <w:rPr>
                <w:rFonts w:ascii="Times New Roman" w:eastAsia="仿宋_GB2312" w:hAnsi="Times New Roman" w:cs="Times New Roman"/>
                <w:color w:val="000000"/>
                <w:sz w:val="22"/>
              </w:rPr>
              <w:t xml:space="preserve"> </w:t>
            </w:r>
            <w:r>
              <w:rPr>
                <w:rFonts w:ascii="Times New Roman" w:eastAsia="仿宋_GB2312" w:hAnsi="Times New Roman" w:cs="Times New Roman"/>
                <w:color w:val="000000"/>
                <w:sz w:val="22"/>
              </w:rPr>
              <w:t>智能测评</w:t>
            </w:r>
            <w:r>
              <w:rPr>
                <w:rFonts w:ascii="Times New Roman" w:eastAsia="仿宋_GB2312" w:hAnsi="Times New Roman" w:cs="Times New Roman"/>
                <w:color w:val="000000"/>
                <w:sz w:val="22"/>
              </w:rPr>
              <w:t xml:space="preserve"> </w:t>
            </w:r>
            <w:r>
              <w:rPr>
                <w:rFonts w:ascii="Times New Roman" w:eastAsia="仿宋_GB2312" w:hAnsi="Times New Roman" w:cs="Times New Roman"/>
                <w:color w:val="000000"/>
                <w:sz w:val="22"/>
              </w:rPr>
              <w:t>联动指导：中小学生</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成长阅读</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教育模式的创建与实施</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0A7F2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王穗苹</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EC3CA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华南师范大学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6E72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刘学兰，梅磊磊，王瑞明，莫雷，甄霜菊</w:t>
            </w:r>
          </w:p>
        </w:tc>
      </w:tr>
      <w:tr w:rsidR="00583D06" w14:paraId="6E86FE90"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E95EA6"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358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2DB49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中小学手持技术数字化化学创新实验育人</w:t>
            </w:r>
            <w:r>
              <w:rPr>
                <w:rFonts w:ascii="Times New Roman" w:eastAsia="仿宋_GB2312" w:hAnsi="Times New Roman" w:cs="Times New Roman"/>
                <w:color w:val="000000"/>
                <w:sz w:val="22"/>
              </w:rPr>
              <w:t>24</w:t>
            </w:r>
            <w:r>
              <w:rPr>
                <w:rFonts w:ascii="Times New Roman" w:eastAsia="仿宋_GB2312" w:hAnsi="Times New Roman" w:cs="Times New Roman"/>
                <w:color w:val="000000"/>
                <w:sz w:val="22"/>
              </w:rPr>
              <w:t>年探索：</w:t>
            </w:r>
            <w:r>
              <w:rPr>
                <w:rFonts w:ascii="Times New Roman" w:eastAsia="仿宋_GB2312" w:hAnsi="Times New Roman" w:cs="Times New Roman"/>
                <w:color w:val="000000"/>
                <w:sz w:val="22"/>
              </w:rPr>
              <w:t>335</w:t>
            </w:r>
            <w:r>
              <w:rPr>
                <w:rFonts w:ascii="Times New Roman" w:eastAsia="仿宋_GB2312" w:hAnsi="Times New Roman" w:cs="Times New Roman"/>
                <w:color w:val="000000"/>
                <w:sz w:val="22"/>
              </w:rPr>
              <w:t>体系的构建与实践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79D5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钱扬义</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467C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华南师范大学化学学院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082D6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雷晓晖，白涛，王春，吴晓红，朱玉军</w:t>
            </w:r>
          </w:p>
        </w:tc>
      </w:tr>
      <w:tr w:rsidR="00583D06" w14:paraId="38B6A513"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A47D3D" w14:textId="77777777" w:rsidR="00583D06" w:rsidRDefault="000C0125">
            <w:pPr>
              <w:widowControl/>
              <w:spacing w:line="34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359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D51C3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信息化教研赋能教师集群化高质量发展的创新与实践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A23D4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胡小勇</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A59D3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华南师范大学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68A7A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曾祥翊，穆肃，曹宇星，徐欢云，孙硕</w:t>
            </w:r>
          </w:p>
        </w:tc>
      </w:tr>
      <w:tr w:rsidR="00583D06" w14:paraId="667AE57B"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518D7D" w14:textId="77777777" w:rsidR="00583D06" w:rsidRDefault="000C0125">
            <w:pPr>
              <w:widowControl/>
              <w:spacing w:line="34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360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66AF5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与新课改同行廿载：中学英语教师专业学习共同体迭代发展与创新实践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064D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黄丽燕</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A3541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华南师范大学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927BD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徐曼菲，谷红丽，刘晓斌，金檀，何润青</w:t>
            </w:r>
          </w:p>
        </w:tc>
      </w:tr>
      <w:tr w:rsidR="00583D06" w14:paraId="515F30BF"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06E4B4" w14:textId="77777777" w:rsidR="00583D06" w:rsidRDefault="000C0125">
            <w:pPr>
              <w:widowControl/>
              <w:spacing w:line="34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lastRenderedPageBreak/>
              <w:t>361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6288A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中小学心理危机应对模式的创建与实施</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47BBA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郑希付</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708A2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华南师范大学心理学院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C8B55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罗品超，曾祥炎</w:t>
            </w:r>
          </w:p>
        </w:tc>
      </w:tr>
      <w:tr w:rsidR="00583D06" w14:paraId="1C27C450"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083F44" w14:textId="77777777" w:rsidR="00583D06" w:rsidRDefault="000C0125">
            <w:pPr>
              <w:widowControl/>
              <w:spacing w:line="34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362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67CF5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综合实践活动课程创生性实施体系建构与实践探索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46BE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李臣</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D8CC7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深圳大学教育学部</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F8ADD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邹立波，潘洪建，吴春林，陈显平，郑玉平</w:t>
            </w:r>
          </w:p>
        </w:tc>
      </w:tr>
      <w:tr w:rsidR="00583D06" w14:paraId="1ED37D73"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63003E"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363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5B7A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省域系统推动高中思想政治课教学改革创新的路径探索与实践</w:t>
            </w:r>
            <w:r>
              <w:rPr>
                <w:rFonts w:ascii="Times New Roman" w:eastAsia="仿宋_GB2312" w:hAnsi="Times New Roman" w:cs="Times New Roman"/>
                <w:color w:val="000000"/>
                <w:sz w:val="22"/>
              </w:rPr>
              <w:t xml:space="preserve"> </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70237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陈式华</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F340C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广东省教育研究院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A6F46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曾炼，黄光毅，翁子军</w:t>
            </w:r>
          </w:p>
        </w:tc>
      </w:tr>
      <w:tr w:rsidR="00583D06" w14:paraId="31B8241F"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6A680C"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364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BD649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聚焦学生发展的普通高中教育质量监测研究与实践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5ABBD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广东省教育研究院</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4700B4" w14:textId="77777777" w:rsidR="00583D06" w:rsidRDefault="00583D06">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F5A03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珠海市教育研究院</w:t>
            </w:r>
          </w:p>
        </w:tc>
      </w:tr>
      <w:tr w:rsidR="00583D06" w14:paraId="7BDE0E5F"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335009"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365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2BEA2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 xml:space="preserve">PISA </w:t>
            </w:r>
            <w:r>
              <w:rPr>
                <w:rFonts w:ascii="Times New Roman" w:eastAsia="仿宋_GB2312" w:hAnsi="Times New Roman" w:cs="Times New Roman"/>
                <w:color w:val="000000"/>
                <w:sz w:val="22"/>
              </w:rPr>
              <w:t>视角下初中生数学交流素养测评反馈与教学改进</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1A11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许世红</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934C8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广东省教育研究院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682B3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刘永东，董磊，张吉，刘军民，崔淑霞</w:t>
            </w:r>
          </w:p>
        </w:tc>
      </w:tr>
      <w:tr w:rsidR="00583D06" w14:paraId="01261BED"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E580F4"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366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D4F40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基于生态体验观的初中德育一体化研究与实践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75DA5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刘媛媛</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79917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广东实验中学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C6726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黄涛，石晓芸，陈铿，苏岚颖，李元博</w:t>
            </w:r>
          </w:p>
        </w:tc>
      </w:tr>
      <w:tr w:rsidR="00583D06" w14:paraId="628ECD5C"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1603D"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367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3B0E6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追星逐梦：学校三十五年高中天文教育探索路</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7AFAC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黄建伟</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7273F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广东实验中学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EE955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曹隆坤，张铁牛，李素丽，黄嘉永，黄志坤</w:t>
            </w:r>
          </w:p>
        </w:tc>
      </w:tr>
      <w:tr w:rsidR="00583D06" w14:paraId="43684F9D"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580B6A"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368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08B93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增强文化自信的传统文化课程体系构建与实践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1F036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葛菁</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9BE9C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华南师范大学附属中学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7769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黎斌，曾一鸣，陈达姗，杨玲，黄胜</w:t>
            </w:r>
          </w:p>
        </w:tc>
      </w:tr>
      <w:tr w:rsidR="00583D06" w14:paraId="73A092C1"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C7AC3"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369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4B6A3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耕读励志</w:t>
            </w:r>
            <w:r>
              <w:rPr>
                <w:rFonts w:ascii="Times New Roman" w:eastAsia="仿宋_GB2312" w:hAnsi="Times New Roman" w:cs="Times New Roman"/>
                <w:color w:val="000000"/>
                <w:sz w:val="22"/>
              </w:rPr>
              <w:t xml:space="preserve"> </w:t>
            </w:r>
            <w:r>
              <w:rPr>
                <w:rFonts w:ascii="Times New Roman" w:eastAsia="仿宋_GB2312" w:hAnsi="Times New Roman" w:cs="Times New Roman"/>
                <w:color w:val="000000"/>
                <w:sz w:val="22"/>
              </w:rPr>
              <w:t>铸魂育人：普通高中</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三同</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劳动教育课程建构与实践三十余载</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FAAF0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姚训琪</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7D680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华南师范大学附属中学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99B0E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肖朝云，陈妤，林春鸿，贺建，李之宁</w:t>
            </w:r>
          </w:p>
        </w:tc>
      </w:tr>
      <w:tr w:rsidR="00583D06" w14:paraId="01703A76"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2777A"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370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FA529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双核心三系统</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中小学地理实践力教育模式的创建与实施</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CF8BE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冯丹</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60206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华南师范大学附属中学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71722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肖朝云，李强，覃时强，任登峰，陈运敏</w:t>
            </w:r>
          </w:p>
        </w:tc>
      </w:tr>
      <w:tr w:rsidR="00583D06" w14:paraId="4D611F86"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3BC6D9"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371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B4B5F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浸润</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内化</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生长：儿童视野下岭南游戏课程的实践与探索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5B5B4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潘虹</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57757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中共广东省委机关幼儿院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66F67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罗宝丽，程艳，刘春燕，吴丹，江佳瑜</w:t>
            </w:r>
          </w:p>
        </w:tc>
      </w:tr>
      <w:tr w:rsidR="00583D06" w14:paraId="4090E1F9"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5A3D91"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lastRenderedPageBreak/>
              <w:t>372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61E13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建多元体验基地，育至真幸福孩童：幼儿园家庭社区协同共育</w:t>
            </w:r>
            <w:r>
              <w:rPr>
                <w:rFonts w:ascii="Times New Roman" w:eastAsia="仿宋_GB2312" w:hAnsi="Times New Roman" w:cs="Times New Roman"/>
                <w:color w:val="000000"/>
                <w:sz w:val="22"/>
              </w:rPr>
              <w:t>1314</w:t>
            </w:r>
            <w:r>
              <w:rPr>
                <w:rFonts w:ascii="Times New Roman" w:eastAsia="仿宋_GB2312" w:hAnsi="Times New Roman" w:cs="Times New Roman"/>
                <w:color w:val="000000"/>
                <w:sz w:val="22"/>
              </w:rPr>
              <w:t>模式构建</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0010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吴冬梅</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39D44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华南师范大学附属幼儿园</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2A21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赵景辉，韩凤梅，郑福明，李冬梅，陈凤娇</w:t>
            </w:r>
          </w:p>
        </w:tc>
      </w:tr>
      <w:tr w:rsidR="00583D06" w14:paraId="7036D0E8"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0E587E"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373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AC3A6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小学四段五步优良品德学习方式的构建与实践</w:t>
            </w:r>
            <w:r>
              <w:rPr>
                <w:rFonts w:ascii="Times New Roman" w:eastAsia="仿宋_GB2312" w:hAnsi="Times New Roman" w:cs="Times New Roman"/>
                <w:color w:val="000000"/>
                <w:sz w:val="22"/>
              </w:rPr>
              <w:t xml:space="preserve">  </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FAEE3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黄甫全</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B2F45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广东教育学会</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4B0EC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潘蕾琼，陈思宇，李晓华，刘建强，邓达</w:t>
            </w:r>
          </w:p>
        </w:tc>
      </w:tr>
      <w:tr w:rsidR="00583D06" w14:paraId="53ED94A5"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BA163F"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374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89789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跨域协同，智慧未来</w:t>
            </w:r>
            <w:r>
              <w:rPr>
                <w:rFonts w:ascii="Times New Roman" w:eastAsia="仿宋_GB2312" w:hAnsi="Times New Roman" w:cs="Times New Roman"/>
                <w:color w:val="000000"/>
                <w:sz w:val="22"/>
              </w:rPr>
              <w:t xml:space="preserve">  ——</w:t>
            </w:r>
            <w:r>
              <w:rPr>
                <w:rFonts w:ascii="Times New Roman" w:eastAsia="仿宋_GB2312" w:hAnsi="Times New Roman" w:cs="Times New Roman"/>
                <w:color w:val="000000"/>
                <w:sz w:val="22"/>
              </w:rPr>
              <w:t>小学英语</w:t>
            </w:r>
            <w:r>
              <w:rPr>
                <w:rFonts w:ascii="Times New Roman" w:eastAsia="仿宋_GB2312" w:hAnsi="Times New Roman" w:cs="Times New Roman"/>
                <w:color w:val="000000"/>
                <w:sz w:val="22"/>
              </w:rPr>
              <w:t>OMO</w:t>
            </w:r>
            <w:r>
              <w:rPr>
                <w:rFonts w:ascii="Times New Roman" w:eastAsia="仿宋_GB2312" w:hAnsi="Times New Roman" w:cs="Times New Roman"/>
                <w:color w:val="000000"/>
                <w:sz w:val="22"/>
              </w:rPr>
              <w:t>智慧课堂的协同重构</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61800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陈凤葵</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F49EB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深圳市龙华区外国语学校教育集团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381F0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孙，艳，李渝忠，欧阳慧玲，冯冰清，陈如丽</w:t>
            </w:r>
          </w:p>
        </w:tc>
      </w:tr>
      <w:tr w:rsidR="00583D06" w14:paraId="5FF5C5E8"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BE1F9"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375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F1269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西部乡村学校</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双线教学</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双师团队</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协同变革内生机制创新实践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49C4E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孙杰远</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02A83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广西师范大学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D3036" w14:textId="77777777" w:rsidR="00583D06" w:rsidRDefault="000C0125">
            <w:pPr>
              <w:pStyle w:val="a6"/>
              <w:rPr>
                <w:rFonts w:ascii="Times New Roman" w:eastAsia="仿宋_GB2312" w:hAnsi="Times New Roman"/>
              </w:rPr>
            </w:pPr>
            <w:r>
              <w:rPr>
                <w:rFonts w:ascii="Times New Roman" w:eastAsia="仿宋_GB2312" w:hAnsi="Times New Roman"/>
              </w:rPr>
              <w:t>杨茂庆，闫若</w:t>
            </w:r>
            <w:r>
              <w:rPr>
                <w:rFonts w:ascii="Times New Roman" w:hAnsi="Times New Roman"/>
              </w:rPr>
              <w:t>婻</w:t>
            </w:r>
            <w:r>
              <w:rPr>
                <w:rFonts w:ascii="Times New Roman" w:eastAsia="仿宋_GB2312" w:hAnsi="Times New Roman"/>
              </w:rPr>
              <w:t>，王彦，何蕾，覃基笙</w:t>
            </w:r>
          </w:p>
        </w:tc>
      </w:tr>
      <w:tr w:rsidR="00583D06" w14:paraId="013A6975"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C020D5"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376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353E4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基于县域整体推进的乡村教师教学能力提升路径及校本实践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9AB0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杨进红</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19591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南宁师范大学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C16C1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梁梅，黄秀德，莫运佳，彭宁，杨国强</w:t>
            </w:r>
          </w:p>
        </w:tc>
      </w:tr>
      <w:tr w:rsidR="00583D06" w14:paraId="18A9C185"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D0236"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377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2D31B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素养导向下小学数学阅读教学评一体化的研究与实践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683FA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陈燕虹</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20B8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桂林市七星区卓然小学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BEAA9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桂华，黄文韬，黄逢春，杨学忠，卢媚</w:t>
            </w:r>
          </w:p>
        </w:tc>
      </w:tr>
      <w:tr w:rsidR="00583D06" w14:paraId="5F22DE6E"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20D23A"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378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4695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乡村幼儿教师</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三阶五步四方</w:t>
            </w:r>
            <w:r>
              <w:rPr>
                <w:rFonts w:ascii="Times New Roman" w:eastAsia="仿宋_GB2312" w:hAnsi="Times New Roman" w:cs="Times New Roman"/>
                <w:color w:val="000000"/>
                <w:sz w:val="22"/>
              </w:rPr>
              <w:t xml:space="preserve">” </w:t>
            </w:r>
            <w:r>
              <w:rPr>
                <w:rFonts w:ascii="Times New Roman" w:eastAsia="仿宋_GB2312" w:hAnsi="Times New Roman" w:cs="Times New Roman"/>
                <w:color w:val="000000"/>
                <w:sz w:val="22"/>
              </w:rPr>
              <w:t>专业成长支持体系研究与创新实践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8E4C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李艳荣</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1933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广西幼儿师范高等专科学校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4A3F5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唐翊宣，甘鹏，花其珍，林小佩，黄昌志</w:t>
            </w:r>
          </w:p>
        </w:tc>
      </w:tr>
      <w:tr w:rsidR="00583D06" w14:paraId="33E1BE1A"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4E6081"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379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AFF33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三体融通：高中创新教育十八年探索与实践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58EA2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韦屏山</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5CCA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南宁市第三中学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09B10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李国栋，刘珑，潘俊全，谢展薇，蓝仁敏</w:t>
            </w:r>
          </w:p>
        </w:tc>
      </w:tr>
      <w:tr w:rsidR="00583D06" w14:paraId="49B766BE"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79CC7F"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380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B5F7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民族体育课程开发应用促进自治区各民族学生团结健康成长的实践研究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D694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韦金色</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61918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南宁沛鸿民族中学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97346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黄茗，黄桂，邱蕾，姚敦瀚，黄宁娜</w:t>
            </w:r>
          </w:p>
        </w:tc>
      </w:tr>
      <w:tr w:rsidR="00583D06" w14:paraId="1E3928D9"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A7DF8"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381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B9AFB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一主二翼三结合</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模式培养小学生科学素养的探索与实践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84F10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韦仕强</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8C1B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桂林理工大学附属小学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8A95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陆斌，杨达莉，唐昌国，陈方梅，秦敏</w:t>
            </w:r>
          </w:p>
        </w:tc>
      </w:tr>
      <w:tr w:rsidR="00583D06" w14:paraId="21E7E71E"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900227"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382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AE0BB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中小学法治教育</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三衔接</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四协同</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五融合</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一体化综合改革实践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3ECA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曾令辉</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51A95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南宁师范大学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5DF3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陈大文，张莉，石丽琴，包丽红，朱斌</w:t>
            </w:r>
          </w:p>
        </w:tc>
      </w:tr>
      <w:tr w:rsidR="00583D06" w14:paraId="1D3EF506"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9F960C"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lastRenderedPageBreak/>
              <w:t>383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73BE7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从</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我的梦</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到</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中国梦</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的小学德育实践</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梦想</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模式探索与构建</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8D216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广西南宁市滨湖路小学</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EFA60F" w14:textId="77777777" w:rsidR="00583D06" w:rsidRDefault="00583D06">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3521C" w14:textId="77777777" w:rsidR="00583D06" w:rsidRDefault="00583D06">
            <w:pPr>
              <w:widowControl/>
              <w:spacing w:line="360" w:lineRule="exact"/>
              <w:textAlignment w:val="center"/>
              <w:rPr>
                <w:rFonts w:ascii="Times New Roman" w:eastAsia="仿宋_GB2312" w:hAnsi="Times New Roman" w:cs="Times New Roman"/>
                <w:color w:val="000000"/>
                <w:sz w:val="22"/>
              </w:rPr>
            </w:pPr>
          </w:p>
        </w:tc>
      </w:tr>
      <w:tr w:rsidR="00583D06" w14:paraId="44FC21D5"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98CAB"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384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641D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基于质量标准的课堂教学的理论与实践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EE602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廖先祥</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F74B0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柳州市教育科学研究所</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9168F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莫海浪，陈进，李泰森，黄冬，庞家建</w:t>
            </w:r>
          </w:p>
        </w:tc>
      </w:tr>
      <w:tr w:rsidR="00583D06" w14:paraId="16D58074"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B785B5"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385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CFAA5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现代教育技术优化高中数学教学二十年的实践与研究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374A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盘俊春</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E3E86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南宁市第八中学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865EA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方万生，谢松兴，李岸，缪亮，赵文龙</w:t>
            </w:r>
          </w:p>
        </w:tc>
      </w:tr>
      <w:tr w:rsidR="00583D06" w14:paraId="08EAD5F5"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A00577"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386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FF070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真写作</w:t>
            </w:r>
            <w:r>
              <w:rPr>
                <w:rFonts w:ascii="Times New Roman" w:eastAsia="仿宋_GB2312" w:hAnsi="Times New Roman" w:cs="Times New Roman"/>
                <w:color w:val="000000"/>
                <w:sz w:val="22"/>
              </w:rPr>
              <w:t xml:space="preserve"> </w:t>
            </w:r>
            <w:r>
              <w:rPr>
                <w:rFonts w:ascii="Times New Roman" w:eastAsia="仿宋_GB2312" w:hAnsi="Times New Roman" w:cs="Times New Roman"/>
                <w:color w:val="000000"/>
                <w:sz w:val="22"/>
              </w:rPr>
              <w:t>真树人：变</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套作</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为</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真写作</w:t>
            </w:r>
            <w:r>
              <w:rPr>
                <w:rFonts w:ascii="Times New Roman" w:eastAsia="仿宋_GB2312" w:hAnsi="Times New Roman" w:cs="Times New Roman"/>
                <w:color w:val="000000"/>
                <w:sz w:val="22"/>
              </w:rPr>
              <w:t xml:space="preserve">” </w:t>
            </w:r>
            <w:r>
              <w:rPr>
                <w:rFonts w:ascii="Times New Roman" w:eastAsia="仿宋_GB2312" w:hAnsi="Times New Roman" w:cs="Times New Roman"/>
                <w:color w:val="000000"/>
                <w:sz w:val="22"/>
              </w:rPr>
              <w:t>作文课程的构建与实施</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06085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彭俊姣</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4752B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南宁市第二中学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F5586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阮培雯，杜军，叶徐婷，徐家秋，廖素婷</w:t>
            </w:r>
          </w:p>
        </w:tc>
      </w:tr>
      <w:tr w:rsidR="00583D06" w14:paraId="0365F9A7"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2372B9"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387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FE7A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本土化</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项目化</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智能化：小学语文综合性学习课程的实践与创新</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11CB4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黄萍</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9D2D3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柳州市柳南区实验小学教育集团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28E1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陆云，唐丽，林洁，李艺，乔毅鸿</w:t>
            </w:r>
          </w:p>
        </w:tc>
      </w:tr>
      <w:tr w:rsidR="00583D06" w14:paraId="59BCD7F7"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86E72B"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388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B92E5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指向素养培育的初中地理</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融合促进式</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情境教学模式的研究与实践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25E97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李品仪</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516A4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桂林市第三中学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2A5B0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颜欢，林雪荣，徐志芳，范文娟，赵倩</w:t>
            </w:r>
          </w:p>
        </w:tc>
      </w:tr>
      <w:tr w:rsidR="00583D06" w14:paraId="73D02C08"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0E385"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389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65FA6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读写共构三步三层级模式：少数民族地区高中生语文深度学习策略及实践研究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52379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梁惠红</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669D3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南宁市第三中学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87828F" w14:textId="77777777" w:rsidR="00583D06" w:rsidRDefault="000C0125">
            <w:pPr>
              <w:pStyle w:val="a6"/>
              <w:rPr>
                <w:rFonts w:ascii="Times New Roman" w:eastAsia="仿宋_GB2312" w:hAnsi="Times New Roman"/>
              </w:rPr>
            </w:pPr>
            <w:r>
              <w:rPr>
                <w:rFonts w:ascii="Times New Roman" w:eastAsia="仿宋_GB2312" w:hAnsi="Times New Roman"/>
              </w:rPr>
              <w:t>阎增，李</w:t>
            </w:r>
            <w:r>
              <w:rPr>
                <w:rFonts w:ascii="Times New Roman" w:hAnsi="Times New Roman"/>
              </w:rPr>
              <w:t>宬</w:t>
            </w:r>
            <w:r>
              <w:rPr>
                <w:rFonts w:ascii="Times New Roman" w:eastAsia="仿宋_GB2312" w:hAnsi="Times New Roman"/>
              </w:rPr>
              <w:t>纹，李薇，温燕，韦红梅</w:t>
            </w:r>
          </w:p>
        </w:tc>
      </w:tr>
      <w:tr w:rsidR="00583D06" w14:paraId="09275DAB"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33D132"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390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60F62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基于</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两育三爱</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模式的幼儿园生命教育课程的开发与实践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07F17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杨晓云</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46685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南宁市直属机关保育院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2768E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梁文华，冯春，韦恒梅，蒋丹娜，俞珊</w:t>
            </w:r>
          </w:p>
        </w:tc>
      </w:tr>
      <w:tr w:rsidR="00583D06" w14:paraId="7FDEA2BF"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87A7F7"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391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92190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农村初中生物</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四位一体</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课外实践活动模式创新</w:t>
            </w:r>
            <w:r>
              <w:rPr>
                <w:rFonts w:ascii="Times New Roman" w:eastAsia="仿宋_GB2312" w:hAnsi="Times New Roman" w:cs="Times New Roman"/>
                <w:color w:val="000000"/>
                <w:sz w:val="22"/>
              </w:rPr>
              <w:t>20</w:t>
            </w:r>
            <w:r>
              <w:rPr>
                <w:rFonts w:ascii="Times New Roman" w:eastAsia="仿宋_GB2312" w:hAnsi="Times New Roman" w:cs="Times New Roman"/>
                <w:color w:val="000000"/>
                <w:sz w:val="22"/>
              </w:rPr>
              <w:t>年的探索与实践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2ACA7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吴学健</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0238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桂林市大河初级中学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893BE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韦艳艳，徐玉送，赖燕平，林兰英，周少青</w:t>
            </w:r>
          </w:p>
        </w:tc>
      </w:tr>
      <w:tr w:rsidR="00583D06" w14:paraId="2AF428B6"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3FB8BD"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392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B6DF1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基于核心素养的高中生物自制教具研制与实践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5A11E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陈青美</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0124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海南中学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8E35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杜修全，黄良源，符尚梅，黄芳斌，钟颖妮</w:t>
            </w:r>
          </w:p>
        </w:tc>
      </w:tr>
      <w:tr w:rsidR="00583D06" w14:paraId="6B573A3B"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085466"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393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24A1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小海星</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幼儿海洋教育课程体系的建构与实践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38A11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李琴</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468C3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海南省直属机关第二幼儿园</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91075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任仕君，庄小满，于娴，胡元华，张小玫</w:t>
            </w:r>
          </w:p>
        </w:tc>
      </w:tr>
      <w:tr w:rsidR="00583D06" w14:paraId="08A616D8"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C39C87"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lastRenderedPageBreak/>
              <w:t>394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5F77D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三师联动</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高中黎族音乐文化校本课程的开发与实践探索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41A9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张睿</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3384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海南师范大学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ABF2D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刘晓楠，杜伟，王水飞，刘慧芳，刘美英</w:t>
            </w:r>
          </w:p>
        </w:tc>
      </w:tr>
      <w:tr w:rsidR="00583D06" w14:paraId="79E1D48B"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656C9"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395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398CB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基于学校高质量育人的学习方式系统变革实践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C1A93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刘希娅</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B1176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重庆谢家湾学校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FFFC6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李妍妍，张文洁，杨静，欧宏，段蔚梅</w:t>
            </w:r>
          </w:p>
        </w:tc>
      </w:tr>
      <w:tr w:rsidR="00583D06" w14:paraId="6C141576"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70F91E"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396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0D3E0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重庆义务教育评价育人公共服务体系构建与实施：一项发展素质教育的改革行动</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46974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刘云生</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40F48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重庆市教育评估院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B3084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何怀金，卢锦运，贾玲，钟冬梅，陈洪余</w:t>
            </w:r>
          </w:p>
        </w:tc>
      </w:tr>
      <w:tr w:rsidR="00583D06" w14:paraId="00FA1F7C"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715CE4"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397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E7D7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不做娇骄儿：城市小学劳动教育价值传承和实践创新</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2E2D2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重庆市人民小学校</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2CF412" w14:textId="77777777" w:rsidR="00583D06" w:rsidRDefault="00583D06">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211EFC" w14:textId="77777777" w:rsidR="00583D06" w:rsidRDefault="00583D06">
            <w:pPr>
              <w:widowControl/>
              <w:spacing w:line="360" w:lineRule="exact"/>
              <w:textAlignment w:val="center"/>
              <w:rPr>
                <w:rFonts w:ascii="Times New Roman" w:eastAsia="仿宋_GB2312" w:hAnsi="Times New Roman" w:cs="Times New Roman"/>
                <w:color w:val="000000"/>
                <w:sz w:val="22"/>
              </w:rPr>
            </w:pPr>
          </w:p>
        </w:tc>
      </w:tr>
      <w:tr w:rsidR="00583D06" w14:paraId="0BF938B0"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98BF2D"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398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5F20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促进学生全面发展的小学育人方式实践探索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77925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张婕</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72C51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重庆市渝中区人和街小学校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4F2F0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肖方明，廖星军，徐涛，王蕾，王亚兰</w:t>
            </w:r>
          </w:p>
        </w:tc>
      </w:tr>
      <w:tr w:rsidR="00583D06" w14:paraId="61A28261"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A9E461"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399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DBDEC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激发道德自觉：普通高中校本德育课程创新实践探索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8BEBB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唐宏宇</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7F836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重庆市第一中学校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74ACE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卫晋丽，廖治华，欧权，周鹊虹，吴文成</w:t>
            </w:r>
          </w:p>
        </w:tc>
      </w:tr>
      <w:tr w:rsidR="00583D06" w14:paraId="145E2563"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18E21B" w14:textId="77777777" w:rsidR="00583D06" w:rsidRDefault="000C0125">
            <w:pPr>
              <w:widowControl/>
              <w:spacing w:line="36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400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A7BC7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做生活和学习的主人：小学学科与生活双向融合育人实践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E4176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邹红</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0A3DA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重庆市江北区玉带山小学校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4196C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吴绍雄，万红云，谭晓泉，陈英，曹辉武</w:t>
            </w:r>
          </w:p>
        </w:tc>
      </w:tr>
      <w:tr w:rsidR="00583D06" w14:paraId="4F3D67B2"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5526F" w14:textId="77777777" w:rsidR="00583D06" w:rsidRDefault="000C0125">
            <w:pPr>
              <w:widowControl/>
              <w:spacing w:line="360" w:lineRule="exact"/>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401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94584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学段贯通：普通高中与大学融合育人实践探索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208AC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周迎春</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CF3BD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重庆市第八中学校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A3E1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张泽勇，梅家烨，陈航，苑繁宝，鄢斌</w:t>
            </w:r>
          </w:p>
        </w:tc>
      </w:tr>
      <w:tr w:rsidR="00583D06" w14:paraId="4E2BA9C5"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A0E393" w14:textId="77777777" w:rsidR="00583D06" w:rsidRDefault="000C0125">
            <w:pPr>
              <w:widowControl/>
              <w:spacing w:line="360" w:lineRule="exact"/>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402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07612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基于综合实践活动的生涯教育实践探索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996D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西南大学附属中学校</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D6F1D9" w14:textId="77777777" w:rsidR="00583D06" w:rsidRDefault="00583D06">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353523" w14:textId="77777777" w:rsidR="00583D06" w:rsidRDefault="00583D06">
            <w:pPr>
              <w:widowControl/>
              <w:spacing w:line="360" w:lineRule="exact"/>
              <w:textAlignment w:val="center"/>
              <w:rPr>
                <w:rFonts w:ascii="Times New Roman" w:eastAsia="仿宋_GB2312" w:hAnsi="Times New Roman" w:cs="Times New Roman"/>
                <w:color w:val="000000"/>
                <w:sz w:val="22"/>
              </w:rPr>
            </w:pPr>
          </w:p>
        </w:tc>
      </w:tr>
      <w:tr w:rsidR="00583D06" w14:paraId="77A4AA80"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EDAC76" w14:textId="77777777" w:rsidR="00583D06" w:rsidRDefault="000C0125">
            <w:pPr>
              <w:widowControl/>
              <w:spacing w:line="360" w:lineRule="exact"/>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403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A0502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三和</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育人理念下小学融和课程建设的实践探索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61E32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邹权伟</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1461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重庆市江津区四牌坊小学校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434CC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胡敏，郑华恒，熊斌，万玲，娄平</w:t>
            </w:r>
          </w:p>
        </w:tc>
      </w:tr>
      <w:tr w:rsidR="00583D06" w14:paraId="40D70EB3"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8CB729" w14:textId="77777777" w:rsidR="00583D06" w:rsidRDefault="000C0125">
            <w:pPr>
              <w:widowControl/>
              <w:spacing w:line="360" w:lineRule="exact"/>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404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28ABA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润心以柔：中学柔性心理育人方式探索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C52C2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毛明山</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9CF99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重庆市南开中学校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F2A9D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张莉花，薛玲玲，雷扬，邹雨晨，冯啸</w:t>
            </w:r>
          </w:p>
        </w:tc>
      </w:tr>
      <w:tr w:rsidR="00583D06" w14:paraId="46110E2E"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648476" w14:textId="77777777" w:rsidR="00583D06" w:rsidRDefault="000C0125">
            <w:pPr>
              <w:widowControl/>
              <w:spacing w:line="360" w:lineRule="exact"/>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lastRenderedPageBreak/>
              <w:t>405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69A1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小学家国教育课程建设实践探索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452CE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邓薇</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BBDA6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重庆市北碚区朝阳小学校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A4446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赵铭，郭勇，张艳红，倪莉，周辉</w:t>
            </w:r>
          </w:p>
        </w:tc>
      </w:tr>
      <w:tr w:rsidR="00583D06" w14:paraId="41946997"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FF3EAF" w14:textId="77777777" w:rsidR="00583D06" w:rsidRDefault="000C0125">
            <w:pPr>
              <w:widowControl/>
              <w:spacing w:line="360" w:lineRule="exact"/>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406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91343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幼儿体验式生活教育园本课程的构建与实施</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770F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颜勇</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52A7D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重庆市渝北幼儿园</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F9DE8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张利英，林艳，代婷婷，苏贵民，付密</w:t>
            </w:r>
          </w:p>
        </w:tc>
      </w:tr>
      <w:tr w:rsidR="00583D06" w14:paraId="19659F05"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5E3B25" w14:textId="77777777" w:rsidR="00583D06" w:rsidRDefault="000C0125">
            <w:pPr>
              <w:widowControl/>
              <w:spacing w:line="360" w:lineRule="exact"/>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407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46966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小学</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亲证学习</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范式的构建与实践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2DC2C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谭劲</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40885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重庆市南岸区珊瑚实验小学校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B9B56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胡庆，王俪嘉，刘彦挺，杨春梅，林怡</w:t>
            </w:r>
          </w:p>
        </w:tc>
      </w:tr>
      <w:tr w:rsidR="00583D06" w14:paraId="73B8A25E"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B40C0D" w14:textId="77777777" w:rsidR="00583D06" w:rsidRDefault="000C0125">
            <w:pPr>
              <w:widowControl/>
              <w:spacing w:line="360" w:lineRule="exact"/>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408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3BD02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为师幼互动注入伦理关怀：幼儿教师专业伦理规范建构与实践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C199E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罗虹</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15310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重庆市渝中区巴蜀幼儿园</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2A008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邓大庆，周懋舒，杨虹莉，陈洁，陈爽</w:t>
            </w:r>
          </w:p>
        </w:tc>
      </w:tr>
      <w:tr w:rsidR="00583D06" w14:paraId="136CE6C6"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5E8F7" w14:textId="77777777" w:rsidR="00583D06" w:rsidRDefault="000C0125">
            <w:pPr>
              <w:widowControl/>
              <w:spacing w:line="360" w:lineRule="exact"/>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409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7EA15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中小学思政课区域整体推进实践研究</w:t>
            </w:r>
            <w:r>
              <w:rPr>
                <w:rFonts w:ascii="Times New Roman" w:eastAsia="仿宋_GB2312" w:hAnsi="Times New Roman" w:cs="Times New Roman"/>
                <w:color w:val="000000"/>
                <w:sz w:val="22"/>
              </w:rPr>
              <w:t xml:space="preserve">  </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B918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谷小平</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030DB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重庆市大渡口区教师进修学校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A1B8E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朱渝娜，李妍，邹晋，彭莉，程聪</w:t>
            </w:r>
          </w:p>
        </w:tc>
      </w:tr>
      <w:tr w:rsidR="00583D06" w14:paraId="065A4ED2"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96A0E0" w14:textId="77777777" w:rsidR="00583D06" w:rsidRDefault="000C0125">
            <w:pPr>
              <w:widowControl/>
              <w:spacing w:line="360" w:lineRule="exact"/>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410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4954B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精准教研</w:t>
            </w:r>
            <w:r>
              <w:rPr>
                <w:rFonts w:ascii="Times New Roman" w:eastAsia="仿宋_GB2312" w:hAnsi="Times New Roman" w:cs="Times New Roman"/>
                <w:color w:val="000000"/>
                <w:sz w:val="22"/>
              </w:rPr>
              <w:t xml:space="preserve"> </w:t>
            </w:r>
            <w:r>
              <w:rPr>
                <w:rFonts w:ascii="Times New Roman" w:eastAsia="仿宋_GB2312" w:hAnsi="Times New Roman" w:cs="Times New Roman"/>
                <w:color w:val="000000"/>
                <w:sz w:val="22"/>
              </w:rPr>
              <w:t>城乡一体：重庆十年县域学前教育高质量发展实践研究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F12A4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余琳</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4032A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重庆市万盛经济技术开发区教师进修学校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46195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李传英，杨晓萍，胡祥泽，孙定林，何娟</w:t>
            </w:r>
          </w:p>
        </w:tc>
      </w:tr>
      <w:tr w:rsidR="00583D06" w14:paraId="1AE8F512"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90230" w14:textId="77777777" w:rsidR="00583D06" w:rsidRDefault="000C0125">
            <w:pPr>
              <w:widowControl/>
              <w:spacing w:line="360" w:lineRule="exact"/>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411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21722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触摸</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泥土的芬芳：乡村幼儿园生态体验教育探索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D8A56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重庆市沙坪坝区曙光幼儿园</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CE6D5" w14:textId="77777777" w:rsidR="00583D06" w:rsidRDefault="00583D06">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334777" w14:textId="77777777" w:rsidR="00583D06" w:rsidRDefault="00583D06">
            <w:pPr>
              <w:widowControl/>
              <w:spacing w:line="360" w:lineRule="exact"/>
              <w:textAlignment w:val="center"/>
              <w:rPr>
                <w:rFonts w:ascii="Times New Roman" w:eastAsia="仿宋_GB2312" w:hAnsi="Times New Roman" w:cs="Times New Roman"/>
                <w:color w:val="000000"/>
                <w:sz w:val="22"/>
              </w:rPr>
            </w:pPr>
          </w:p>
        </w:tc>
      </w:tr>
      <w:tr w:rsidR="00583D06" w14:paraId="5847FF0C"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30E77" w14:textId="77777777" w:rsidR="00583D06" w:rsidRDefault="000C0125">
            <w:pPr>
              <w:widowControl/>
              <w:spacing w:line="360" w:lineRule="exact"/>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412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51CE8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好习惯奠基好人生</w:t>
            </w:r>
            <w:r>
              <w:rPr>
                <w:rFonts w:ascii="Times New Roman" w:eastAsia="仿宋_GB2312" w:hAnsi="Times New Roman" w:cs="Times New Roman"/>
                <w:color w:val="000000"/>
                <w:sz w:val="22"/>
              </w:rPr>
              <w:t xml:space="preserve"> —</w:t>
            </w:r>
            <w:r>
              <w:rPr>
                <w:rFonts w:ascii="Times New Roman" w:eastAsia="仿宋_GB2312" w:hAnsi="Times New Roman" w:cs="Times New Roman"/>
                <w:color w:val="000000"/>
                <w:sz w:val="22"/>
              </w:rPr>
              <w:t>习惯养成教育</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托幼小一体化</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E101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陶燕</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7277E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重庆市九龙坡区谢家湾幼儿园</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90B30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李传英，江涛，周丽清，游璐媚，张爽</w:t>
            </w:r>
          </w:p>
        </w:tc>
      </w:tr>
      <w:tr w:rsidR="00583D06" w14:paraId="787BEE15"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8F8146" w14:textId="77777777" w:rsidR="00583D06" w:rsidRDefault="000C0125">
            <w:pPr>
              <w:widowControl/>
              <w:spacing w:line="360" w:lineRule="exact"/>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413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08803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五爱</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育中国娃：幼儿园蒙爱课程构建与实践探索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61210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李晓林</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5A92F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重庆市北碚区朝阳幼儿园</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706BE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童莉娅，倪艳红，柏承健，周洪，杨中富</w:t>
            </w:r>
          </w:p>
        </w:tc>
      </w:tr>
      <w:tr w:rsidR="00583D06" w14:paraId="41CBDC5E"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DF132F" w14:textId="77777777" w:rsidR="00583D06" w:rsidRDefault="000C0125">
            <w:pPr>
              <w:widowControl/>
              <w:spacing w:line="360" w:lineRule="exact"/>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414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9689A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融合校本智能平台的智能化课程单元构建与实施</w:t>
            </w:r>
            <w:r>
              <w:rPr>
                <w:rFonts w:ascii="Times New Roman" w:eastAsia="仿宋_GB2312" w:hAnsi="Times New Roman" w:cs="Times New Roman"/>
                <w:color w:val="000000"/>
                <w:sz w:val="22"/>
              </w:rPr>
              <w:t xml:space="preserve"> </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FF0E1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重庆市沙坪坝区树人景瑞小学校</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E69FDB" w14:textId="77777777" w:rsidR="00583D06" w:rsidRDefault="00583D06">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BA4D6F" w14:textId="77777777" w:rsidR="00583D06" w:rsidRDefault="00583D06">
            <w:pPr>
              <w:widowControl/>
              <w:spacing w:line="360" w:lineRule="exact"/>
              <w:textAlignment w:val="center"/>
              <w:rPr>
                <w:rFonts w:ascii="Times New Roman" w:eastAsia="仿宋_GB2312" w:hAnsi="Times New Roman" w:cs="Times New Roman"/>
                <w:color w:val="000000"/>
                <w:sz w:val="22"/>
              </w:rPr>
            </w:pPr>
          </w:p>
        </w:tc>
      </w:tr>
      <w:tr w:rsidR="00583D06" w14:paraId="56423E92"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B1CA1" w14:textId="77777777" w:rsidR="00583D06" w:rsidRDefault="000C0125">
            <w:pPr>
              <w:widowControl/>
              <w:spacing w:line="360" w:lineRule="exact"/>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415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1FF2A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以心为眼看世界：视障学生生态融合教育实践探索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69732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李龙梅</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9C190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重庆市特殊教育中心</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D40A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叶绍喜，任益，周眉眉，张玉华，周治红</w:t>
            </w:r>
          </w:p>
        </w:tc>
      </w:tr>
      <w:tr w:rsidR="00583D06" w14:paraId="5DC11A51"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6B9B27" w14:textId="77777777" w:rsidR="00583D06" w:rsidRDefault="000C0125">
            <w:pPr>
              <w:widowControl/>
              <w:spacing w:line="360" w:lineRule="exact"/>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lastRenderedPageBreak/>
              <w:t>416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3FAC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五育共生：小学</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大课程</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体系建构与育人实践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E625C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李蓓</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0C044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成都市实验小学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84B8A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刘晓虹，何国强，夏英，张红梅，王威威</w:t>
            </w:r>
          </w:p>
        </w:tc>
      </w:tr>
      <w:tr w:rsidR="00583D06" w14:paraId="5E279B5E"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598D04" w14:textId="77777777" w:rsidR="00583D06" w:rsidRDefault="000C0125">
            <w:pPr>
              <w:widowControl/>
              <w:spacing w:line="360" w:lineRule="exact"/>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417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DDFB6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 xml:space="preserve"> </w:t>
            </w:r>
            <w:r>
              <w:rPr>
                <w:rFonts w:ascii="Times New Roman" w:eastAsia="仿宋_GB2312" w:hAnsi="Times New Roman" w:cs="Times New Roman"/>
                <w:color w:val="000000"/>
                <w:sz w:val="22"/>
              </w:rPr>
              <w:t>民族地区零起点儿童</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学前学会普通话</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实践体系</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5A39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凉山彝族自治州教育科学研究所</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AF36CC" w14:textId="77777777" w:rsidR="00583D06" w:rsidRDefault="00583D06">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26936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中国乡村发展志愿服务促进会</w:t>
            </w:r>
          </w:p>
        </w:tc>
      </w:tr>
      <w:tr w:rsidR="00583D06" w14:paraId="38DC7579"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F9AB38" w14:textId="77777777" w:rsidR="00583D06" w:rsidRDefault="000C0125">
            <w:pPr>
              <w:widowControl/>
              <w:spacing w:line="360" w:lineRule="exact"/>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418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8CE9C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充分观察</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读懂儿童</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有效支持：幼儿教师教育行为自我改进体系的理论与实践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54778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鄢超云</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EEB8B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四川师范大学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A3613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黄砾卉，魏婷，杨川，李隆庆，周蔓雪</w:t>
            </w:r>
          </w:p>
        </w:tc>
      </w:tr>
      <w:tr w:rsidR="00583D06" w14:paraId="2784B774"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9ED0CD" w14:textId="77777777" w:rsidR="00583D06" w:rsidRDefault="000C0125">
            <w:pPr>
              <w:widowControl/>
              <w:spacing w:line="360" w:lineRule="exact"/>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419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E67A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经验建构与意义追寻：</w:t>
            </w:r>
            <w:r>
              <w:rPr>
                <w:rFonts w:ascii="Times New Roman" w:eastAsia="仿宋_GB2312" w:hAnsi="Times New Roman" w:cs="Times New Roman"/>
                <w:color w:val="000000"/>
                <w:sz w:val="22"/>
              </w:rPr>
              <w:t xml:space="preserve"> </w:t>
            </w:r>
            <w:r>
              <w:rPr>
                <w:rFonts w:ascii="Times New Roman" w:eastAsia="仿宋_GB2312" w:hAnsi="Times New Roman" w:cs="Times New Roman"/>
                <w:color w:val="000000"/>
                <w:sz w:val="22"/>
              </w:rPr>
              <w:t>幼儿园自然体验大主题活动的实践探索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9264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卢永平</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8A23F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四川师范大学实验幼儿园</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7AEFC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龚文秀，徐英，蔡桔，田涛，何小蓉</w:t>
            </w:r>
          </w:p>
        </w:tc>
      </w:tr>
      <w:tr w:rsidR="00583D06" w14:paraId="5660A489"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A3103" w14:textId="77777777" w:rsidR="00583D06" w:rsidRDefault="000C0125">
            <w:pPr>
              <w:widowControl/>
              <w:spacing w:line="360" w:lineRule="exact"/>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420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6279E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县域义务教育</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二元协同</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质量监测评价体系</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BEC1B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蒋晓明</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FB258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成都市锦江区教育科学研究院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03C5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吴海乐，陈瑾，邓小兵，田利燕</w:t>
            </w:r>
          </w:p>
        </w:tc>
      </w:tr>
      <w:tr w:rsidR="00583D06" w14:paraId="121B461E"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42BCBE" w14:textId="77777777" w:rsidR="00583D06" w:rsidRDefault="000C0125">
            <w:pPr>
              <w:widowControl/>
              <w:spacing w:line="360" w:lineRule="exact"/>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421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4C30E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区域学校艺术教育优质均衡发展的推进机制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F92A6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徐斌</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45326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宜宾市翠屏区教师培训与教育研究中心</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DEC34" w14:textId="77777777" w:rsidR="00583D06" w:rsidRDefault="000C0125">
            <w:pPr>
              <w:pStyle w:val="a6"/>
              <w:rPr>
                <w:rFonts w:ascii="Times New Roman" w:eastAsia="仿宋_GB2312" w:hAnsi="Times New Roman"/>
              </w:rPr>
            </w:pPr>
            <w:r>
              <w:rPr>
                <w:rFonts w:ascii="Times New Roman" w:eastAsia="仿宋_GB2312" w:hAnsi="Times New Roman"/>
              </w:rPr>
              <w:t>胡</w:t>
            </w:r>
            <w:r>
              <w:rPr>
                <w:rFonts w:ascii="Times New Roman" w:hAnsi="Times New Roman"/>
              </w:rPr>
              <w:t>玥</w:t>
            </w:r>
            <w:r>
              <w:rPr>
                <w:rFonts w:ascii="Times New Roman" w:eastAsia="仿宋_GB2312" w:hAnsi="Times New Roman"/>
              </w:rPr>
              <w:t>，胡小兵，鲍媛媛，刘艳艳，曾廷辉</w:t>
            </w:r>
          </w:p>
        </w:tc>
      </w:tr>
      <w:tr w:rsidR="00583D06" w14:paraId="2E309059"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109726" w14:textId="77777777" w:rsidR="00583D06" w:rsidRDefault="000C0125">
            <w:pPr>
              <w:widowControl/>
              <w:spacing w:line="360" w:lineRule="exact"/>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422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4F797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落实课标、学为中心：高质量实施国家课程的区域课堂变革实践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BD71F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王毓舜</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58613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成都市温江区教育科学研究培训中心</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89CD1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鄢亮，曾宏，张周，张光伟，李霜玉</w:t>
            </w:r>
          </w:p>
        </w:tc>
      </w:tr>
      <w:tr w:rsidR="00583D06" w14:paraId="76AEDA6F"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171769" w14:textId="77777777" w:rsidR="00583D06" w:rsidRDefault="000C0125">
            <w:pPr>
              <w:widowControl/>
              <w:spacing w:line="360" w:lineRule="exact"/>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423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1E88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聚焦</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聚能</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聚源：贫困地区中小学教师专业发展精准帮扶模式建构与实践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BBB0B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李志全</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2FA54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四川师范大学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E3EEA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王亚军，李松林，周利，王丹，黄松</w:t>
            </w:r>
          </w:p>
        </w:tc>
      </w:tr>
      <w:tr w:rsidR="00583D06" w14:paraId="4D492669"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AAD119" w14:textId="77777777" w:rsidR="00583D06" w:rsidRDefault="000C0125">
            <w:pPr>
              <w:widowControl/>
              <w:spacing w:line="360" w:lineRule="exact"/>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424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65E69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大数据赋能精准教学的</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三位一体</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协同实践体系</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645A0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宋怀彬</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E6C12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四川省教育科学研究院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92DE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吴中林，何兴明，马红艳，廖善平，左凌慧</w:t>
            </w:r>
          </w:p>
        </w:tc>
      </w:tr>
      <w:tr w:rsidR="00583D06" w14:paraId="13DFCE81"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A189D5" w14:textId="77777777" w:rsidR="00583D06" w:rsidRDefault="000C0125">
            <w:pPr>
              <w:widowControl/>
              <w:spacing w:line="360" w:lineRule="exact"/>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425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1B6A7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站位乡村</w:t>
            </w:r>
            <w:r>
              <w:rPr>
                <w:rFonts w:ascii="Times New Roman" w:eastAsia="仿宋_GB2312" w:hAnsi="Times New Roman" w:cs="Times New Roman"/>
                <w:color w:val="000000"/>
                <w:sz w:val="22"/>
              </w:rPr>
              <w:t xml:space="preserve"> </w:t>
            </w:r>
            <w:r>
              <w:rPr>
                <w:rFonts w:ascii="Times New Roman" w:eastAsia="仿宋_GB2312" w:hAnsi="Times New Roman" w:cs="Times New Roman"/>
                <w:color w:val="000000"/>
                <w:sz w:val="22"/>
              </w:rPr>
              <w:t>扎根乡土</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农村幼儿园田园课程体系的构建与实施</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5E93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赵敏</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8162D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成都市新都区第一幼儿园</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79AE5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杨小芳，王莹莹，杨李娜，廖俊平，林术倩</w:t>
            </w:r>
          </w:p>
        </w:tc>
      </w:tr>
      <w:tr w:rsidR="00583D06" w14:paraId="306177FE"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7D558B" w14:textId="77777777" w:rsidR="00583D06" w:rsidRDefault="000C0125">
            <w:pPr>
              <w:widowControl/>
              <w:spacing w:line="360" w:lineRule="exact"/>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426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D8EA1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1+N</w:t>
            </w:r>
            <w:r>
              <w:rPr>
                <w:rFonts w:ascii="Times New Roman" w:eastAsia="仿宋_GB2312" w:hAnsi="Times New Roman" w:cs="Times New Roman"/>
                <w:color w:val="000000"/>
                <w:sz w:val="22"/>
              </w:rPr>
              <w:t>链式共生：县域内幼儿园发展创新路径</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C18F8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胡萍</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FFF42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丹棱县幼儿园</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426D0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李光兰，张杰，李利红，万英平，张源源</w:t>
            </w:r>
          </w:p>
        </w:tc>
      </w:tr>
      <w:tr w:rsidR="00583D06" w14:paraId="6D1EF95B"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218A28" w14:textId="77777777" w:rsidR="00583D06" w:rsidRDefault="000C0125">
            <w:pPr>
              <w:widowControl/>
              <w:spacing w:line="360" w:lineRule="exact"/>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lastRenderedPageBreak/>
              <w:t>427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1089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促进学生在学会研究中全面发展</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普通高中学科育人方式改革的校本实践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06D0B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米云林</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F65AC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四川省成都市第十二中学（四川大学附属中学）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6D81C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陈明英，熊文俊，苏梅，张谦，冯小辉</w:t>
            </w:r>
          </w:p>
        </w:tc>
      </w:tr>
      <w:tr w:rsidR="00583D06" w14:paraId="7C067D15"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78C267" w14:textId="77777777" w:rsidR="00583D06" w:rsidRDefault="000C0125">
            <w:pPr>
              <w:widowControl/>
              <w:spacing w:line="360" w:lineRule="exact"/>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428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906D2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中学思政课价值观教育的</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三步五环</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教学模式</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D556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夏子辉</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109A4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成都市第三十六中学校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DD08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陈金霞，潘虹，全丽，杨铄，宋小艳</w:t>
            </w:r>
          </w:p>
        </w:tc>
      </w:tr>
      <w:tr w:rsidR="00583D06" w14:paraId="31D49A16"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1F7A15" w14:textId="77777777" w:rsidR="00583D06" w:rsidRDefault="000C0125">
            <w:pPr>
              <w:widowControl/>
              <w:spacing w:line="360" w:lineRule="exact"/>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429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FB916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育乡村良师：西部乡村教师专业发展生态模式</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89EB5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蒲大勇</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BD72C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四川省南充市汉塘初级中学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D3156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王丽君，李兴贵，曹丽，严才富，秦伟</w:t>
            </w:r>
          </w:p>
        </w:tc>
      </w:tr>
      <w:tr w:rsidR="00583D06" w14:paraId="2CD2FF96"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E84D5F" w14:textId="77777777" w:rsidR="00583D06" w:rsidRDefault="000C0125">
            <w:pPr>
              <w:widowControl/>
              <w:spacing w:line="360" w:lineRule="exact"/>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430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70720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义务教育语文课堂</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创意练笔</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教学体系</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C1CC5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卿平海</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E9536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四川省成都市盐道街中学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636C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张速，刘勇，岳国忠，黎炳晨</w:t>
            </w:r>
          </w:p>
        </w:tc>
      </w:tr>
      <w:tr w:rsidR="00583D06" w14:paraId="21AB80F8"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5BF6F8" w14:textId="77777777" w:rsidR="00583D06" w:rsidRDefault="000C0125">
            <w:pPr>
              <w:widowControl/>
              <w:spacing w:line="360" w:lineRule="exact"/>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431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B5A04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从阅读中终身受益</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指向意义建构的小学语文阅读课程整合模式</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7A3A6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梁艳</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A8DF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成都高新区芳草小学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81B08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王晓燕，樊祥，钟玉文，胡雪梅，林文红</w:t>
            </w:r>
          </w:p>
        </w:tc>
      </w:tr>
      <w:tr w:rsidR="00583D06" w14:paraId="64C5DEEE"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87330A" w14:textId="77777777" w:rsidR="00583D06" w:rsidRDefault="000C0125">
            <w:pPr>
              <w:widowControl/>
              <w:spacing w:line="360" w:lineRule="exact"/>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432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4040E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中国传统教学思想在基础教育中现代转换的探索与实践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ABA8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张天明</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7A345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绵阳师范学院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64420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李树勇，李如密，陈静亦，黄勇，赵海红</w:t>
            </w:r>
          </w:p>
        </w:tc>
      </w:tr>
      <w:tr w:rsidR="00583D06" w14:paraId="784CB8FB"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29FAA5" w14:textId="77777777" w:rsidR="00583D06" w:rsidRDefault="000C0125">
            <w:pPr>
              <w:widowControl/>
              <w:spacing w:line="360" w:lineRule="exact"/>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433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07726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融创课堂：重构课堂关系的教学范型</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361D9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朱祥勇</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50708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成都高新新华学校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F05E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王建强，张显国，朱祥烈，李兰，蒋玉国</w:t>
            </w:r>
          </w:p>
        </w:tc>
      </w:tr>
      <w:tr w:rsidR="00583D06" w14:paraId="5689445C"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FCA800" w14:textId="77777777" w:rsidR="00583D06" w:rsidRDefault="000C0125">
            <w:pPr>
              <w:widowControl/>
              <w:spacing w:line="360" w:lineRule="exact"/>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434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EF525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三全</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选课走班：普通高中育人方式改革的西部样板</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F828D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刘凯</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F03FB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四川省双流棠湖中学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2D6B7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朱元根，先有利，李中军，杨海波，李建军</w:t>
            </w:r>
          </w:p>
        </w:tc>
      </w:tr>
      <w:tr w:rsidR="00583D06" w14:paraId="7F1169F7"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714B1B" w14:textId="77777777" w:rsidR="00583D06" w:rsidRDefault="000C0125">
            <w:pPr>
              <w:widowControl/>
              <w:spacing w:line="360" w:lineRule="exact"/>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435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185E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促进基础教育高质量发展的县域自主监测评价实践与创新</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B999E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丁世明</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EB75E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成都市棕北中学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5A7C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黄仕全，张军，彭小敏，杨永华，张艺</w:t>
            </w:r>
          </w:p>
        </w:tc>
      </w:tr>
      <w:tr w:rsidR="00583D06" w14:paraId="585B045C"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1BCC28" w14:textId="77777777" w:rsidR="00583D06" w:rsidRDefault="000C0125">
            <w:pPr>
              <w:widowControl/>
              <w:spacing w:line="360" w:lineRule="exact"/>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436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30350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美育探索的创意与传播</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中小学艺术实践工作坊建设及其教育</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6FE75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蒋洪</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120FF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四川省成都市第三中学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FA20D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冯恩旭，孔祥平，张晓蓉，戴科彬，赖雪梅</w:t>
            </w:r>
          </w:p>
        </w:tc>
      </w:tr>
      <w:tr w:rsidR="00583D06" w14:paraId="58D2F78A"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7998A" w14:textId="77777777" w:rsidR="00583D06" w:rsidRDefault="000C0125">
            <w:pPr>
              <w:widowControl/>
              <w:spacing w:line="360" w:lineRule="exact"/>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437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7C86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为了学生的持续发展</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关键学习能力的自我生长模式及其实践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C14A1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李笑非</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5C0B1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四川省成都市第七中学初中学校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051F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王岚，肖丽萍，夏小刚，吴旭光，何鑫</w:t>
            </w:r>
          </w:p>
        </w:tc>
      </w:tr>
      <w:tr w:rsidR="00583D06" w14:paraId="0D9E2710"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25AC3" w14:textId="77777777" w:rsidR="00583D06" w:rsidRDefault="000C0125">
            <w:pPr>
              <w:widowControl/>
              <w:spacing w:line="360" w:lineRule="exact"/>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lastRenderedPageBreak/>
              <w:t>438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AFF5E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从学科到广域：实践育人课程体系建构的中学样本</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5384F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高志文</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641E5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成都市双流区立格实验学校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640D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龙姿君，李征，黄超，韩科，杨成根</w:t>
            </w:r>
          </w:p>
        </w:tc>
      </w:tr>
      <w:tr w:rsidR="00583D06" w14:paraId="3E64D226"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A52FD1" w14:textId="77777777" w:rsidR="00583D06" w:rsidRDefault="000C0125">
            <w:pPr>
              <w:widowControl/>
              <w:spacing w:line="360" w:lineRule="exact"/>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439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318EE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健康第一的小学育人体系</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0B08A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康永邦</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6BB19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电子科技大学附属实验小学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F1E8E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钱中华，张鸥，尹福凤，孙泽，杨杰</w:t>
            </w:r>
          </w:p>
        </w:tc>
      </w:tr>
      <w:tr w:rsidR="00583D06" w14:paraId="7DC42FA4"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9A4CF" w14:textId="77777777" w:rsidR="00583D06" w:rsidRDefault="000C0125">
            <w:pPr>
              <w:widowControl/>
              <w:spacing w:line="360" w:lineRule="exact"/>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440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2ABC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促进民族地区幼儿园发展的</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观磨式</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远程教育模式</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3ADDC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高翔</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11B2C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成都市金牛区机关第三幼儿园</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6E1E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彭俊英，吴庆国，朱燕，严婷婷，胡露</w:t>
            </w:r>
          </w:p>
        </w:tc>
      </w:tr>
      <w:tr w:rsidR="00583D06" w14:paraId="3D3AF4BC"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C74C60" w14:textId="77777777" w:rsidR="00583D06" w:rsidRDefault="000C0125">
            <w:pPr>
              <w:widowControl/>
              <w:spacing w:line="360" w:lineRule="exact"/>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441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8BBA1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高质量课堂：儿童参与式教学模式的构建与实践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D78B2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黄敏洁</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56342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成都师范附属小学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5793D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何琳，刘捷，刘玲，薛巧巧，伍彦宣</w:t>
            </w:r>
          </w:p>
        </w:tc>
      </w:tr>
      <w:tr w:rsidR="00583D06" w14:paraId="7CE04235"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582896" w14:textId="77777777" w:rsidR="00583D06" w:rsidRDefault="000C0125">
            <w:pPr>
              <w:widowControl/>
              <w:spacing w:line="360" w:lineRule="exact"/>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442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A18E9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聚焦</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儿童的哲学</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：幼儿园师生共构活动</w:t>
            </w:r>
            <w:r>
              <w:rPr>
                <w:rFonts w:ascii="Times New Roman" w:eastAsia="仿宋_GB2312" w:hAnsi="Times New Roman" w:cs="Times New Roman"/>
                <w:color w:val="000000"/>
                <w:sz w:val="22"/>
              </w:rPr>
              <w:t>20</w:t>
            </w:r>
            <w:r>
              <w:rPr>
                <w:rFonts w:ascii="Times New Roman" w:eastAsia="仿宋_GB2312" w:hAnsi="Times New Roman" w:cs="Times New Roman"/>
                <w:color w:val="000000"/>
                <w:sz w:val="22"/>
              </w:rPr>
              <w:t>年的研究与实践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49B69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闵艳莉</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D16BF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成都市第五幼儿园</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68579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张子照，彭奕，周倩，马灿，刘玉</w:t>
            </w:r>
          </w:p>
        </w:tc>
      </w:tr>
      <w:tr w:rsidR="00583D06" w14:paraId="25F87EEA"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976EC" w14:textId="77777777" w:rsidR="00583D06" w:rsidRDefault="000C0125">
            <w:pPr>
              <w:widowControl/>
              <w:spacing w:line="360" w:lineRule="exact"/>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443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54DFC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区域整体推进校园足球的创新实践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BEF7F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唐皓</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CC1E9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成都市成华区教育科学研究院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2A83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张辉蓉，孙倩，尹玉华，朱建行，杜江舟</w:t>
            </w:r>
          </w:p>
        </w:tc>
      </w:tr>
      <w:tr w:rsidR="00583D06" w14:paraId="1D6DABD7"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C1A4EC" w14:textId="77777777" w:rsidR="00583D06" w:rsidRDefault="000C0125">
            <w:pPr>
              <w:widowControl/>
              <w:spacing w:line="360" w:lineRule="exact"/>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444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C7A0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名师共同体结构化精准扶教的市域行动</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0FC2E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赖晗梅</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5C780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成都市东城根街小学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71D71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袁文，李建荣，王华美，罗晓辉，王丹艺</w:t>
            </w:r>
          </w:p>
        </w:tc>
      </w:tr>
      <w:tr w:rsidR="00583D06" w14:paraId="1A67D96F"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8DA686" w14:textId="77777777" w:rsidR="00583D06" w:rsidRDefault="000C0125">
            <w:pPr>
              <w:widowControl/>
              <w:spacing w:line="360" w:lineRule="exact"/>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445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6153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融合实践</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思维发展</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层级提升：中小学生科技创新能力培养探索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3D71B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张晓容</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D4AA4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四川天府新区华阳中学附属小学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6F63A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谢永平，徐光德，冰洁，杨波，高小兰</w:t>
            </w:r>
          </w:p>
        </w:tc>
      </w:tr>
      <w:tr w:rsidR="00583D06" w14:paraId="2FBA606C"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7B62E9" w14:textId="77777777" w:rsidR="00583D06" w:rsidRDefault="000C0125">
            <w:pPr>
              <w:widowControl/>
              <w:spacing w:line="360" w:lineRule="exact"/>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446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1019D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以民俗文化造就中国味儿童</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幼儿园</w:t>
            </w:r>
            <w:r>
              <w:rPr>
                <w:rFonts w:ascii="Times New Roman" w:eastAsia="仿宋_GB2312" w:hAnsi="Times New Roman" w:cs="Times New Roman"/>
                <w:color w:val="000000"/>
                <w:sz w:val="22"/>
              </w:rPr>
              <w:t>1+4</w:t>
            </w:r>
            <w:r>
              <w:rPr>
                <w:rFonts w:ascii="Times New Roman" w:eastAsia="仿宋_GB2312" w:hAnsi="Times New Roman" w:cs="Times New Roman"/>
                <w:color w:val="000000"/>
                <w:sz w:val="22"/>
              </w:rPr>
              <w:t>民俗课程</w:t>
            </w:r>
            <w:r>
              <w:rPr>
                <w:rFonts w:ascii="Times New Roman" w:eastAsia="仿宋_GB2312" w:hAnsi="Times New Roman" w:cs="Times New Roman"/>
                <w:color w:val="000000"/>
                <w:sz w:val="22"/>
              </w:rPr>
              <w:t>”20</w:t>
            </w:r>
            <w:r>
              <w:rPr>
                <w:rFonts w:ascii="Times New Roman" w:eastAsia="仿宋_GB2312" w:hAnsi="Times New Roman" w:cs="Times New Roman"/>
                <w:color w:val="000000"/>
                <w:sz w:val="22"/>
              </w:rPr>
              <w:t>年的探索与构建</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91884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何世红</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F6D79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成都市第十四幼儿园</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7EE63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杨其勇，王亚丽，魏俨，王娟，刘霄</w:t>
            </w:r>
          </w:p>
        </w:tc>
      </w:tr>
      <w:tr w:rsidR="00583D06" w14:paraId="3E6B8557"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46B2DC" w14:textId="77777777" w:rsidR="00583D06" w:rsidRDefault="000C0125">
            <w:pPr>
              <w:widowControl/>
              <w:spacing w:line="360" w:lineRule="exact"/>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447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85B13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尊礼</w:t>
            </w:r>
            <w:r>
              <w:rPr>
                <w:rFonts w:ascii="Times New Roman" w:eastAsia="仿宋_GB2312" w:hAnsi="Times New Roman" w:cs="Times New Roman"/>
                <w:color w:val="000000"/>
                <w:sz w:val="22"/>
              </w:rPr>
              <w:t xml:space="preserve"> </w:t>
            </w:r>
            <w:r>
              <w:rPr>
                <w:rFonts w:ascii="Times New Roman" w:eastAsia="仿宋_GB2312" w:hAnsi="Times New Roman" w:cs="Times New Roman"/>
                <w:color w:val="000000"/>
                <w:sz w:val="22"/>
              </w:rPr>
              <w:t>致诚</w:t>
            </w:r>
            <w:r>
              <w:rPr>
                <w:rFonts w:ascii="Times New Roman" w:eastAsia="仿宋_GB2312" w:hAnsi="Times New Roman" w:cs="Times New Roman"/>
                <w:color w:val="000000"/>
                <w:sz w:val="22"/>
              </w:rPr>
              <w:t xml:space="preserve"> </w:t>
            </w:r>
            <w:r>
              <w:rPr>
                <w:rFonts w:ascii="Times New Roman" w:eastAsia="仿宋_GB2312" w:hAnsi="Times New Roman" w:cs="Times New Roman"/>
                <w:color w:val="000000"/>
                <w:sz w:val="22"/>
              </w:rPr>
              <w:t>尚义：普通高中学校文化主题德育活动的设计与实施</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0535D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魏林</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0553D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贵阳市第六中学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9F8D3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陈建录，周建新，张琳瑶，潘芳篱，韦光彬</w:t>
            </w:r>
          </w:p>
        </w:tc>
      </w:tr>
      <w:tr w:rsidR="00583D06" w14:paraId="29C36AB9"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908699" w14:textId="77777777" w:rsidR="00583D06" w:rsidRDefault="000C0125">
            <w:pPr>
              <w:widowControl/>
              <w:spacing w:line="360" w:lineRule="exact"/>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448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7EEC8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行走大地：普通高中综合实践活动学生自主发展课程群构建与实践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100CF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段丽英</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DE4F0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贵阳市第二中学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0C354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陈建录，厉飒，景季萍，曾拥，杨漪</w:t>
            </w:r>
          </w:p>
        </w:tc>
      </w:tr>
      <w:tr w:rsidR="00583D06" w14:paraId="22B3CFF0"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81DB7" w14:textId="77777777" w:rsidR="00583D06" w:rsidRDefault="000C0125">
            <w:pPr>
              <w:widowControl/>
              <w:spacing w:line="360" w:lineRule="exact"/>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lastRenderedPageBreak/>
              <w:t>449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0BA5D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保教同行</w:t>
            </w:r>
            <w:r>
              <w:rPr>
                <w:rFonts w:ascii="Times New Roman" w:eastAsia="仿宋_GB2312" w:hAnsi="Times New Roman" w:cs="Times New Roman"/>
                <w:color w:val="000000"/>
                <w:sz w:val="22"/>
              </w:rPr>
              <w:t xml:space="preserve"> </w:t>
            </w:r>
            <w:r>
              <w:rPr>
                <w:rFonts w:ascii="Times New Roman" w:eastAsia="仿宋_GB2312" w:hAnsi="Times New Roman" w:cs="Times New Roman"/>
                <w:color w:val="000000"/>
                <w:sz w:val="22"/>
              </w:rPr>
              <w:t>导学一体</w:t>
            </w:r>
            <w:r>
              <w:rPr>
                <w:rFonts w:ascii="Times New Roman" w:eastAsia="仿宋_GB2312" w:hAnsi="Times New Roman" w:cs="Times New Roman"/>
                <w:color w:val="000000"/>
                <w:sz w:val="22"/>
              </w:rPr>
              <w:t xml:space="preserve"> </w:t>
            </w:r>
            <w:r>
              <w:rPr>
                <w:rFonts w:ascii="Times New Roman" w:eastAsia="仿宋_GB2312" w:hAnsi="Times New Roman" w:cs="Times New Roman"/>
                <w:color w:val="000000"/>
                <w:sz w:val="22"/>
              </w:rPr>
              <w:t>共建共享：区域幼儿教师专业发展共同体的构建与实践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BD470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张海凤</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B0840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贵阳市教育科学研究所</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C2F3C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陈建录，王艳，厉飒，王芳芳，段丽红</w:t>
            </w:r>
          </w:p>
        </w:tc>
      </w:tr>
      <w:tr w:rsidR="00583D06" w14:paraId="6DF2DDF0"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8196F6" w14:textId="77777777" w:rsidR="00583D06" w:rsidRDefault="000C0125">
            <w:pPr>
              <w:widowControl/>
              <w:spacing w:line="360" w:lineRule="exact"/>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450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381CD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农村初中生物实验创新与教学实践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CD4A6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袁维</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9E7C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赤水市葫市中学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7238E8" w14:textId="77777777" w:rsidR="00583D06" w:rsidRDefault="000C0125">
            <w:pPr>
              <w:pStyle w:val="a6"/>
              <w:rPr>
                <w:rFonts w:ascii="Times New Roman" w:eastAsia="仿宋_GB2312" w:hAnsi="Times New Roman"/>
              </w:rPr>
            </w:pPr>
            <w:r>
              <w:rPr>
                <w:rFonts w:ascii="Times New Roman" w:eastAsia="仿宋_GB2312" w:hAnsi="Times New Roman"/>
              </w:rPr>
              <w:t>王应喜，马共龙，刘敏，</w:t>
            </w:r>
            <w:r>
              <w:rPr>
                <w:rFonts w:ascii="Times New Roman" w:hAnsi="Times New Roman"/>
              </w:rPr>
              <w:t>凃</w:t>
            </w:r>
            <w:r>
              <w:rPr>
                <w:rFonts w:ascii="Times New Roman" w:eastAsia="仿宋_GB2312" w:hAnsi="Times New Roman"/>
              </w:rPr>
              <w:t>强，陈中莲</w:t>
            </w:r>
          </w:p>
        </w:tc>
      </w:tr>
      <w:tr w:rsidR="00583D06" w14:paraId="6F29E6B8"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377632" w14:textId="77777777" w:rsidR="00583D06" w:rsidRDefault="000C0125">
            <w:pPr>
              <w:widowControl/>
              <w:spacing w:line="360" w:lineRule="exact"/>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451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1FF97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为了教好每一堂课：山区乡镇联组教研的模式构建与实践创新</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C1139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彭召云</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A92A5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六盘水市水城区阿戛镇亮岩小学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F1970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陆继明，向建东，范杰，刘琼，曾雨林</w:t>
            </w:r>
          </w:p>
        </w:tc>
      </w:tr>
      <w:tr w:rsidR="00583D06" w14:paraId="0F16865F"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E94933" w14:textId="77777777" w:rsidR="00583D06" w:rsidRDefault="000C0125">
            <w:pPr>
              <w:widowControl/>
              <w:spacing w:line="360" w:lineRule="exact"/>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452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38DCC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在地化、模型化、模式化：乡村教师教学能力提升的机制构建与实践应用</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E5002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王长中</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00E57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贵州省教师发展中心</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7684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安世遨，张鸿翼，李娟，刘军明，张瑞敏</w:t>
            </w:r>
          </w:p>
        </w:tc>
      </w:tr>
      <w:tr w:rsidR="00583D06" w14:paraId="3FDC8A40"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CD4FB" w14:textId="77777777" w:rsidR="00583D06" w:rsidRDefault="000C0125">
            <w:pPr>
              <w:widowControl/>
              <w:spacing w:line="360" w:lineRule="exact"/>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453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BF0D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小学体育综合育人</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的实践探索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3A833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云南师范大学附属小学</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7AF3F" w14:textId="77777777" w:rsidR="00583D06" w:rsidRDefault="00583D06">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895023" w14:textId="77777777" w:rsidR="00583D06" w:rsidRDefault="00583D06">
            <w:pPr>
              <w:widowControl/>
              <w:spacing w:line="360" w:lineRule="exact"/>
              <w:textAlignment w:val="center"/>
              <w:rPr>
                <w:rFonts w:ascii="Times New Roman" w:eastAsia="仿宋_GB2312" w:hAnsi="Times New Roman" w:cs="Times New Roman"/>
                <w:color w:val="000000"/>
                <w:sz w:val="22"/>
              </w:rPr>
            </w:pPr>
          </w:p>
        </w:tc>
      </w:tr>
      <w:tr w:rsidR="00583D06" w14:paraId="55C91B98"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7DD34A" w14:textId="77777777" w:rsidR="00583D06" w:rsidRDefault="000C0125">
            <w:pPr>
              <w:widowControl/>
              <w:spacing w:line="360" w:lineRule="exact"/>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454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7D4D3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双核并举</w:t>
            </w:r>
            <w:r>
              <w:rPr>
                <w:rFonts w:ascii="Times New Roman" w:eastAsia="仿宋_GB2312" w:hAnsi="Times New Roman" w:cs="Times New Roman"/>
                <w:color w:val="000000"/>
                <w:sz w:val="22"/>
              </w:rPr>
              <w:t xml:space="preserve"> </w:t>
            </w:r>
            <w:r>
              <w:rPr>
                <w:rFonts w:ascii="Times New Roman" w:eastAsia="仿宋_GB2312" w:hAnsi="Times New Roman" w:cs="Times New Roman"/>
                <w:color w:val="000000"/>
                <w:sz w:val="22"/>
              </w:rPr>
              <w:t>双向融合</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助力边疆小学教师职前职后一体化发展的探索与实践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A63CD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云南师范大学</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5862E4" w14:textId="77777777" w:rsidR="00583D06" w:rsidRDefault="00583D06">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696E60" w14:textId="77777777" w:rsidR="00583D06" w:rsidRDefault="00583D06">
            <w:pPr>
              <w:widowControl/>
              <w:spacing w:line="360" w:lineRule="exact"/>
              <w:textAlignment w:val="center"/>
              <w:rPr>
                <w:rFonts w:ascii="Times New Roman" w:eastAsia="仿宋_GB2312" w:hAnsi="Times New Roman" w:cs="Times New Roman"/>
                <w:color w:val="000000"/>
                <w:sz w:val="22"/>
              </w:rPr>
            </w:pPr>
          </w:p>
        </w:tc>
      </w:tr>
      <w:tr w:rsidR="00583D06" w14:paraId="0CEC30A8"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CEE8AD" w14:textId="77777777" w:rsidR="00583D06" w:rsidRDefault="000C0125">
            <w:pPr>
              <w:widowControl/>
              <w:spacing w:line="360" w:lineRule="exact"/>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455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D1393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以班队活动推进云南小学民族团结进步教育方略</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7200C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高辉</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CABE0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昆明市盘龙区盘龙小学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F7F02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马利亚，曾铮，张钰婷，林嘉，阳映玲</w:t>
            </w:r>
          </w:p>
        </w:tc>
      </w:tr>
      <w:tr w:rsidR="00583D06" w14:paraId="7577ED8F"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1E3727" w14:textId="77777777" w:rsidR="00583D06" w:rsidRDefault="000C0125">
            <w:pPr>
              <w:widowControl/>
              <w:spacing w:line="360" w:lineRule="exact"/>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456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D15FF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面向南亚东南亚辐射中心建设中的国际中文教育教学实践探索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1D308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昆明市盘龙区明通小学</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B83AB" w14:textId="77777777" w:rsidR="00583D06" w:rsidRDefault="00583D06">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DCDAFC" w14:textId="77777777" w:rsidR="00583D06" w:rsidRDefault="00583D06">
            <w:pPr>
              <w:widowControl/>
              <w:spacing w:line="360" w:lineRule="exact"/>
              <w:textAlignment w:val="center"/>
              <w:rPr>
                <w:rFonts w:ascii="Times New Roman" w:eastAsia="仿宋_GB2312" w:hAnsi="Times New Roman" w:cs="Times New Roman"/>
                <w:color w:val="000000"/>
                <w:sz w:val="22"/>
              </w:rPr>
            </w:pPr>
          </w:p>
        </w:tc>
      </w:tr>
      <w:tr w:rsidR="00583D06" w14:paraId="735A6F41"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E8FB7" w14:textId="77777777" w:rsidR="00583D06" w:rsidRDefault="000C0125">
            <w:pPr>
              <w:widowControl/>
              <w:spacing w:line="360" w:lineRule="exact"/>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457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BE6F2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新时代小学立德树人工作实践</w:t>
            </w:r>
            <w:r>
              <w:rPr>
                <w:rFonts w:ascii="Times New Roman" w:eastAsia="仿宋_GB2312" w:hAnsi="Times New Roman" w:cs="Times New Roman"/>
                <w:color w:val="000000"/>
                <w:sz w:val="22"/>
              </w:rPr>
              <w:t xml:space="preserve"> —— </w:t>
            </w:r>
            <w:r>
              <w:rPr>
                <w:rFonts w:ascii="Times New Roman" w:eastAsia="仿宋_GB2312" w:hAnsi="Times New Roman" w:cs="Times New Roman"/>
                <w:color w:val="000000"/>
                <w:sz w:val="22"/>
              </w:rPr>
              <w:t>主题班会的有效设计与实施</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B1DEA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石梦媛</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C1F58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昆明理工大学附属小学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EFAC8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周家荣，张卿慧，杨玲芳，许红英王兴华</w:t>
            </w:r>
          </w:p>
        </w:tc>
      </w:tr>
      <w:tr w:rsidR="00583D06" w14:paraId="27213B23"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DC3A6D" w14:textId="77777777" w:rsidR="00583D06" w:rsidRDefault="000C0125">
            <w:pPr>
              <w:widowControl/>
              <w:spacing w:line="360" w:lineRule="exact"/>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458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176B1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西藏教学改革支持活动</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促进西藏基础教育发展的实践探索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1102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西南大学</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56BC5" w14:textId="77777777" w:rsidR="00583D06" w:rsidRDefault="00583D06">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A02563" w14:textId="77777777" w:rsidR="00583D06" w:rsidRDefault="00583D06">
            <w:pPr>
              <w:widowControl/>
              <w:spacing w:line="360" w:lineRule="exact"/>
              <w:textAlignment w:val="center"/>
              <w:rPr>
                <w:rFonts w:ascii="Times New Roman" w:eastAsia="仿宋_GB2312" w:hAnsi="Times New Roman" w:cs="Times New Roman"/>
                <w:color w:val="000000"/>
                <w:sz w:val="22"/>
              </w:rPr>
            </w:pPr>
          </w:p>
        </w:tc>
      </w:tr>
      <w:tr w:rsidR="00583D06" w14:paraId="141A709F"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8154F2" w14:textId="77777777" w:rsidR="00583D06" w:rsidRDefault="000C0125">
            <w:pPr>
              <w:widowControl/>
              <w:spacing w:line="360" w:lineRule="exact"/>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459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E401C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西藏高寒边境农牧区中学控辍保学教学改革促进优质发展的实践探索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6CF35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西藏浪卡子县中学</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AC6DCE" w14:textId="77777777" w:rsidR="00583D06" w:rsidRDefault="00583D06">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1FD1A6" w14:textId="77777777" w:rsidR="00583D06" w:rsidRDefault="00583D06">
            <w:pPr>
              <w:widowControl/>
              <w:spacing w:line="360" w:lineRule="exact"/>
              <w:textAlignment w:val="center"/>
              <w:rPr>
                <w:rFonts w:ascii="Times New Roman" w:eastAsia="仿宋_GB2312" w:hAnsi="Times New Roman" w:cs="Times New Roman"/>
                <w:color w:val="000000"/>
                <w:sz w:val="22"/>
              </w:rPr>
            </w:pPr>
          </w:p>
        </w:tc>
      </w:tr>
      <w:tr w:rsidR="00583D06" w14:paraId="0A240B78"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388555" w14:textId="77777777" w:rsidR="00583D06" w:rsidRDefault="000C0125">
            <w:pPr>
              <w:widowControl/>
              <w:spacing w:line="360" w:lineRule="exact"/>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lastRenderedPageBreak/>
              <w:t>460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E0691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XXX</w:t>
            </w:r>
            <w:r>
              <w:rPr>
                <w:rFonts w:ascii="Times New Roman" w:eastAsia="仿宋_GB2312" w:hAnsi="Times New Roman" w:cs="Times New Roman"/>
                <w:color w:val="000000"/>
                <w:sz w:val="22"/>
              </w:rPr>
              <w:t>国防教育实践与探索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582AE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任立斌</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9C396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拉萨阿里高级中学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056E1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闫宏忠，次仁顿珠，史春兰，田林，安倩</w:t>
            </w:r>
          </w:p>
        </w:tc>
      </w:tr>
      <w:tr w:rsidR="00583D06" w14:paraId="623DBA47"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9921BC" w14:textId="77777777" w:rsidR="00583D06" w:rsidRDefault="000C0125">
            <w:pPr>
              <w:widowControl/>
              <w:spacing w:line="360" w:lineRule="exact"/>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461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80F15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西藏自治区中学构建</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四联动</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教研共同体促进教学质量提升的实践探索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7DD1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李晓辉</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8D07E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拉萨北京实验中学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75C7B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范涌峰，梁新，黄欣，谭瀛，郭雪瑞</w:t>
            </w:r>
          </w:p>
        </w:tc>
      </w:tr>
      <w:tr w:rsidR="00583D06" w14:paraId="09E97289"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9027F8" w14:textId="77777777" w:rsidR="00583D06" w:rsidRDefault="000C0125">
            <w:pPr>
              <w:widowControl/>
              <w:spacing w:line="360" w:lineRule="exact"/>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462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0470E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基于生存能力提升的西藏特殊学生劳动教育实践探索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F44D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次仁拉姆</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847B8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那曲市特殊教育学校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CDC8E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蒋涛，索朗仓决，王付，王凤娟，白玛朗杰</w:t>
            </w:r>
          </w:p>
        </w:tc>
      </w:tr>
      <w:tr w:rsidR="00583D06" w14:paraId="4B7B2921"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6980B6" w14:textId="77777777" w:rsidR="00583D06" w:rsidRDefault="000C0125">
            <w:pPr>
              <w:widowControl/>
              <w:spacing w:line="360" w:lineRule="exact"/>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463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980E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真</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活</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趣</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幼儿亲自然综合实践活动范式的构建与应用</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705B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王莉</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5722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西北工业大学幼儿园</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D1E26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陈知君，何蓉娜，张珊珊，焦敏，陈小庆</w:t>
            </w:r>
          </w:p>
        </w:tc>
      </w:tr>
      <w:tr w:rsidR="00583D06" w14:paraId="39293D2A"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DA0C94" w14:textId="77777777" w:rsidR="00583D06" w:rsidRDefault="000C0125">
            <w:pPr>
              <w:widowControl/>
              <w:spacing w:line="360" w:lineRule="exact"/>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464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5BF0E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西部地区幼儿园保教质量提升的</w:t>
            </w:r>
            <w:r>
              <w:rPr>
                <w:rFonts w:ascii="Times New Roman" w:eastAsia="仿宋_GB2312" w:hAnsi="Times New Roman" w:cs="Times New Roman"/>
                <w:color w:val="000000"/>
                <w:sz w:val="22"/>
              </w:rPr>
              <w:t>“CO-OP”</w:t>
            </w:r>
            <w:r>
              <w:rPr>
                <w:rFonts w:ascii="Times New Roman" w:eastAsia="仿宋_GB2312" w:hAnsi="Times New Roman" w:cs="Times New Roman"/>
                <w:color w:val="000000"/>
                <w:sz w:val="22"/>
              </w:rPr>
              <w:t>协同发展模式建构与实践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EEFE8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张文芳</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9845B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陕西师范大学幼儿园</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CB584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李创斌，张璐璐，高东慧，沈效功，李尔琳</w:t>
            </w:r>
          </w:p>
        </w:tc>
      </w:tr>
      <w:tr w:rsidR="00583D06" w14:paraId="0F743349"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450AF" w14:textId="77777777" w:rsidR="00583D06" w:rsidRDefault="000C0125">
            <w:pPr>
              <w:widowControl/>
              <w:spacing w:line="360" w:lineRule="exact"/>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465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64C30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一个都不能少：</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双系统、三层级</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小学学困生教学支持体系的实践探索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616E0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罗坤</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6A1C3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陕西师范大学实验小学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1563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赵微，李军，刘朦朦，潘元贞子，王娟</w:t>
            </w:r>
          </w:p>
        </w:tc>
      </w:tr>
      <w:tr w:rsidR="00583D06" w14:paraId="77E1C0CD"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E064C5" w14:textId="77777777" w:rsidR="00583D06" w:rsidRDefault="000C0125">
            <w:pPr>
              <w:widowControl/>
              <w:spacing w:line="360" w:lineRule="exact"/>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466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2373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建构</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多彩生命</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课程，实现多样育人与全面育人</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55108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张惠兰</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1EBF3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西安高新第二小学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A8D8B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蔡武，王毅，赵莉娜，刘亚妮，冯晓艳</w:t>
            </w:r>
          </w:p>
        </w:tc>
      </w:tr>
      <w:tr w:rsidR="00583D06" w14:paraId="0EEE9390"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AC10D2" w14:textId="77777777" w:rsidR="00583D06" w:rsidRDefault="000C0125">
            <w:pPr>
              <w:widowControl/>
              <w:spacing w:line="360" w:lineRule="exact"/>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467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0984E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馆校融合</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立德润心：文化育人导向的博物馆课程体系探索与实践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20465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西安市曲江第二小学</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4E957C" w14:textId="77777777" w:rsidR="00583D06" w:rsidRDefault="00583D06">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8CB9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陕西历史博物馆</w:t>
            </w:r>
          </w:p>
        </w:tc>
      </w:tr>
      <w:tr w:rsidR="00583D06" w14:paraId="316DD390"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B6CA4E" w14:textId="77777777" w:rsidR="00583D06" w:rsidRDefault="000C0125">
            <w:pPr>
              <w:widowControl/>
              <w:spacing w:line="360" w:lineRule="exact"/>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468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A8421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用延安精神立德树人</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向阳红</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课程构建与实践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6A33E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孙郡霞</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EF70F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延安实验小学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3E30B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孙刚成，惠延霞，赵晋，曹改荣，景强</w:t>
            </w:r>
          </w:p>
        </w:tc>
      </w:tr>
      <w:tr w:rsidR="00583D06" w14:paraId="28D55FFA"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05DB7A" w14:textId="77777777" w:rsidR="00583D06" w:rsidRDefault="000C0125">
            <w:pPr>
              <w:widowControl/>
              <w:spacing w:line="360" w:lineRule="exact"/>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469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9B59D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“S-U-I-P”</w:t>
            </w:r>
            <w:r>
              <w:rPr>
                <w:rFonts w:ascii="Times New Roman" w:eastAsia="仿宋_GB2312" w:hAnsi="Times New Roman" w:cs="Times New Roman"/>
                <w:color w:val="000000"/>
                <w:sz w:val="22"/>
              </w:rPr>
              <w:t>协同模式支持下的</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梧桐之声</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校本化课程开发与实施</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A6076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侯西科</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E93A3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陕西师范大学附属小学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4366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何军华，张明珠，张立昌，杨晓研，祁占勇</w:t>
            </w:r>
          </w:p>
        </w:tc>
      </w:tr>
      <w:tr w:rsidR="00583D06" w14:paraId="75F2CEEF"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9C7F26" w14:textId="77777777" w:rsidR="00583D06" w:rsidRDefault="000C0125">
            <w:pPr>
              <w:widowControl/>
              <w:spacing w:line="360" w:lineRule="exact"/>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470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D4C5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普通高中</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钱学森大成智慧教育</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育人方式创新实践探索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E877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王淑芳</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F2CC2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西安高新第一中学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96A45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张清彦，李育民，蔡斌，李翔，韩恭恩</w:t>
            </w:r>
          </w:p>
        </w:tc>
      </w:tr>
      <w:tr w:rsidR="00583D06" w14:paraId="463F12C2"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299E39" w14:textId="77777777" w:rsidR="00583D06" w:rsidRDefault="000C0125">
            <w:pPr>
              <w:widowControl/>
              <w:spacing w:line="360" w:lineRule="exact"/>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lastRenderedPageBreak/>
              <w:t>471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39B61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指向核心素养发展的思维型教学研究与实践探索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6630A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胡卫平</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EF811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陕西师范大学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6F6E5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林崇德，严文法，韩琴，胡玮玮，解慧明</w:t>
            </w:r>
          </w:p>
        </w:tc>
      </w:tr>
      <w:tr w:rsidR="00583D06" w14:paraId="7B925B99"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AFE6E9" w14:textId="77777777" w:rsidR="00583D06" w:rsidRDefault="000C0125">
            <w:pPr>
              <w:widowControl/>
              <w:spacing w:line="360" w:lineRule="exact"/>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472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A0485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正面引导</w:t>
            </w:r>
            <w:r>
              <w:rPr>
                <w:rFonts w:ascii="Times New Roman" w:eastAsia="仿宋_GB2312" w:hAnsi="Times New Roman" w:cs="Times New Roman"/>
                <w:color w:val="000000"/>
                <w:sz w:val="22"/>
              </w:rPr>
              <w:t xml:space="preserve"> </w:t>
            </w:r>
            <w:r>
              <w:rPr>
                <w:rFonts w:ascii="Times New Roman" w:eastAsia="仿宋_GB2312" w:hAnsi="Times New Roman" w:cs="Times New Roman"/>
                <w:color w:val="000000"/>
                <w:sz w:val="22"/>
              </w:rPr>
              <w:t>自主成长</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新时代中小学生综合素质评价的校本化建构与实践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7D86F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西安铁一中教育联合体</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5E9B8E" w14:textId="77777777" w:rsidR="00583D06" w:rsidRDefault="00583D06">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21329" w14:textId="77777777" w:rsidR="00583D06" w:rsidRDefault="00583D06">
            <w:pPr>
              <w:widowControl/>
              <w:spacing w:line="360" w:lineRule="exact"/>
              <w:textAlignment w:val="center"/>
              <w:rPr>
                <w:rFonts w:ascii="Times New Roman" w:eastAsia="仿宋_GB2312" w:hAnsi="Times New Roman" w:cs="Times New Roman"/>
                <w:color w:val="000000"/>
                <w:sz w:val="22"/>
              </w:rPr>
            </w:pPr>
          </w:p>
        </w:tc>
      </w:tr>
      <w:tr w:rsidR="00583D06" w14:paraId="286201FC"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0B1EC2" w14:textId="77777777" w:rsidR="00583D06" w:rsidRDefault="000C0125">
            <w:pPr>
              <w:widowControl/>
              <w:spacing w:line="360" w:lineRule="exact"/>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473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C8346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回流与重塑：幼儿教师专业发展的</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驻园</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驻校</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教学模式创新与实践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E3AB8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蔡军</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EF368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西安文理学院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B7822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徐东升，路娟，吴丽英，王淑君，兀静</w:t>
            </w:r>
          </w:p>
        </w:tc>
      </w:tr>
      <w:tr w:rsidR="00583D06" w14:paraId="04001F96"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724520" w14:textId="77777777" w:rsidR="00583D06" w:rsidRDefault="000C0125">
            <w:pPr>
              <w:widowControl/>
              <w:spacing w:line="360" w:lineRule="exact"/>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474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68EC9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教育数字化转型背景下微学习共同体构建的实践探索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DDF0C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杨勇</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D2AB6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西安航天城第四小学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E1FF9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杨红艳，郭利筠，汪文彬，简海荣，葛静</w:t>
            </w:r>
          </w:p>
        </w:tc>
      </w:tr>
      <w:tr w:rsidR="00583D06" w14:paraId="0666C585"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0424BF" w14:textId="77777777" w:rsidR="00583D06" w:rsidRDefault="000C0125">
            <w:pPr>
              <w:widowControl/>
              <w:spacing w:line="360" w:lineRule="exact"/>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475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31194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基于</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心灵在线</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的小学心理健康教育体系建构与实践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6B31A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高巧玲</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AEC1F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延安市新区第二小学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EE98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杜巧梅，李海斌，王生伟</w:t>
            </w:r>
          </w:p>
        </w:tc>
      </w:tr>
      <w:tr w:rsidR="00583D06" w14:paraId="3C679F00"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440C54" w14:textId="77777777" w:rsidR="00583D06" w:rsidRDefault="000C0125">
            <w:pPr>
              <w:widowControl/>
              <w:spacing w:line="360" w:lineRule="exact"/>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476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35D42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三联动五环节：家校社协同构建小学低段亲子阅读新模式的探索与实践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EB5FD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王妮</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07067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西安市碑林区大学南路小学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93D6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牛文明，李茵，韩凌，聂延军，赵燕</w:t>
            </w:r>
          </w:p>
        </w:tc>
      </w:tr>
      <w:tr w:rsidR="00583D06" w14:paraId="774D6944"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2EFD49" w14:textId="77777777" w:rsidR="00583D06" w:rsidRDefault="000C0125">
            <w:pPr>
              <w:widowControl/>
              <w:spacing w:line="360" w:lineRule="exact"/>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477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72D8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基于教育信息化的高中英语</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三个课堂</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的建构与实施</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02703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薛党鹏</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07C4B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陕西省西安中学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A19E0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代庆云，杨宁，景晶，郑璐，余馨</w:t>
            </w:r>
          </w:p>
        </w:tc>
      </w:tr>
      <w:tr w:rsidR="00583D06" w14:paraId="793A8DB9"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E9D284" w14:textId="77777777" w:rsidR="00583D06" w:rsidRDefault="000C0125">
            <w:pPr>
              <w:widowControl/>
              <w:spacing w:line="360" w:lineRule="exact"/>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478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037C2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以体育人：中学生</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三维多元</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发展模式的创新与实践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D240E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张立</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C3F8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西安交通大学附属中学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61026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訾艳阳，张康军，陈江丽，周洁，田野</w:t>
            </w:r>
          </w:p>
        </w:tc>
      </w:tr>
      <w:tr w:rsidR="00583D06" w14:paraId="0B01ACDF"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36D009" w14:textId="77777777" w:rsidR="00583D06" w:rsidRDefault="000C0125">
            <w:pPr>
              <w:widowControl/>
              <w:spacing w:line="360" w:lineRule="exact"/>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479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B3480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文正教育：基于中华优秀传统文化的五育并举育人体系建构与实践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F85E6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雷守学</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D7122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陕西省教育科学研究院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26373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牛文明，罗云，王建学，姜小卫，孙刚成</w:t>
            </w:r>
          </w:p>
        </w:tc>
      </w:tr>
      <w:tr w:rsidR="00583D06" w14:paraId="7B72D5D2"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04AE88" w14:textId="77777777" w:rsidR="00583D06" w:rsidRDefault="000C0125">
            <w:pPr>
              <w:widowControl/>
              <w:spacing w:line="360" w:lineRule="exact"/>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480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3B355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农村留守儿童</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五位一体</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教育精准帮扶体系的探索与实践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A1A89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郭霄鹏</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DF868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宝鸡文理学院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78EE3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马多秀，边瑞瑞，刘敏娜，肖隽，白晓旭</w:t>
            </w:r>
          </w:p>
        </w:tc>
      </w:tr>
      <w:tr w:rsidR="00583D06" w14:paraId="7BD267DA"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6B6934" w14:textId="77777777" w:rsidR="00583D06" w:rsidRDefault="000C0125">
            <w:pPr>
              <w:widowControl/>
              <w:spacing w:line="360" w:lineRule="exact"/>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481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FA6BE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大美陕西</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校本课程：培育中小学生家国情怀的实践探索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385B1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高杨杰</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7F140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西安高新第二学校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2BCBC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王颖，史美霞，武迎，侯娟，史晓锋</w:t>
            </w:r>
          </w:p>
        </w:tc>
      </w:tr>
      <w:tr w:rsidR="00583D06" w14:paraId="0452573D"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989ECD" w14:textId="77777777" w:rsidR="00583D06" w:rsidRDefault="000C0125">
            <w:pPr>
              <w:widowControl/>
              <w:spacing w:line="360" w:lineRule="exact"/>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lastRenderedPageBreak/>
              <w:t>482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68DF1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以劳动教育驱动城区薄弱学校特色化高质量发展十年探索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ECC42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郝玲</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325F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甘肃省兰州市城关区红山根小学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F93D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魏佳，冯相文，王立龙，金丽洁，石守功</w:t>
            </w:r>
          </w:p>
        </w:tc>
      </w:tr>
      <w:tr w:rsidR="00583D06" w14:paraId="44645041"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9CE915" w14:textId="77777777" w:rsidR="00583D06" w:rsidRDefault="000C0125">
            <w:pPr>
              <w:widowControl/>
              <w:spacing w:line="360" w:lineRule="exact"/>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483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8A6A0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家国情怀视域下高中历史教学审美化范式建构</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83B8C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马维林</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FBDC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甘肃省西北师范大学教育科学学院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7D665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潘建军，徐长亮，李凯格，王婷婷，朱庆龙</w:t>
            </w:r>
          </w:p>
        </w:tc>
      </w:tr>
      <w:tr w:rsidR="00583D06" w14:paraId="4890D9F7"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BEE6C5" w14:textId="77777777" w:rsidR="00583D06" w:rsidRDefault="000C0125">
            <w:pPr>
              <w:widowControl/>
              <w:spacing w:line="360" w:lineRule="exact"/>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484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A9911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促进中学生全面而有个性发展的</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守正课程</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体系探索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C75EE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孙定国</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56F62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北京师范大学庆阳附属学校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8CC4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王明平，刘兴辉，白东升，谢萍，张可锋</w:t>
            </w:r>
          </w:p>
        </w:tc>
      </w:tr>
      <w:tr w:rsidR="00583D06" w14:paraId="1A1B0CBB"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A31CD3" w14:textId="77777777" w:rsidR="00583D06" w:rsidRDefault="000C0125">
            <w:pPr>
              <w:widowControl/>
              <w:spacing w:line="360" w:lineRule="exact"/>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485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7BE8B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基于学生阅读素养提升的西部农村中小学生大阅读课程建构与实践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0CDAD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许文婕</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B4CCE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甘肃省教育科学研究院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90D7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靳建设，陈勇，黄利梅，单亚玲，李灵志</w:t>
            </w:r>
          </w:p>
        </w:tc>
      </w:tr>
      <w:tr w:rsidR="00583D06" w14:paraId="412B0814"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9C4584" w14:textId="77777777" w:rsidR="00583D06" w:rsidRDefault="000C0125">
            <w:pPr>
              <w:widowControl/>
              <w:spacing w:line="360" w:lineRule="exact"/>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486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A9CB0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小学语文</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童行</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习作教学体系的构建与实施</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585CB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张艳平</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C1E9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兰州城市学院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655CC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安容瑾，高丽萍，赵金花，沈爱莲，彭铭韫</w:t>
            </w:r>
          </w:p>
        </w:tc>
      </w:tr>
      <w:tr w:rsidR="00583D06" w14:paraId="12669713"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BDE7E1" w14:textId="77777777" w:rsidR="00583D06" w:rsidRDefault="000C0125">
            <w:pPr>
              <w:widowControl/>
              <w:spacing w:line="360" w:lineRule="exact"/>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487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A2E5C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兰州市爱生学校建设实践研究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04C03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马军祥</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2C167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兰州市东郊学校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68C9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晁生荣，郝雅琪，雷杰，李德文，巢庆泉</w:t>
            </w:r>
          </w:p>
        </w:tc>
      </w:tr>
      <w:tr w:rsidR="00583D06" w14:paraId="7BC7AA05"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BD4563" w14:textId="77777777" w:rsidR="00583D06" w:rsidRDefault="000C0125">
            <w:pPr>
              <w:widowControl/>
              <w:spacing w:line="360" w:lineRule="exact"/>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488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B90EE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民族地区培养学生语文核心素养的读写结合课型研究与实践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1009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张晓慧</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97A6D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西宁市第一中学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03B92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黄剑，徐丽，申玉瑜，张璐璐，郭惠</w:t>
            </w:r>
          </w:p>
        </w:tc>
      </w:tr>
      <w:tr w:rsidR="00583D06" w14:paraId="1343F32C"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24B7A1" w14:textId="77777777" w:rsidR="00583D06" w:rsidRDefault="000C0125">
            <w:pPr>
              <w:widowControl/>
              <w:spacing w:line="360" w:lineRule="exact"/>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489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30D75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青海地区中学生物国家课程本土化教学理论与实践研究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933D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王培生</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D081B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西宁市教育科学研究院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D8DF0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王冀川，王永勤，杜炜</w:t>
            </w:r>
          </w:p>
        </w:tc>
      </w:tr>
      <w:tr w:rsidR="00583D06" w14:paraId="66F408C1"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8C7521" w14:textId="77777777" w:rsidR="00583D06" w:rsidRDefault="000C0125">
            <w:pPr>
              <w:widowControl/>
              <w:spacing w:line="360" w:lineRule="exact"/>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490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C1B9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问思辨</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教学范式赋能集团校共同体发展实践研究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5E7A8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银川市兴庆区回民第二小学</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B5DEAF" w14:textId="77777777" w:rsidR="00583D06" w:rsidRDefault="00583D06">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1625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兴庆区未来教育创新学院万物启蒙西部课程研究院</w:t>
            </w:r>
          </w:p>
        </w:tc>
      </w:tr>
      <w:tr w:rsidR="00583D06" w14:paraId="7FFD4B8A"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FBEB72" w14:textId="77777777" w:rsidR="00583D06" w:rsidRDefault="000C0125">
            <w:pPr>
              <w:widowControl/>
              <w:spacing w:line="360" w:lineRule="exact"/>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491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B2B98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日行一善</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活动</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1001E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孟云虎</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0816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银川市阅海第四小学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3E8617" w14:textId="77777777" w:rsidR="00583D06" w:rsidRDefault="00583D06">
            <w:pPr>
              <w:widowControl/>
              <w:spacing w:line="360" w:lineRule="exact"/>
              <w:textAlignment w:val="center"/>
              <w:rPr>
                <w:rFonts w:ascii="Times New Roman" w:eastAsia="仿宋_GB2312" w:hAnsi="Times New Roman" w:cs="Times New Roman"/>
                <w:color w:val="000000"/>
                <w:sz w:val="22"/>
              </w:rPr>
            </w:pPr>
          </w:p>
        </w:tc>
      </w:tr>
      <w:tr w:rsidR="00583D06" w14:paraId="08985FFE"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3468E7" w14:textId="77777777" w:rsidR="00583D06" w:rsidRDefault="000C0125">
            <w:pPr>
              <w:widowControl/>
              <w:spacing w:line="360" w:lineRule="exact"/>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492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77E14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义务教育阶段听障学生艺术教育的实践研究成果报告</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7CA39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金勇</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94941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吴忠特殊教育学校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93370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魏迎娇，何学保，罗晓勇，张宁芳，李娟</w:t>
            </w:r>
          </w:p>
        </w:tc>
      </w:tr>
      <w:tr w:rsidR="00583D06" w14:paraId="53854339"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8F537C" w14:textId="77777777" w:rsidR="00583D06" w:rsidRDefault="000C0125">
            <w:pPr>
              <w:widowControl/>
              <w:spacing w:line="360" w:lineRule="exact"/>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lastRenderedPageBreak/>
              <w:t>493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A1D57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指向智能素养的科创融合教育实践研究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ECE3E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乌鲁木齐八一中学</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93CE78" w14:textId="77777777" w:rsidR="00583D06" w:rsidRDefault="00583D06">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0C838A" w14:textId="77777777" w:rsidR="00583D06" w:rsidRDefault="00583D06">
            <w:pPr>
              <w:widowControl/>
              <w:spacing w:line="360" w:lineRule="exact"/>
              <w:textAlignment w:val="center"/>
              <w:rPr>
                <w:rFonts w:ascii="Times New Roman" w:eastAsia="仿宋_GB2312" w:hAnsi="Times New Roman" w:cs="Times New Roman"/>
                <w:color w:val="000000"/>
                <w:sz w:val="22"/>
              </w:rPr>
            </w:pPr>
          </w:p>
        </w:tc>
      </w:tr>
      <w:tr w:rsidR="00583D06" w14:paraId="40C02561"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8FA8B2" w14:textId="77777777" w:rsidR="00583D06" w:rsidRDefault="000C0125">
            <w:pPr>
              <w:widowControl/>
              <w:spacing w:line="360" w:lineRule="exact"/>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494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4D746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运用眼球追踪技术，促进严重智障及多重弱能学生的学习效能</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56079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冯嘉麟</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AD3EB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明爱赛马会乐仁学校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7AF6C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吴义成，曾凤仪</w:t>
            </w:r>
          </w:p>
        </w:tc>
      </w:tr>
      <w:tr w:rsidR="00583D06" w14:paraId="0692C36C"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D430EC" w14:textId="77777777" w:rsidR="00583D06" w:rsidRDefault="000C0125">
            <w:pPr>
              <w:widowControl/>
              <w:spacing w:line="360" w:lineRule="exact"/>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495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C713A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澳门学校践行国家政策，助力湾区发展之</w:t>
            </w:r>
            <w:r>
              <w:rPr>
                <w:rFonts w:ascii="Times New Roman" w:eastAsia="仿宋_GB2312" w:hAnsi="Times New Roman" w:cs="Times New Roman"/>
                <w:color w:val="000000"/>
                <w:sz w:val="22"/>
              </w:rPr>
              <w:t>AI</w:t>
            </w:r>
            <w:r>
              <w:rPr>
                <w:rFonts w:ascii="Times New Roman" w:eastAsia="仿宋_GB2312" w:hAnsi="Times New Roman" w:cs="Times New Roman"/>
                <w:color w:val="000000"/>
                <w:sz w:val="22"/>
              </w:rPr>
              <w:t>课程实践及应用</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2A84B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澳门培正中学</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78B016" w14:textId="77777777" w:rsidR="00583D06" w:rsidRDefault="00583D06">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3C4651" w14:textId="77777777" w:rsidR="00583D06" w:rsidRDefault="00583D06">
            <w:pPr>
              <w:widowControl/>
              <w:spacing w:line="360" w:lineRule="exact"/>
              <w:textAlignment w:val="center"/>
              <w:rPr>
                <w:rFonts w:ascii="Times New Roman" w:eastAsia="仿宋_GB2312" w:hAnsi="Times New Roman" w:cs="Times New Roman"/>
                <w:color w:val="000000"/>
                <w:sz w:val="22"/>
              </w:rPr>
            </w:pPr>
          </w:p>
        </w:tc>
      </w:tr>
      <w:tr w:rsidR="00583D06" w14:paraId="6B6EF4BD"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A723F0" w14:textId="77777777" w:rsidR="00583D06" w:rsidRDefault="000C0125">
            <w:pPr>
              <w:widowControl/>
              <w:spacing w:line="360" w:lineRule="exact"/>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496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4182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艺术、科技、生活</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澳门初中设计应用课程体系开发与实施</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4332BB" w14:textId="77777777" w:rsidR="00583D06" w:rsidRDefault="000C0125">
            <w:pPr>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郑慧兰</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052D1C" w14:textId="77777777" w:rsidR="00583D06" w:rsidRDefault="000C0125">
            <w:pPr>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澳门广大中学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88D397" w14:textId="77777777" w:rsidR="00583D06" w:rsidRDefault="000C0125">
            <w:pPr>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关微，黄斯婷</w:t>
            </w:r>
          </w:p>
        </w:tc>
      </w:tr>
      <w:tr w:rsidR="00583D06" w14:paraId="5C74E4D1"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53AF32" w14:textId="77777777" w:rsidR="00583D06" w:rsidRDefault="000C0125">
            <w:pPr>
              <w:widowControl/>
              <w:spacing w:line="360" w:lineRule="exact"/>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497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D9272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提升民族学生国家通用语言文字教学质量</w:t>
            </w:r>
            <w:r>
              <w:rPr>
                <w:rFonts w:ascii="Times New Roman" w:eastAsia="仿宋_GB2312" w:hAnsi="Times New Roman" w:cs="Times New Roman"/>
                <w:color w:val="000000"/>
                <w:sz w:val="22"/>
              </w:rPr>
              <w:t xml:space="preserve"> </w:t>
            </w:r>
            <w:r>
              <w:rPr>
                <w:rFonts w:ascii="Times New Roman" w:eastAsia="仿宋_GB2312" w:hAnsi="Times New Roman" w:cs="Times New Roman"/>
                <w:color w:val="000000"/>
                <w:sz w:val="22"/>
              </w:rPr>
              <w:t>铸牢中华民族共同体意识的兵团行动</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D1F59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卢建新</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FC7E3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兵团教育科学研究院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362E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曹引航，邵雪丽，李超，孙继红</w:t>
            </w:r>
          </w:p>
        </w:tc>
      </w:tr>
      <w:tr w:rsidR="00583D06" w14:paraId="459A65CC" w14:textId="77777777">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9262F" w14:textId="77777777" w:rsidR="00583D06" w:rsidRDefault="000C0125">
            <w:pPr>
              <w:widowControl/>
              <w:spacing w:line="360" w:lineRule="exact"/>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498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F767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从兴趣驱动到双育融合的高中语文教学范式的建构与实践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D1F4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徐金凤</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1B894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新疆生产建设兵团第六师五家渠高级中学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CB8E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王翠花</w:t>
            </w:r>
          </w:p>
        </w:tc>
      </w:tr>
    </w:tbl>
    <w:p w14:paraId="3AF7DBF3" w14:textId="77777777" w:rsidR="00583D06" w:rsidRDefault="000C0125">
      <w:pPr>
        <w:jc w:val="center"/>
        <w:rPr>
          <w:rFonts w:ascii="Times New Roman" w:eastAsia="黑体" w:hAnsi="Times New Roman" w:cs="Times New Roman"/>
          <w:color w:val="000000"/>
          <w:kern w:val="0"/>
          <w:sz w:val="32"/>
          <w:szCs w:val="32"/>
        </w:rPr>
      </w:pPr>
      <w:r>
        <w:rPr>
          <w:rFonts w:ascii="Times New Roman" w:eastAsia="黑体" w:hAnsi="Times New Roman" w:cs="Times New Roman"/>
          <w:color w:val="000000"/>
          <w:kern w:val="0"/>
          <w:sz w:val="32"/>
          <w:szCs w:val="32"/>
        </w:rPr>
        <w:br w:type="page"/>
      </w:r>
    </w:p>
    <w:p w14:paraId="277FF531" w14:textId="77777777" w:rsidR="00583D06" w:rsidRDefault="000C0125">
      <w:pPr>
        <w:jc w:val="center"/>
        <w:rPr>
          <w:rFonts w:ascii="Times New Roman" w:eastAsia="黑体" w:hAnsi="Times New Roman" w:cs="Times New Roman"/>
          <w:color w:val="000000"/>
          <w:kern w:val="0"/>
          <w:sz w:val="32"/>
          <w:szCs w:val="32"/>
        </w:rPr>
      </w:pPr>
      <w:r>
        <w:rPr>
          <w:rFonts w:ascii="Times New Roman" w:eastAsia="黑体" w:hAnsi="Times New Roman" w:cs="Times New Roman"/>
          <w:color w:val="000000"/>
          <w:kern w:val="0"/>
          <w:sz w:val="32"/>
          <w:szCs w:val="32"/>
        </w:rPr>
        <w:lastRenderedPageBreak/>
        <w:t>二、</w:t>
      </w:r>
      <w:r>
        <w:rPr>
          <w:rFonts w:ascii="Times New Roman" w:eastAsia="黑体" w:hAnsi="Times New Roman" w:cs="Times New Roman"/>
          <w:color w:val="000000"/>
          <w:kern w:val="0"/>
          <w:sz w:val="32"/>
          <w:szCs w:val="32"/>
        </w:rPr>
        <w:t>2022</w:t>
      </w:r>
      <w:r>
        <w:rPr>
          <w:rFonts w:ascii="Times New Roman" w:eastAsia="黑体" w:hAnsi="Times New Roman" w:cs="Times New Roman"/>
          <w:color w:val="000000"/>
          <w:kern w:val="0"/>
          <w:sz w:val="32"/>
          <w:szCs w:val="32"/>
        </w:rPr>
        <w:t>年职业教育国家级教学成果奖获奖项目名单</w:t>
      </w:r>
    </w:p>
    <w:p w14:paraId="1BC3986F" w14:textId="77777777" w:rsidR="00583D06" w:rsidRDefault="000C0125">
      <w:pPr>
        <w:widowControl/>
        <w:jc w:val="center"/>
        <w:textAlignment w:val="center"/>
        <w:rPr>
          <w:rFonts w:ascii="Times New Roman" w:eastAsia="黑体" w:hAnsi="Times New Roman" w:cs="Times New Roman"/>
          <w:color w:val="000000"/>
          <w:sz w:val="29"/>
          <w:szCs w:val="29"/>
        </w:rPr>
      </w:pPr>
      <w:r>
        <w:rPr>
          <w:rFonts w:ascii="Times New Roman" w:eastAsia="黑体" w:hAnsi="Times New Roman" w:cs="Times New Roman"/>
          <w:color w:val="000000"/>
          <w:kern w:val="0"/>
          <w:sz w:val="29"/>
          <w:szCs w:val="29"/>
          <w:lang w:bidi="ar"/>
        </w:rPr>
        <w:t>特等奖（</w:t>
      </w:r>
      <w:r>
        <w:rPr>
          <w:rFonts w:ascii="Times New Roman" w:eastAsia="黑体" w:hAnsi="Times New Roman" w:cs="Times New Roman"/>
          <w:color w:val="000000"/>
          <w:kern w:val="0"/>
          <w:sz w:val="29"/>
          <w:szCs w:val="29"/>
          <w:lang w:bidi="ar"/>
        </w:rPr>
        <w:t>2</w:t>
      </w:r>
      <w:r>
        <w:rPr>
          <w:rFonts w:ascii="Times New Roman" w:eastAsia="黑体" w:hAnsi="Times New Roman" w:cs="Times New Roman"/>
          <w:color w:val="000000"/>
          <w:kern w:val="0"/>
          <w:sz w:val="29"/>
          <w:szCs w:val="29"/>
          <w:lang w:bidi="ar"/>
        </w:rPr>
        <w:t>项）</w:t>
      </w:r>
    </w:p>
    <w:tbl>
      <w:tblPr>
        <w:tblW w:w="14782" w:type="dxa"/>
        <w:tblLayout w:type="fixed"/>
        <w:tblCellMar>
          <w:top w:w="15" w:type="dxa"/>
          <w:left w:w="15" w:type="dxa"/>
          <w:bottom w:w="15" w:type="dxa"/>
          <w:right w:w="15" w:type="dxa"/>
        </w:tblCellMar>
        <w:tblLook w:val="04A0" w:firstRow="1" w:lastRow="0" w:firstColumn="1" w:lastColumn="0" w:noHBand="0" w:noVBand="1"/>
      </w:tblPr>
      <w:tblGrid>
        <w:gridCol w:w="839"/>
        <w:gridCol w:w="3884"/>
        <w:gridCol w:w="5184"/>
        <w:gridCol w:w="4875"/>
      </w:tblGrid>
      <w:tr w:rsidR="00583D06" w14:paraId="46A28E7F" w14:textId="77777777">
        <w:trPr>
          <w:cantSplit/>
          <w:trHeight w:val="454"/>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3F089" w14:textId="77777777" w:rsidR="00583D06" w:rsidRDefault="000C0125">
            <w:pPr>
              <w:widowControl/>
              <w:spacing w:line="360" w:lineRule="exact"/>
              <w:jc w:val="center"/>
              <w:textAlignment w:val="center"/>
              <w:rPr>
                <w:rFonts w:ascii="Times New Roman" w:eastAsia="黑体" w:hAnsi="Times New Roman" w:cs="Times New Roman"/>
                <w:color w:val="000000"/>
                <w:sz w:val="22"/>
              </w:rPr>
            </w:pPr>
            <w:r>
              <w:rPr>
                <w:rFonts w:ascii="Times New Roman" w:eastAsia="黑体" w:hAnsi="Times New Roman" w:cs="Times New Roman"/>
                <w:color w:val="000000"/>
                <w:kern w:val="0"/>
                <w:sz w:val="22"/>
                <w:lang w:bidi="ar"/>
              </w:rPr>
              <w:t>序号</w:t>
            </w:r>
          </w:p>
        </w:tc>
        <w:tc>
          <w:tcPr>
            <w:tcW w:w="3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397AE2" w14:textId="77777777" w:rsidR="00583D06" w:rsidRDefault="000C0125">
            <w:pPr>
              <w:widowControl/>
              <w:spacing w:line="360" w:lineRule="exact"/>
              <w:jc w:val="center"/>
              <w:textAlignment w:val="center"/>
              <w:rPr>
                <w:rFonts w:ascii="Times New Roman" w:eastAsia="黑体" w:hAnsi="Times New Roman" w:cs="Times New Roman"/>
                <w:color w:val="000000"/>
                <w:sz w:val="22"/>
              </w:rPr>
            </w:pPr>
            <w:r>
              <w:rPr>
                <w:rFonts w:ascii="Times New Roman" w:eastAsia="黑体" w:hAnsi="Times New Roman" w:cs="Times New Roman"/>
                <w:color w:val="000000"/>
                <w:kern w:val="0"/>
                <w:sz w:val="22"/>
                <w:lang w:bidi="ar"/>
              </w:rPr>
              <w:t>成果名称</w:t>
            </w:r>
          </w:p>
        </w:tc>
        <w:tc>
          <w:tcPr>
            <w:tcW w:w="51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236F14" w14:textId="77777777" w:rsidR="00583D06" w:rsidRDefault="000C0125">
            <w:pPr>
              <w:widowControl/>
              <w:spacing w:line="360" w:lineRule="exact"/>
              <w:jc w:val="center"/>
              <w:textAlignment w:val="center"/>
              <w:rPr>
                <w:rFonts w:ascii="Times New Roman" w:eastAsia="黑体" w:hAnsi="Times New Roman" w:cs="Times New Roman"/>
                <w:color w:val="000000"/>
                <w:sz w:val="22"/>
              </w:rPr>
            </w:pPr>
            <w:r>
              <w:rPr>
                <w:rFonts w:ascii="Times New Roman" w:eastAsia="黑体" w:hAnsi="Times New Roman" w:cs="Times New Roman"/>
                <w:color w:val="000000"/>
                <w:kern w:val="0"/>
                <w:sz w:val="22"/>
                <w:lang w:bidi="ar"/>
              </w:rPr>
              <w:t>完成人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B670A4" w14:textId="77777777" w:rsidR="00583D06" w:rsidRDefault="000C0125">
            <w:pPr>
              <w:widowControl/>
              <w:spacing w:line="360" w:lineRule="exact"/>
              <w:jc w:val="center"/>
              <w:textAlignment w:val="center"/>
              <w:rPr>
                <w:rFonts w:ascii="Times New Roman" w:eastAsia="黑体" w:hAnsi="Times New Roman" w:cs="Times New Roman"/>
                <w:color w:val="000000"/>
                <w:sz w:val="22"/>
              </w:rPr>
            </w:pPr>
            <w:r>
              <w:rPr>
                <w:rFonts w:ascii="Times New Roman" w:eastAsia="黑体" w:hAnsi="Times New Roman" w:cs="Times New Roman"/>
                <w:color w:val="000000"/>
                <w:kern w:val="0"/>
                <w:sz w:val="22"/>
                <w:lang w:bidi="ar"/>
              </w:rPr>
              <w:t>完成单位</w:t>
            </w:r>
          </w:p>
        </w:tc>
      </w:tr>
      <w:tr w:rsidR="00583D06" w14:paraId="132CDF19" w14:textId="77777777">
        <w:trPr>
          <w:cantSplit/>
          <w:trHeight w:val="9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674999"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1</w:t>
            </w:r>
          </w:p>
        </w:tc>
        <w:tc>
          <w:tcPr>
            <w:tcW w:w="3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84996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模式创立、标准研制、资源开发、师资培养</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鲁班工坊的创新实践</w:t>
            </w:r>
          </w:p>
        </w:tc>
        <w:tc>
          <w:tcPr>
            <w:tcW w:w="51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2CB00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戴裕崴，张磊，张维津，于忠武，杨延，耿洁，张兴会，于兰平，杨荣敏，李云梅，申奕，刘恩丽，李彦，康宁，王兴东，王娟，张巾帼，祖晓东，黎志东，李燕，刘盛，张颖，翟风杰，张如意，丛军，赵倩红，段文燕，许有华，曹向红，关剑，刘铭</w:t>
            </w:r>
          </w:p>
        </w:tc>
        <w:tc>
          <w:tcPr>
            <w:tcW w:w="48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13B3A9" w14:textId="77777777" w:rsidR="00583D06" w:rsidRDefault="000C0125">
            <w:pPr>
              <w:spacing w:line="360" w:lineRule="exact"/>
              <w:rPr>
                <w:rFonts w:ascii="Times New Roman" w:eastAsia="仿宋_GB2312" w:hAnsi="Times New Roman" w:cs="Times New Roman"/>
                <w:color w:val="000000"/>
                <w:sz w:val="22"/>
              </w:rPr>
            </w:pPr>
            <w:r>
              <w:rPr>
                <w:rFonts w:ascii="Times New Roman" w:eastAsia="仿宋_GB2312" w:hAnsi="Times New Roman" w:cs="Times New Roman"/>
                <w:color w:val="000000"/>
                <w:sz w:val="22"/>
              </w:rPr>
              <w:t>天津职业技术师范大学，天津轻工职业技术学院，天津机电职业技术学院，天津铁道职业技术学院，天津市教育科学研究院，天津中德应用技术大学，天津渤海职业技术学院，天津市职业大学，天津市经济贸易学校，天津城市职业学院，天津现代职业技术学院，天津市第一商业学校，天津医学高等专科学校，天津交通职业学院，天津电子信息职业技术学院</w:t>
            </w:r>
          </w:p>
        </w:tc>
      </w:tr>
      <w:tr w:rsidR="00583D06" w14:paraId="5793DFBB" w14:textId="77777777">
        <w:trPr>
          <w:cantSplit/>
          <w:trHeight w:val="9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64D78B"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2</w:t>
            </w:r>
          </w:p>
        </w:tc>
        <w:tc>
          <w:tcPr>
            <w:tcW w:w="3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EC6B8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五年贯通</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一体化</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人才培养体系构建的江苏实践</w:t>
            </w:r>
          </w:p>
        </w:tc>
        <w:tc>
          <w:tcPr>
            <w:tcW w:w="51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897B4" w14:textId="77777777" w:rsidR="00583D06" w:rsidRDefault="000C0125">
            <w:pPr>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刘克勇，夏成满，徐伟，陈向阳，郝天聪，张跃东，李丰园，庄西真，马万全，侍凌风，陶向东，殷利，周乐山，张宁新，邵阿末，李卫锋</w:t>
            </w:r>
          </w:p>
        </w:tc>
        <w:tc>
          <w:tcPr>
            <w:tcW w:w="48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F99EBD" w14:textId="77777777" w:rsidR="00583D06" w:rsidRDefault="000C0125">
            <w:pPr>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江苏联合职业技术学院，江苏省教育科学研究院，中国中车集团有限公司，中国物流与采购联合会，南京师范大学，华晨宝马汽车有限公司</w:t>
            </w:r>
          </w:p>
        </w:tc>
      </w:tr>
    </w:tbl>
    <w:p w14:paraId="42956C19" w14:textId="77777777" w:rsidR="00583D06" w:rsidRDefault="000C0125">
      <w:pPr>
        <w:widowControl/>
        <w:spacing w:beforeLines="100" w:before="312" w:afterLines="100" w:after="312" w:line="360" w:lineRule="exact"/>
        <w:jc w:val="center"/>
        <w:textAlignment w:val="center"/>
        <w:rPr>
          <w:rFonts w:ascii="Times New Roman" w:eastAsia="黑体" w:hAnsi="Times New Roman" w:cs="Times New Roman"/>
          <w:color w:val="000000"/>
          <w:sz w:val="29"/>
          <w:szCs w:val="29"/>
        </w:rPr>
      </w:pPr>
      <w:r>
        <w:rPr>
          <w:rFonts w:ascii="Times New Roman" w:eastAsia="黑体" w:hAnsi="Times New Roman" w:cs="Times New Roman"/>
          <w:color w:val="000000"/>
          <w:kern w:val="0"/>
          <w:sz w:val="29"/>
          <w:szCs w:val="29"/>
          <w:lang w:bidi="ar"/>
        </w:rPr>
        <w:t>一等奖（</w:t>
      </w:r>
      <w:r>
        <w:rPr>
          <w:rFonts w:ascii="Times New Roman" w:eastAsia="黑体" w:hAnsi="Times New Roman" w:cs="Times New Roman"/>
          <w:color w:val="000000"/>
          <w:kern w:val="0"/>
          <w:sz w:val="29"/>
          <w:szCs w:val="29"/>
          <w:lang w:bidi="ar"/>
        </w:rPr>
        <w:t>70</w:t>
      </w:r>
      <w:r>
        <w:rPr>
          <w:rFonts w:ascii="Times New Roman" w:eastAsia="黑体" w:hAnsi="Times New Roman" w:cs="Times New Roman"/>
          <w:color w:val="000000"/>
          <w:kern w:val="0"/>
          <w:sz w:val="29"/>
          <w:szCs w:val="29"/>
          <w:lang w:bidi="ar"/>
        </w:rPr>
        <w:t>项）</w:t>
      </w:r>
    </w:p>
    <w:tbl>
      <w:tblPr>
        <w:tblW w:w="14763" w:type="dxa"/>
        <w:tblLayout w:type="fixed"/>
        <w:tblCellMar>
          <w:top w:w="15" w:type="dxa"/>
          <w:left w:w="15" w:type="dxa"/>
          <w:bottom w:w="15" w:type="dxa"/>
          <w:right w:w="15" w:type="dxa"/>
        </w:tblCellMar>
        <w:tblLook w:val="04A0" w:firstRow="1" w:lastRow="0" w:firstColumn="1" w:lastColumn="0" w:noHBand="0" w:noVBand="1"/>
      </w:tblPr>
      <w:tblGrid>
        <w:gridCol w:w="839"/>
        <w:gridCol w:w="3885"/>
        <w:gridCol w:w="5202"/>
        <w:gridCol w:w="4837"/>
      </w:tblGrid>
      <w:tr w:rsidR="00583D06" w14:paraId="213C41E5" w14:textId="77777777">
        <w:trPr>
          <w:cantSplit/>
          <w:trHeight w:val="454"/>
          <w:tblHeader/>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A451A" w14:textId="77777777" w:rsidR="00583D06" w:rsidRDefault="000C0125">
            <w:pPr>
              <w:widowControl/>
              <w:spacing w:line="360" w:lineRule="exact"/>
              <w:jc w:val="center"/>
              <w:textAlignment w:val="center"/>
              <w:rPr>
                <w:rFonts w:ascii="Times New Roman" w:eastAsia="黑体" w:hAnsi="Times New Roman" w:cs="Times New Roman"/>
                <w:color w:val="000000"/>
                <w:sz w:val="22"/>
              </w:rPr>
            </w:pPr>
            <w:r>
              <w:rPr>
                <w:rFonts w:ascii="Times New Roman" w:eastAsia="黑体" w:hAnsi="Times New Roman" w:cs="Times New Roman"/>
                <w:color w:val="000000"/>
                <w:kern w:val="0"/>
                <w:sz w:val="22"/>
                <w:lang w:bidi="ar"/>
              </w:rPr>
              <w:t>序号</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77AC9F" w14:textId="77777777" w:rsidR="00583D06" w:rsidRDefault="000C0125">
            <w:pPr>
              <w:widowControl/>
              <w:spacing w:line="360" w:lineRule="exact"/>
              <w:jc w:val="center"/>
              <w:textAlignment w:val="center"/>
              <w:rPr>
                <w:rFonts w:ascii="Times New Roman" w:eastAsia="黑体" w:hAnsi="Times New Roman" w:cs="Times New Roman"/>
                <w:color w:val="000000"/>
                <w:sz w:val="22"/>
              </w:rPr>
            </w:pPr>
            <w:r>
              <w:rPr>
                <w:rFonts w:ascii="Times New Roman" w:eastAsia="黑体" w:hAnsi="Times New Roman" w:cs="Times New Roman"/>
                <w:color w:val="000000"/>
                <w:kern w:val="0"/>
                <w:sz w:val="22"/>
                <w:lang w:bidi="ar"/>
              </w:rPr>
              <w:t>成果名称</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F08F25" w14:textId="77777777" w:rsidR="00583D06" w:rsidRDefault="000C0125">
            <w:pPr>
              <w:widowControl/>
              <w:spacing w:line="360" w:lineRule="exact"/>
              <w:jc w:val="center"/>
              <w:textAlignment w:val="center"/>
              <w:rPr>
                <w:rFonts w:ascii="Times New Roman" w:eastAsia="黑体" w:hAnsi="Times New Roman" w:cs="Times New Roman"/>
                <w:color w:val="000000"/>
                <w:sz w:val="22"/>
              </w:rPr>
            </w:pPr>
            <w:r>
              <w:rPr>
                <w:rFonts w:ascii="Times New Roman" w:eastAsia="黑体" w:hAnsi="Times New Roman" w:cs="Times New Roman"/>
                <w:color w:val="000000"/>
                <w:kern w:val="0"/>
                <w:sz w:val="22"/>
                <w:lang w:bidi="ar"/>
              </w:rPr>
              <w:t>完成人</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6F1659" w14:textId="77777777" w:rsidR="00583D06" w:rsidRDefault="000C0125">
            <w:pPr>
              <w:widowControl/>
              <w:spacing w:line="360" w:lineRule="exact"/>
              <w:jc w:val="center"/>
              <w:textAlignment w:val="center"/>
              <w:rPr>
                <w:rFonts w:ascii="Times New Roman" w:eastAsia="黑体" w:hAnsi="Times New Roman" w:cs="Times New Roman"/>
                <w:color w:val="000000"/>
                <w:sz w:val="22"/>
              </w:rPr>
            </w:pPr>
            <w:r>
              <w:rPr>
                <w:rFonts w:ascii="Times New Roman" w:eastAsia="黑体" w:hAnsi="Times New Roman" w:cs="Times New Roman"/>
                <w:color w:val="000000"/>
                <w:kern w:val="0"/>
                <w:sz w:val="22"/>
                <w:lang w:bidi="ar"/>
              </w:rPr>
              <w:t>完成单位</w:t>
            </w:r>
          </w:p>
        </w:tc>
      </w:tr>
      <w:tr w:rsidR="00583D06" w14:paraId="241D561C"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60C775"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2D174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区办中职学校</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大地课堂</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育人创新实践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7973F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段福生，郑艳秋，张养忠，左欣，李晨，周林娥，高鑫，方荣卫，丁云鹏，王于，于芳，赵小平，张翔，张晶磊，郭婷婷</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4F92C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北京市昌平职业学校</w:t>
            </w:r>
          </w:p>
        </w:tc>
      </w:tr>
      <w:tr w:rsidR="00583D06" w14:paraId="1DF01806" w14:textId="77777777">
        <w:trPr>
          <w:cantSplit/>
          <w:trHeight w:val="851"/>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96CAE7"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lastRenderedPageBreak/>
              <w:t>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F085A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职业教育</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树形</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教师队伍生态化培养模式的创新与实践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D5A2E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田禾，吉利，邢连欣，李颖超，陈平，刘国成，王彩娥，黄凤文，魏俊强，程彬，史晓鹤</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17DB8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北京市商业学校，北京教育科学研究院</w:t>
            </w:r>
          </w:p>
        </w:tc>
      </w:tr>
      <w:tr w:rsidR="00583D06" w14:paraId="0B139651" w14:textId="77777777">
        <w:trPr>
          <w:cantSplit/>
          <w:trHeight w:val="76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A6E24"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E7636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产教联动、研创双驱、育训融通：系统化培养医药健康技术技能人才的创新实践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6030F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辛秀兰，李双石，陈亮，冯晖，兰蓉，任鸣晨，管小清，连忠辉，白美丽</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439EE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北京电子科技职业学院，北京经济技术开发区社会事业局，北京亦庄国际生物医药投资管理有限公司，国药集团－北京生物制品研究所有限责任公司</w:t>
            </w:r>
          </w:p>
        </w:tc>
      </w:tr>
      <w:tr w:rsidR="00583D06" w14:paraId="73854819" w14:textId="77777777">
        <w:trPr>
          <w:cantSplit/>
          <w:trHeight w:val="2051"/>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C18897"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5D845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区域统筹</w:t>
            </w:r>
            <w:r>
              <w:rPr>
                <w:rFonts w:ascii="Times New Roman" w:eastAsia="仿宋_GB2312" w:hAnsi="Times New Roman" w:cs="Times New Roman"/>
                <w:color w:val="000000"/>
                <w:sz w:val="22"/>
              </w:rPr>
              <w:t xml:space="preserve"> </w:t>
            </w:r>
            <w:r>
              <w:rPr>
                <w:rFonts w:ascii="Times New Roman" w:eastAsia="仿宋_GB2312" w:hAnsi="Times New Roman" w:cs="Times New Roman"/>
                <w:color w:val="000000"/>
                <w:sz w:val="22"/>
              </w:rPr>
              <w:t>标准引领</w:t>
            </w:r>
            <w:r>
              <w:rPr>
                <w:rFonts w:ascii="Times New Roman" w:eastAsia="仿宋_GB2312" w:hAnsi="Times New Roman" w:cs="Times New Roman"/>
                <w:color w:val="000000"/>
                <w:sz w:val="22"/>
              </w:rPr>
              <w:t xml:space="preserve"> </w:t>
            </w:r>
            <w:r>
              <w:rPr>
                <w:rFonts w:ascii="Times New Roman" w:eastAsia="仿宋_GB2312" w:hAnsi="Times New Roman" w:cs="Times New Roman"/>
                <w:color w:val="000000"/>
                <w:sz w:val="22"/>
              </w:rPr>
              <w:t>耦合共生：校企共同体建设北京模式的研究与实践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B49F0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霍丽娟，吉利，王丽君，吴升刚，刘文龙，辛秀兰，郑艳秋，杜金晶，田阿丽，任凤国，冯志新，李卫兵，范广辉，俞娜，江涛</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CC1CF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北京教育科学研究院，北京经济技术开发区科技创新局，北京电子科技职业学院，北京经济管理职业学院，北京市昌平职业学校，北京交通运输职业学院，北京工业职业技术学院，联想（北京）有限公司，北京京邦达贸易有限公司，北京奔驰汽车有限公司，科大讯飞股份有限公司</w:t>
            </w:r>
          </w:p>
        </w:tc>
      </w:tr>
      <w:tr w:rsidR="00583D06" w14:paraId="7FC6C062" w14:textId="77777777">
        <w:trPr>
          <w:cantSplit/>
          <w:trHeight w:val="552"/>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568DB"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7A7B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凸显双一流优势　产教深度融合</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校企共育高质量传媒人才创新研究与实践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39F63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屈善孝，张步兵，靳斌，张宁，黄勇，黄心渊，关玲，周涌，孙振虎，吴翠莲，张宗伟，陈京炜，郭艳民，吕欣，李胜利，于然，崔蕴鹏，桂笑冬，孙国玉，艾胜英，张兆弓</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2428E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中国传媒大学</w:t>
            </w:r>
          </w:p>
        </w:tc>
      </w:tr>
      <w:tr w:rsidR="00583D06" w14:paraId="090D10C9"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3572D0"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BDB62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适应产业</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智改数转</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的高职机电类专业数字化升级改造探索与实践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52FF6A" w14:textId="77777777" w:rsidR="00583D06" w:rsidRDefault="000C0125">
            <w:pPr>
              <w:pStyle w:val="a6"/>
              <w:rPr>
                <w:rFonts w:ascii="Times New Roman" w:eastAsia="仿宋_GB2312" w:hAnsi="Times New Roman"/>
              </w:rPr>
            </w:pPr>
            <w:r>
              <w:rPr>
                <w:rFonts w:ascii="Times New Roman" w:eastAsia="仿宋_GB2312" w:hAnsi="Times New Roman"/>
              </w:rPr>
              <w:t>张春芝，冯海明，张萌萌，张普庆，李林琛，盖克荣，王先宏，王怀群，郭勇，王俊，许</w:t>
            </w:r>
            <w:r>
              <w:rPr>
                <w:rFonts w:ascii="Times New Roman" w:hAnsi="Times New Roman"/>
              </w:rPr>
              <w:t>屾</w:t>
            </w:r>
            <w:r>
              <w:rPr>
                <w:rFonts w:ascii="Times New Roman" w:eastAsia="仿宋_GB2312" w:hAnsi="Times New Roman"/>
              </w:rPr>
              <w:t>，王琦</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19FB8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北京工业职业技术学院，施耐德电气（中国）有限公司，北京京东乾石科技有限公司</w:t>
            </w:r>
          </w:p>
        </w:tc>
      </w:tr>
      <w:tr w:rsidR="00583D06" w14:paraId="15A51195" w14:textId="77777777">
        <w:trPr>
          <w:cantSplit/>
          <w:trHeight w:val="851"/>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E2B71F"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22AFF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北京财经商贸高端技术技能人才七年贯通培养创新与实践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4BDCD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夏飞，李宇红，寻云杰，吕良燕，徐楠，孙亮，王国德，平建恒，梁毅炜，平若媛，董雪梅，李昱言，任韬，刘淑娥，刘雁琪，姜宏，王子林</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0156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北京财贸职业学院，北京教育科学研究院，首都经济贸易大学，中央民族大学附属中学，中联企业管理集团有限公司</w:t>
            </w:r>
          </w:p>
        </w:tc>
      </w:tr>
      <w:tr w:rsidR="00583D06" w14:paraId="03F00EBD" w14:textId="77777777">
        <w:trPr>
          <w:cantSplit/>
          <w:trHeight w:val="132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34BB4"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lastRenderedPageBreak/>
              <w:t>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B3AC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双链融通</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标准引领</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项目支撑：新一代信息技术领域高职人才培养实践创新</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7980D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潘海生，王新强，沈庆磊，张丹阳，冯怡，赵艳楠，董伟，宋亚峰，赵佳明，李增绪，史伟，贺国旗，杜树宇，疏国会，马国强，刘鑫桥</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D8175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天津大学，中国职教学会校企合作工作委员会，天津中德应用技术大学，天津市职业大学，天津电子信息职业技术学院，天津滨海迅腾科技集团有限公司，百度在线网络技术（北京）有限公司，曙光信息产业股份有限公司，山东药品食品职业学院，河北对外经贸职业学院，陕西工商职业学院，山东铝业职业学院，安庆职业技术学院，山西林业职业技术学院</w:t>
            </w:r>
          </w:p>
        </w:tc>
      </w:tr>
      <w:tr w:rsidR="00583D06" w14:paraId="15B46839" w14:textId="77777777">
        <w:trPr>
          <w:cantSplit/>
          <w:trHeight w:val="851"/>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B921C9"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E7B12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铸魂育匠</w:t>
            </w:r>
            <w:r>
              <w:rPr>
                <w:rFonts w:ascii="Times New Roman" w:eastAsia="仿宋_GB2312" w:hAnsi="Times New Roman" w:cs="Times New Roman"/>
                <w:color w:val="000000"/>
                <w:sz w:val="22"/>
              </w:rPr>
              <w:t xml:space="preserve"> </w:t>
            </w:r>
            <w:r>
              <w:rPr>
                <w:rFonts w:ascii="Times New Roman" w:eastAsia="仿宋_GB2312" w:hAnsi="Times New Roman" w:cs="Times New Roman"/>
                <w:color w:val="000000"/>
                <w:sz w:val="22"/>
              </w:rPr>
              <w:t>五策精进</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：高职课堂新形态的构建与实践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FC7F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诸杰，杨荣敏，李海斌，王韬，罗亚，张雷，李晶华，冯艳文，王海英，张小文，张永飞，王翔，高洋，孙红灵，李建国，袁汝海，王森，郑智淞，</w:t>
            </w:r>
            <w:r>
              <w:rPr>
                <w:rFonts w:ascii="Times New Roman" w:eastAsia="仿宋_GB2312" w:hAnsi="Times New Roman" w:cs="Times New Roman"/>
                <w:color w:val="000000"/>
                <w:sz w:val="22"/>
              </w:rPr>
              <w:t xml:space="preserve"> </w:t>
            </w:r>
            <w:r>
              <w:rPr>
                <w:rFonts w:ascii="Times New Roman" w:eastAsia="仿宋_GB2312" w:hAnsi="Times New Roman" w:cs="Times New Roman"/>
                <w:color w:val="000000"/>
                <w:sz w:val="22"/>
              </w:rPr>
              <w:t>黄晓鑫，刘春怡，李星</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DAD7A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天津市职业大学，天津海顺印业包装有限公司，天津市软件行业协会，施耐德梅兰日兰低压</w:t>
            </w:r>
            <w:r>
              <w:rPr>
                <w:rFonts w:ascii="Times New Roman" w:eastAsia="仿宋_GB2312" w:hAnsi="Times New Roman" w:cs="Times New Roman"/>
                <w:color w:val="000000"/>
                <w:sz w:val="22"/>
              </w:rPr>
              <w:t xml:space="preserve"> </w:t>
            </w:r>
            <w:r>
              <w:rPr>
                <w:rFonts w:ascii="Times New Roman" w:eastAsia="仿宋_GB2312" w:hAnsi="Times New Roman" w:cs="Times New Roman"/>
                <w:color w:val="000000"/>
                <w:sz w:val="22"/>
              </w:rPr>
              <w:t>（天津）有限公司</w:t>
            </w:r>
          </w:p>
        </w:tc>
      </w:tr>
      <w:tr w:rsidR="00583D06" w14:paraId="1481C3AB"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E27604"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10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49833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理论铸魂、文化固本、实践笃行</w:t>
            </w:r>
            <w:r>
              <w:rPr>
                <w:rFonts w:ascii="Times New Roman" w:eastAsia="仿宋_GB2312" w:hAnsi="Times New Roman" w:cs="Times New Roman"/>
                <w:color w:val="000000"/>
                <w:sz w:val="22"/>
              </w:rPr>
              <w:t xml:space="preserve">” </w:t>
            </w:r>
            <w:r>
              <w:rPr>
                <w:rFonts w:ascii="Times New Roman" w:eastAsia="仿宋_GB2312" w:hAnsi="Times New Roman" w:cs="Times New Roman"/>
                <w:color w:val="000000"/>
                <w:sz w:val="22"/>
              </w:rPr>
              <w:t>高职院校</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大思政</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育人体系构建与实践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2BDF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王振杰，薛晓萍，张福仁，梁海军，唐振华，牛晓艳，刘笑含，杨彬，</w:t>
            </w:r>
            <w:r>
              <w:rPr>
                <w:rFonts w:ascii="Times New Roman" w:eastAsia="仿宋_GB2312" w:hAnsi="Times New Roman" w:cs="Times New Roman"/>
                <w:color w:val="000000"/>
                <w:sz w:val="22"/>
              </w:rPr>
              <w:t xml:space="preserve"> </w:t>
            </w:r>
            <w:r>
              <w:rPr>
                <w:rFonts w:ascii="Times New Roman" w:eastAsia="仿宋_GB2312" w:hAnsi="Times New Roman" w:cs="Times New Roman"/>
                <w:color w:val="000000"/>
                <w:sz w:val="22"/>
              </w:rPr>
              <w:t>李月波，吕帆，</w:t>
            </w:r>
            <w:r>
              <w:rPr>
                <w:rFonts w:ascii="Times New Roman" w:eastAsia="仿宋_GB2312" w:hAnsi="Times New Roman" w:cs="Times New Roman"/>
                <w:color w:val="000000"/>
                <w:sz w:val="22"/>
              </w:rPr>
              <w:t xml:space="preserve"> </w:t>
            </w:r>
            <w:r>
              <w:rPr>
                <w:rFonts w:ascii="Times New Roman" w:eastAsia="仿宋_GB2312" w:hAnsi="Times New Roman" w:cs="Times New Roman"/>
                <w:color w:val="000000"/>
                <w:sz w:val="22"/>
              </w:rPr>
              <w:t>李玲玲，赵楠，申一君，赵媛</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54A93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河北工业职业技术大学</w:t>
            </w:r>
          </w:p>
        </w:tc>
      </w:tr>
      <w:tr w:rsidR="00583D06" w14:paraId="643630DC" w14:textId="77777777">
        <w:trPr>
          <w:cantSplit/>
          <w:trHeight w:val="851"/>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713548"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11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A3A37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大思政格局下财经职业院校专业文化育人的创新与实践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D03C94" w14:textId="77777777" w:rsidR="00583D06" w:rsidRDefault="000C0125">
            <w:pPr>
              <w:pStyle w:val="a6"/>
              <w:rPr>
                <w:rFonts w:ascii="Times New Roman" w:eastAsia="仿宋_GB2312" w:hAnsi="Times New Roman"/>
              </w:rPr>
            </w:pPr>
            <w:r>
              <w:rPr>
                <w:rFonts w:ascii="Times New Roman" w:eastAsia="仿宋_GB2312" w:hAnsi="Times New Roman"/>
              </w:rPr>
              <w:t>赵丽生，董京原，李妍，全盼，李</w:t>
            </w:r>
            <w:r>
              <w:rPr>
                <w:rFonts w:ascii="Times New Roman" w:hAnsi="Times New Roman"/>
              </w:rPr>
              <w:t>赟</w:t>
            </w:r>
            <w:r>
              <w:rPr>
                <w:rFonts w:ascii="Times New Roman" w:eastAsia="仿宋_GB2312" w:hAnsi="Times New Roman"/>
              </w:rPr>
              <w:t>鹏，孛亚南，赵爱萍，刘亚莎，武君红，梁木，赵珊，梁华，梁波</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BC322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山西省财政税务专科学校，高等教育出版社有限公司，财智未来（北京）教育科技有限公司，厦门九九网智科技有限公司</w:t>
            </w:r>
          </w:p>
        </w:tc>
      </w:tr>
      <w:tr w:rsidR="00583D06" w14:paraId="62796D38" w14:textId="77777777">
        <w:trPr>
          <w:cantSplit/>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48E0D"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12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14DF8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基于数字工场的</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政校行企</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多元协同数字化人才培养模式的创新与实践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7FBDC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温涛，郭权，申华，张冬青，董本清，王星辉，张阳，熊耀华，董文良，杜雪梅，温艳冬，姜敏，裴丽君，陈秀寓，赵慧</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EE361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大连东软信息学院，东软教育科技集团有限公司</w:t>
            </w:r>
          </w:p>
        </w:tc>
      </w:tr>
      <w:tr w:rsidR="00583D06" w14:paraId="738B8325" w14:textId="77777777">
        <w:trPr>
          <w:cantSplit/>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1A6152"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lastRenderedPageBreak/>
              <w:t>13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1F70A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北大荒精神融入</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农文旅</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人才培养的龙江探索与实践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6A6FE" w14:textId="77777777" w:rsidR="00583D06" w:rsidRDefault="000C0125">
            <w:pPr>
              <w:pStyle w:val="a6"/>
              <w:rPr>
                <w:rFonts w:ascii="Times New Roman" w:eastAsia="仿宋_GB2312" w:hAnsi="Times New Roman"/>
              </w:rPr>
            </w:pPr>
            <w:r>
              <w:rPr>
                <w:rFonts w:ascii="Times New Roman" w:eastAsia="仿宋_GB2312" w:hAnsi="Times New Roman"/>
              </w:rPr>
              <w:t>徐婵，袁琳，刘湃，秦瑛，迟姗姗，张</w:t>
            </w:r>
            <w:r>
              <w:rPr>
                <w:rFonts w:ascii="Times New Roman" w:hAnsi="Times New Roman"/>
              </w:rPr>
              <w:t>珣</w:t>
            </w:r>
            <w:r>
              <w:rPr>
                <w:rFonts w:ascii="Times New Roman" w:eastAsia="仿宋_GB2312" w:hAnsi="Times New Roman"/>
              </w:rPr>
              <w:t>，张冬冬，王秀丽，肖曼，王丽飞，李加英，刘侃，白林海，赵凯，杨广英，谷宇佳，常海超</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5D40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黑龙江农垦职业学院，黑龙江旅游职业技术学院，哈尔滨市现代服务中等职业技术学校，北大荒农垦集团有限公司</w:t>
            </w:r>
          </w:p>
        </w:tc>
      </w:tr>
      <w:tr w:rsidR="00583D06" w14:paraId="1EEF8953" w14:textId="77777777">
        <w:trPr>
          <w:cantSplit/>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BA62DF"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14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F889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航天器制造人才精准培养的中职创新与实践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F33EE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庄瑜，张伟罡，罗涵，蔡红军，鲁华东，秦文津，齐鸣，常玉成，袁洁，雷光虹</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B0002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上海市工业技术学校，上海航天技术研究院</w:t>
            </w:r>
          </w:p>
        </w:tc>
      </w:tr>
      <w:tr w:rsidR="00583D06" w14:paraId="552AA9FA" w14:textId="77777777">
        <w:trPr>
          <w:cantSplit/>
          <w:trHeight w:val="851"/>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D378DE"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15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7759C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服务中国品牌出海</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四模块</w:t>
            </w:r>
            <w:r>
              <w:rPr>
                <w:rFonts w:ascii="Times New Roman" w:eastAsia="仿宋_GB2312" w:hAnsi="Times New Roman" w:cs="Times New Roman"/>
                <w:color w:val="000000"/>
                <w:sz w:val="22"/>
              </w:rPr>
              <w:t xml:space="preserve"> </w:t>
            </w:r>
            <w:r>
              <w:rPr>
                <w:rFonts w:ascii="Times New Roman" w:eastAsia="仿宋_GB2312" w:hAnsi="Times New Roman" w:cs="Times New Roman"/>
                <w:color w:val="000000"/>
                <w:sz w:val="22"/>
              </w:rPr>
              <w:t>云平台</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跨境电商技能人才育训模式创新与实践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BE7AAA" w14:textId="77777777" w:rsidR="00583D06" w:rsidRDefault="000C0125">
            <w:pPr>
              <w:pStyle w:val="a6"/>
              <w:rPr>
                <w:rFonts w:ascii="Times New Roman" w:eastAsia="仿宋_GB2312" w:hAnsi="Times New Roman"/>
              </w:rPr>
            </w:pPr>
            <w:r>
              <w:rPr>
                <w:rFonts w:ascii="Times New Roman" w:eastAsia="仿宋_GB2312" w:hAnsi="Times New Roman"/>
              </w:rPr>
              <w:t>朱红萍，夏莹，邵元君，范荣，吴申星，周艳萍，陈琼，查维维，兰小云，葛</w:t>
            </w:r>
            <w:r>
              <w:rPr>
                <w:rFonts w:ascii="Times New Roman" w:hAnsi="Times New Roman"/>
              </w:rPr>
              <w:t>颋</w:t>
            </w:r>
            <w:r>
              <w:rPr>
                <w:rFonts w:ascii="Times New Roman" w:eastAsia="仿宋_GB2312" w:hAnsi="Times New Roman"/>
              </w:rPr>
              <w:t>，丁晓慧</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FBA0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上海商业会计学校，中国电子商会跨境电商工作委员会，上海教育国际交流协会，山东外事职业大学</w:t>
            </w:r>
          </w:p>
        </w:tc>
      </w:tr>
      <w:tr w:rsidR="00583D06" w14:paraId="1E2543F7" w14:textId="77777777">
        <w:trPr>
          <w:cantSplit/>
          <w:trHeight w:val="851"/>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F33B30"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16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6AF1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课程支撑</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过程优化</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制度赋能：面向现代产业的现代学徒制模式探索与实践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CE025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徐国庆，曾海霞，李政，潘建峰，付雪凌，张宇，叶银忠，周健，冯明，韦方方，马波，薛士龙，蒋峰，陈维跃</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6C0A0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华东师范大学，上海市教育委员会教学研究室</w:t>
            </w:r>
          </w:p>
        </w:tc>
      </w:tr>
      <w:tr w:rsidR="00583D06" w14:paraId="088DF007" w14:textId="77777777">
        <w:trPr>
          <w:cantSplit/>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8E64AC"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17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87DF9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文化技艺并重</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传承创新并举：服装与服饰设计专业人才培养体系的构建与实践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2B3FF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仓平，郭丽莹，王华杰，路玲娟，吴琰，严圣羽，刘雅琴，沈叶，杨强，潘尚仕，盛锐，佘巧霞，谢贤，陈伟江，陈融，周丽君，张玮，黄清穗</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BB361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上海工艺美术职业学院，上海东隆羽绒制品有限公司，上海元彩科技有限公司，广西纹藏文化发展有限公司</w:t>
            </w:r>
          </w:p>
        </w:tc>
      </w:tr>
      <w:tr w:rsidR="00583D06" w14:paraId="35EB7F76" w14:textId="77777777">
        <w:trPr>
          <w:cantSplit/>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C70415"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18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7BABD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幼有善育：上海市</w:t>
            </w:r>
            <w:r>
              <w:rPr>
                <w:rFonts w:ascii="Times New Roman" w:eastAsia="仿宋_GB2312" w:hAnsi="Times New Roman" w:cs="Times New Roman"/>
                <w:color w:val="000000"/>
                <w:sz w:val="22"/>
              </w:rPr>
              <w:t>0-3</w:t>
            </w:r>
            <w:r>
              <w:rPr>
                <w:rFonts w:ascii="Times New Roman" w:eastAsia="仿宋_GB2312" w:hAnsi="Times New Roman" w:cs="Times New Roman"/>
                <w:color w:val="000000"/>
                <w:sz w:val="22"/>
              </w:rPr>
              <w:t>岁婴幼儿托育从业者培训体系的创建与实践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9981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王松华，王伯军，应一也，王欢，侯劭勋，郑瑾，尹梦瑶，杨晨，叶柯挺，彭海虹，都晓琴，张令，佘承云，张志京，孙传远</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EC1AC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上海开放大学</w:t>
            </w:r>
          </w:p>
        </w:tc>
      </w:tr>
      <w:tr w:rsidR="00583D06" w14:paraId="409D461E" w14:textId="77777777">
        <w:trPr>
          <w:cantSplit/>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E9D875"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19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CCE68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中车</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一体四融</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产教融合校企协同育人的创新实践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F1779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吴新林，曾金传，郭秀华，胡小凤，孙永明，杜芬，刘海霞，张华，方雁，沈豪，陈秉智，易今科，黄剑锋，罗昭强，李剑伟，毛忠军，张美茹，壮子恒</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06600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常州铁道高等职业技术学校，中国中车集团有限公司，湖南铁道职业技术学院，大连交通大学</w:t>
            </w:r>
          </w:p>
        </w:tc>
      </w:tr>
      <w:tr w:rsidR="00583D06" w14:paraId="06E1B29B" w14:textId="77777777">
        <w:trPr>
          <w:cantSplit/>
          <w:trHeight w:val="703"/>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1F983"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20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9C25B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三融育人</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高职课程改革创新与实践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21891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温贻芳，王洪法，桂德怀，丁云鹏，于霜，薛迎春，王振华，鲍继聪</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087F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苏州工业职业技术学院，苏州市职业大学，亨通集团有限公司</w:t>
            </w:r>
          </w:p>
        </w:tc>
      </w:tr>
      <w:tr w:rsidR="00583D06" w14:paraId="70AE1093" w14:textId="77777777">
        <w:trPr>
          <w:cantSplit/>
          <w:trHeight w:val="844"/>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CD7342"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lastRenderedPageBreak/>
              <w:t>21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CE3D2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服务</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两个高端</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的</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三性一体化</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高层次技术技能人才培养模式改革实践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822EE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谢永华，杨燕，王博，王晓勇，阮晓文，杨战民，胡光永，朱燕，王红军</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F14B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南京工业职业技术大学</w:t>
            </w:r>
          </w:p>
        </w:tc>
      </w:tr>
      <w:tr w:rsidR="00583D06" w14:paraId="45B6CD37" w14:textId="77777777">
        <w:trPr>
          <w:cantSplit/>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89BC68"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22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452C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智能制造专业集群</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三通三合</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人才培养体系的创新与实践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E3BB0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龚方红，吴慧媛，胡俊平，王骏，孙杰，徐安林，黄从贵，江建春，胥胜，刘法虎，顾甲，黄佳怡</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816FC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无锡职业技术学院，江苏省机械行业协会，无锡威孚高科技集团股份有限公司</w:t>
            </w:r>
          </w:p>
        </w:tc>
      </w:tr>
      <w:tr w:rsidR="00583D06" w14:paraId="56FAEFE5" w14:textId="77777777">
        <w:trPr>
          <w:cantSplit/>
          <w:trHeight w:val="12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62BD43"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23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90E76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志智资</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三扶</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校校企</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协同：物流管理专业苏藏跨区域育人模式创新与实践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17A67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章艳华，刘清元，柳超，聂家林，万玉龙，陈云子，次仁央宗，胡田田，洪琼，尹昭辉，高尉集，蒋慕东，王彩峰，许闪光，唐美，侯林，卓玛</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0FEC7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江苏电子信息职业学院，西藏职业技术学院，江苏京迅递供应链管理有限公司</w:t>
            </w:r>
          </w:p>
        </w:tc>
      </w:tr>
      <w:tr w:rsidR="00583D06" w14:paraId="7A4EA32D" w14:textId="77777777">
        <w:trPr>
          <w:cantSplit/>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D9DB79"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24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CFF67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政校村联通、农科教融通、职前后贯通：乡村农科人才定制培养的江苏模式</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63E8D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颜志明，王全智，梁凯，杨俊，贾思振，嵇怡，解振强，</w:t>
            </w:r>
            <w:r>
              <w:rPr>
                <w:rFonts w:ascii="Times New Roman" w:eastAsia="仿宋_GB2312" w:hAnsi="Times New Roman" w:cs="Times New Roman"/>
                <w:color w:val="000000"/>
                <w:sz w:val="22"/>
              </w:rPr>
              <w:t xml:space="preserve"> </w:t>
            </w:r>
            <w:r>
              <w:rPr>
                <w:rFonts w:ascii="Times New Roman" w:eastAsia="仿宋_GB2312" w:hAnsi="Times New Roman" w:cs="Times New Roman"/>
                <w:color w:val="000000"/>
                <w:sz w:val="22"/>
              </w:rPr>
              <w:t>吉彪，王艳玲，许建民，张庆，赵艳岭，陆沛渊，董慧，杨宝林，吉根宝</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7AEB1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江苏农林职业技术学院，太仓市农业农村科技服务中心</w:t>
            </w:r>
          </w:p>
        </w:tc>
      </w:tr>
      <w:tr w:rsidR="00583D06" w14:paraId="2A0A3C80" w14:textId="77777777">
        <w:trPr>
          <w:cantSplit/>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9ABA20"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25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70D60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苏南地区农业高职</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四集并举</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人才培养体系的创新与实践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4DF0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李振陆，傅兵，束剑华，刘海明，孙翠华，李臻，杨德兴，陈立人，顾鲁同，林亚萍</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21AB6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苏州农业职业技术学院，江苏省农业技术推广总站，苏州御亭现代农业产业园发展有限公司</w:t>
            </w:r>
          </w:p>
        </w:tc>
      </w:tr>
      <w:tr w:rsidR="00583D06" w14:paraId="17A99AC1" w14:textId="77777777">
        <w:trPr>
          <w:cantSplit/>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D86F22"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26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0C80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乔匠模式：个性化培养服装技术技能人才的十年探索与实践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C5E4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凌静，却旦，叶飞飞，闻建明，黄耀明，郑美玲，张春鸳，王晓泽</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A662F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杭州市乔司职业高级中学</w:t>
            </w:r>
          </w:p>
        </w:tc>
      </w:tr>
      <w:tr w:rsidR="00583D06" w14:paraId="250E0145" w14:textId="77777777">
        <w:trPr>
          <w:cantSplit/>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3B628"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27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DBCD4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基于</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企业学区</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的中职高素质技能型人才培养模式探索与实践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85E1A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赵玉星，李舟军，杨楠红，沈铭铭，蒋学勇，毛志勇，韩瑞祥</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2D61B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杭州市富阳区职业高级中学，浙江金火科技实业有限公司</w:t>
            </w:r>
          </w:p>
        </w:tc>
      </w:tr>
      <w:tr w:rsidR="00583D06" w14:paraId="6F824A8F" w14:textId="77777777">
        <w:trPr>
          <w:cantSplit/>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1BF36"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28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7C9CC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一体两院、同生共长：电梯类技术技能人才培养生态构建与实践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F4039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楼晓春，徐时清，潘建峰，郑永进，郭伟刚，金新锋，虞雪芬，王正伟，刘富海，崔富义，潘国庆，孙红艳，程君青，何兴国，傅军平，傅美芬，牟彦春</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3951D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杭州职业技术学院，浙江省特种设备科学研究院，杭州西奥电梯有限公司</w:t>
            </w:r>
          </w:p>
        </w:tc>
      </w:tr>
      <w:tr w:rsidR="00583D06" w14:paraId="4360C0CC" w14:textId="77777777">
        <w:trPr>
          <w:cantSplit/>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515E8E"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lastRenderedPageBreak/>
              <w:t>29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F2029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技能创富</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到</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技能带富</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：涉农高职院校培育智慧新农匠的创新与实践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B1A08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赵降英，邹良影，李红，李上献，高春娟，黄武刚，李炎炎，徐森富，陈晓莉，应巨林，邵阳，刘素贞，钟尧君</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13B2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温州科技职业学院（温州市农业科学研究院），温州乡村振兴学院，台州科技职业学院，温州农民学院，浙农集团股份有限公司，四维生态科技（杭州）有限公司</w:t>
            </w:r>
          </w:p>
        </w:tc>
      </w:tr>
      <w:tr w:rsidR="00583D06" w14:paraId="6193C3E5" w14:textId="77777777">
        <w:trPr>
          <w:cantSplit/>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43DA58"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30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94065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双循环治理</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赋能高职院校人才培养的创新与实践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0F8E1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王靖高，王志梅，童卫军，黄云碧，潘玲珍，何海怀，刘海明</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CF23D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温州职业技术学院</w:t>
            </w:r>
          </w:p>
        </w:tc>
      </w:tr>
      <w:tr w:rsidR="00583D06" w14:paraId="2024207D" w14:textId="77777777">
        <w:trPr>
          <w:cantSplit/>
          <w:trHeight w:val="752"/>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060A0D"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31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6750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创专融合</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点面结合</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闯创协同：中职创新创业人才培养模式的探索与实践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570DC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黄兆信，王雁琳，沈琪，刘文杰，黄扬杰，马旭洲，赵立，王旭燕，李颖，罗志敏，许倩倩，安富海，杨俊锋，陈礼珍，陆伟，董琼，姜荣刚，杨凯，李智杰，张燕燕</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42686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杭州师范大学，杭州市临平职业高级中学，杭州市旅游职业学校，杭州市电子信息职业学校，浙江大华技术股份有限公司</w:t>
            </w:r>
          </w:p>
        </w:tc>
      </w:tr>
      <w:tr w:rsidR="00583D06" w14:paraId="76C52F43" w14:textId="77777777">
        <w:trPr>
          <w:cantSplit/>
          <w:trHeight w:val="945"/>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49FAD1"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32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5AA41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基于课程综合化的学前教育专业教学改革与实践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E2B3B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樊丰富，余俊帅，张淑琼，吴海珍，曲晓苑，岳慧兰，陈庭来，章磊，宋晟，陆丽华，成军，王理凡，索奕双</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13264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金华职业技术学院，湖州师范学院，金华职业技术学院附属幼儿园</w:t>
            </w:r>
          </w:p>
        </w:tc>
      </w:tr>
      <w:tr w:rsidR="00583D06" w14:paraId="2964E9E9" w14:textId="77777777">
        <w:trPr>
          <w:cantSplit/>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BBCADC"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33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A5668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小工坊大秀场：服装设计与工艺专业群个性化人才培养模式改革与创新</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3024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章瓯雁，龙艳，徐高峰，郑小飞，王慧，刘桠楠，倪阳生，许普乐，陶祝婉，郑路，王培松</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7C993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杭州职业技术学院，温州职业技术学院，中国纺织服装教育学会，达利（中国）有限公司</w:t>
            </w:r>
          </w:p>
        </w:tc>
      </w:tr>
      <w:tr w:rsidR="00583D06" w14:paraId="5355CB0F" w14:textId="77777777">
        <w:trPr>
          <w:cantSplit/>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41B9EC"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34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E6147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标准研制</w:t>
            </w:r>
            <w:r>
              <w:rPr>
                <w:rFonts w:ascii="Times New Roman" w:eastAsia="仿宋_GB2312" w:hAnsi="Times New Roman" w:cs="Times New Roman"/>
                <w:color w:val="000000"/>
                <w:sz w:val="22"/>
              </w:rPr>
              <w:t xml:space="preserve"> </w:t>
            </w:r>
            <w:r>
              <w:rPr>
                <w:rFonts w:ascii="Times New Roman" w:eastAsia="仿宋_GB2312" w:hAnsi="Times New Roman" w:cs="Times New Roman"/>
                <w:color w:val="000000"/>
                <w:sz w:val="22"/>
              </w:rPr>
              <w:t>行动教学</w:t>
            </w:r>
            <w:r>
              <w:rPr>
                <w:rFonts w:ascii="Times New Roman" w:eastAsia="仿宋_GB2312" w:hAnsi="Times New Roman" w:cs="Times New Roman"/>
                <w:color w:val="000000"/>
                <w:sz w:val="22"/>
              </w:rPr>
              <w:t xml:space="preserve"> </w:t>
            </w:r>
            <w:r>
              <w:rPr>
                <w:rFonts w:ascii="Times New Roman" w:eastAsia="仿宋_GB2312" w:hAnsi="Times New Roman" w:cs="Times New Roman"/>
                <w:color w:val="000000"/>
                <w:sz w:val="22"/>
              </w:rPr>
              <w:t>持续改进</w:t>
            </w:r>
            <w:r>
              <w:rPr>
                <w:rFonts w:ascii="Times New Roman" w:eastAsia="仿宋_GB2312" w:hAnsi="Times New Roman" w:cs="Times New Roman"/>
                <w:color w:val="000000"/>
                <w:sz w:val="22"/>
              </w:rPr>
              <w:t xml:space="preserve">: </w:t>
            </w:r>
            <w:r>
              <w:rPr>
                <w:rFonts w:ascii="Times New Roman" w:eastAsia="仿宋_GB2312" w:hAnsi="Times New Roman" w:cs="Times New Roman"/>
                <w:color w:val="000000"/>
                <w:sz w:val="22"/>
              </w:rPr>
              <w:t>高职成果导向课程建设的创新与实践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AE00B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陈丽婷，章伟，罗丽，石雷，许瑞，林君焕，张肖如，许益成，徐峰，吴欣阳，金斯科，李从撑</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D2F07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台州职业技术学院，台州科技职业学院，浙江华海药业股份有限公司，</w:t>
            </w:r>
            <w:r>
              <w:rPr>
                <w:rFonts w:ascii="Times New Roman" w:eastAsia="仿宋_GB2312" w:hAnsi="Times New Roman" w:cs="Times New Roman"/>
                <w:color w:val="000000"/>
                <w:sz w:val="22"/>
              </w:rPr>
              <w:t xml:space="preserve">bbw Bildungszentrum Ostbrandenburg GmbH </w:t>
            </w:r>
            <w:r>
              <w:rPr>
                <w:rFonts w:ascii="Times New Roman" w:eastAsia="仿宋_GB2312" w:hAnsi="Times New Roman" w:cs="Times New Roman"/>
                <w:color w:val="000000"/>
                <w:sz w:val="22"/>
              </w:rPr>
              <w:t>（德国</w:t>
            </w:r>
            <w:r>
              <w:rPr>
                <w:rFonts w:ascii="Times New Roman" w:eastAsia="仿宋_GB2312" w:hAnsi="Times New Roman" w:cs="Times New Roman"/>
                <w:color w:val="000000"/>
                <w:sz w:val="22"/>
              </w:rPr>
              <w:t>bbw</w:t>
            </w:r>
            <w:r>
              <w:rPr>
                <w:rFonts w:ascii="Times New Roman" w:eastAsia="仿宋_GB2312" w:hAnsi="Times New Roman" w:cs="Times New Roman"/>
                <w:color w:val="000000"/>
                <w:sz w:val="22"/>
              </w:rPr>
              <w:t>教育集团柏林与勃兰登堡培训中心有限公司）</w:t>
            </w:r>
          </w:p>
        </w:tc>
      </w:tr>
      <w:tr w:rsidR="00583D06" w14:paraId="0F39174E" w14:textId="77777777">
        <w:trPr>
          <w:cantSplit/>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CDF57"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35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A4B0F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实体化运行、一体化提升：产教融合培养智能制造工匠人才的探索实践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59572" w14:textId="77777777" w:rsidR="00583D06" w:rsidRDefault="000C0125">
            <w:pPr>
              <w:pStyle w:val="a6"/>
              <w:rPr>
                <w:rFonts w:ascii="Times New Roman" w:eastAsia="仿宋_GB2312" w:hAnsi="Times New Roman"/>
              </w:rPr>
            </w:pPr>
            <w:r>
              <w:rPr>
                <w:rFonts w:ascii="Times New Roman" w:eastAsia="仿宋_GB2312" w:hAnsi="Times New Roman"/>
              </w:rPr>
              <w:t>王志明，戴欣平，戴素江，章跃洪，黄鹏程，胡新华，傅云峰，娄</w:t>
            </w:r>
            <w:r>
              <w:rPr>
                <w:rFonts w:ascii="Times New Roman" w:hAnsi="Times New Roman"/>
              </w:rPr>
              <w:t>珺</w:t>
            </w:r>
            <w:r>
              <w:rPr>
                <w:rFonts w:ascii="Times New Roman" w:eastAsia="仿宋_GB2312" w:hAnsi="Times New Roman"/>
              </w:rPr>
              <w:t>，唐卫宁，葛捷，朱日明，贾建忠</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4EFCE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金华职业技术学院，浙江京飞航空制造有限公司，金职液压动力（金华）有限公司，浙江星河金职航空科技有限公司</w:t>
            </w:r>
          </w:p>
        </w:tc>
      </w:tr>
      <w:tr w:rsidR="00583D06" w14:paraId="14555D1B" w14:textId="77777777">
        <w:trPr>
          <w:cantSplit/>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38FA56"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lastRenderedPageBreak/>
              <w:t>36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E97F3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标准引领、课程重构、真岗实战：依托头部企业培养新零售人才的创新实践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1987D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张芝萍，仲瑜，郑琼华，黄海婷，魏明，唐铮，裘晓雯，胡纲高，应利萍</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174B1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浙江纺织服装职业技术学院，雅戈尔集团股份有限公司，宁波太平鸟电子商务有限公司</w:t>
            </w:r>
          </w:p>
        </w:tc>
      </w:tr>
      <w:tr w:rsidR="00583D06" w14:paraId="7D8D08A1" w14:textId="77777777">
        <w:trPr>
          <w:cantSplit/>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4D8E6"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37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F1A4D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协作贯通、育训并举、五术赋能：养老服务人才培养模式的探索与实践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254DC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段红，符秀华，朱霖，薛婷，江新华，李永妹，王志远，周苗苗，孙娟，顾宏，黄乾，李玉春，荣向霞，梁春艳，朱延玲，赵靖，冯影，徐传磊</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7E69D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安徽省教育科学研究院，安徽省淮南卫生学校，安徽医学高等专科学校，安徽省淮北卫生学校，宣城职业技术学院，皖西卫生职业学院，亳州中药科技学校，合肥职业技术学院，安徽省老年医学学会，安徽理工大学第一附属医院</w:t>
            </w:r>
          </w:p>
        </w:tc>
      </w:tr>
      <w:tr w:rsidR="00583D06" w14:paraId="144AD486" w14:textId="77777777">
        <w:trPr>
          <w:cantSplit/>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D419B1"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38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01D6E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校区协同、链群对接、共建共享</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的装备制造类专业群建设模式探索与实践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A13BA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侯大寅，徐春林，张国政，武昌俊，周明龙，史娟荣，朱正茹，许</w:t>
            </w:r>
            <w:r>
              <w:rPr>
                <w:rFonts w:ascii="Times New Roman" w:eastAsia="仿宋_GB2312" w:hAnsi="Times New Roman" w:cs="Times New Roman"/>
                <w:color w:val="000000"/>
                <w:sz w:val="22"/>
              </w:rPr>
              <w:t xml:space="preserve"> </w:t>
            </w:r>
            <w:r>
              <w:rPr>
                <w:rFonts w:ascii="Times New Roman" w:eastAsia="仿宋_GB2312" w:hAnsi="Times New Roman" w:cs="Times New Roman"/>
                <w:color w:val="000000"/>
                <w:sz w:val="22"/>
              </w:rPr>
              <w:t>超，张钱斌，张涛，陈章奇，王爱国，蒋庆斌，许礼进，毕全国，曹雏清，郝旭耀，杨海卉</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2F908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安徽机电职业技术学院，常州机电职业技术学院，安徽工商职业学院，奇瑞汽车股份有限公司，埃夫特智能装备股份有限公司，哈尔滨工业大学芜湖机器人产业技术研究院，安徽佐标智能科技有限公司</w:t>
            </w:r>
          </w:p>
        </w:tc>
      </w:tr>
      <w:tr w:rsidR="00583D06" w14:paraId="0261D411" w14:textId="77777777">
        <w:trPr>
          <w:cantSplit/>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777C4B"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39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9761C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五化协同</w:t>
            </w:r>
            <w:r>
              <w:rPr>
                <w:rFonts w:ascii="Times New Roman" w:eastAsia="仿宋_GB2312" w:hAnsi="Times New Roman" w:cs="Times New Roman"/>
                <w:color w:val="000000"/>
                <w:sz w:val="22"/>
              </w:rPr>
              <w:t xml:space="preserve"> </w:t>
            </w:r>
            <w:r>
              <w:rPr>
                <w:rFonts w:ascii="Times New Roman" w:eastAsia="仿宋_GB2312" w:hAnsi="Times New Roman" w:cs="Times New Roman"/>
                <w:color w:val="000000"/>
                <w:sz w:val="22"/>
              </w:rPr>
              <w:t>三培三立</w:t>
            </w:r>
            <w:r>
              <w:rPr>
                <w:rFonts w:ascii="Times New Roman" w:eastAsia="仿宋_GB2312" w:hAnsi="Times New Roman" w:cs="Times New Roman"/>
                <w:color w:val="000000"/>
                <w:sz w:val="22"/>
              </w:rPr>
              <w:t xml:space="preserve"> </w:t>
            </w:r>
            <w:r>
              <w:rPr>
                <w:rFonts w:ascii="Times New Roman" w:eastAsia="仿宋_GB2312" w:hAnsi="Times New Roman" w:cs="Times New Roman"/>
                <w:color w:val="000000"/>
                <w:sz w:val="22"/>
              </w:rPr>
              <w:t>一体双联：测绘地理信息高技能人才培养模式创新与实践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893FF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程智宾，张敏，陈济爱，董玛力，易树柏，李长青，赵雪云，焦明连，曾晨曦，刘梅姜，余煦明，林君强，赵小平，李萍萍</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6D523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福建信息职业技术学院，福建金创利信息科技发展股份有限公司，自然资源部人力资源开发中心，北京工业职业技术学院，浙江建设职业技术学院，江苏海洋大学</w:t>
            </w:r>
          </w:p>
        </w:tc>
      </w:tr>
      <w:tr w:rsidR="00583D06" w14:paraId="5A5CBDF7" w14:textId="77777777">
        <w:trPr>
          <w:cantSplit/>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E1C50F"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40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23B61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立足产业特色</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匠师协同、五业联动传承陶瓷文化育人实践新范式</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A2A07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朱辉球，丁国华，李雄德，李文跃，何琦，李慧，雷鑫，冯璐远，黄滨</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53B7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江西陶瓷工艺美术职业技术学院，江西省教育评估监测研究院，景德镇御窑博物院，景德镇皇窑陶瓷有限公司</w:t>
            </w:r>
          </w:p>
        </w:tc>
      </w:tr>
      <w:tr w:rsidR="00583D06" w14:paraId="286FF98C" w14:textId="77777777">
        <w:trPr>
          <w:cantSplit/>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B7018A"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41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07997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创新</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协同</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卓越：中职学校高水平教学团队建设模式的创新与实践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59C0E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孙中升，和震，毛艳丽，顾爽，刘韶丽，耿秀芳，李丽，赵丽萍，韩中，周晓斐，李瑞英，周健康，潘强，宋云，李江彩，</w:t>
            </w:r>
            <w:r>
              <w:rPr>
                <w:rFonts w:ascii="Times New Roman" w:eastAsia="仿宋_GB2312" w:hAnsi="Times New Roman" w:cs="Times New Roman"/>
                <w:color w:val="000000"/>
                <w:sz w:val="22"/>
              </w:rPr>
              <w:t>William Thomas Cooper</w:t>
            </w:r>
            <w:r>
              <w:rPr>
                <w:rFonts w:ascii="Times New Roman" w:eastAsia="仿宋_GB2312" w:hAnsi="Times New Roman" w:cs="Times New Roman"/>
                <w:color w:val="000000"/>
                <w:sz w:val="22"/>
              </w:rPr>
              <w:t>，曹倩，毛晓青，魏亚丽，徐克，鞠治纲，蓝仁昌</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6C02D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山东省潍坊商业学校，北京师范大学，山东省教育科学研究院，潍坊科技学院</w:t>
            </w:r>
            <w:r>
              <w:rPr>
                <w:rFonts w:ascii="Times New Roman" w:eastAsia="仿宋_GB2312" w:hAnsi="Times New Roman" w:cs="Times New Roman"/>
                <w:color w:val="000000"/>
                <w:sz w:val="22"/>
              </w:rPr>
              <w:t xml:space="preserve"> </w:t>
            </w:r>
            <w:r>
              <w:rPr>
                <w:rFonts w:ascii="Times New Roman" w:eastAsia="仿宋_GB2312" w:hAnsi="Times New Roman" w:cs="Times New Roman"/>
                <w:color w:val="000000"/>
                <w:sz w:val="22"/>
              </w:rPr>
              <w:t>，环众软件</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上海</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有限公司</w:t>
            </w:r>
          </w:p>
        </w:tc>
      </w:tr>
      <w:tr w:rsidR="00583D06" w14:paraId="6A47B2CD" w14:textId="77777777">
        <w:trPr>
          <w:cantSplit/>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9DF745"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lastRenderedPageBreak/>
              <w:t>42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0EEC0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需求导向、机制创新、合作共建</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信息技术应用专业群建设模式探索实践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CDDE7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徐红，朱旭刚，国海涛，秦继林，曲文尧，黄丽民，徐萌，吴鹏，王军，张长峰，余云峰，</w:t>
            </w:r>
            <w:r>
              <w:rPr>
                <w:rFonts w:ascii="Times New Roman" w:eastAsia="仿宋_GB2312" w:hAnsi="Times New Roman" w:cs="Times New Roman"/>
                <w:color w:val="000000"/>
                <w:sz w:val="22"/>
              </w:rPr>
              <w:t xml:space="preserve"> </w:t>
            </w:r>
            <w:r>
              <w:rPr>
                <w:rFonts w:ascii="Times New Roman" w:eastAsia="仿宋_GB2312" w:hAnsi="Times New Roman" w:cs="Times New Roman"/>
                <w:color w:val="000000"/>
                <w:sz w:val="22"/>
              </w:rPr>
              <w:t>宋学永，黄春光</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E1B99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山东商业职业技术学院，浪潮软件股份有限公司，南京第五十五所技术开发有限公司</w:t>
            </w:r>
          </w:p>
        </w:tc>
      </w:tr>
      <w:tr w:rsidR="00583D06" w14:paraId="38A58FD4" w14:textId="77777777">
        <w:trPr>
          <w:cantSplit/>
          <w:trHeight w:val="1128"/>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7A241F"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43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AF63B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以助力产业新旧动能转换为着力点</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高职制造类专业人才培养模式的创新与实践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520A9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王平嶂，邹倩，孙玉峰，商义叶，任国华，柴华，张善平，罗小妮，冯占营，车君华，王绍存，王亮，牛军，李启瑞，曹晓林，刁统武</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2959C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济南职业学院，北京华航唯实机器人科技股份有限公司，济南二机床集团有限公司，山东太古飞机工程有限公司</w:t>
            </w:r>
          </w:p>
        </w:tc>
      </w:tr>
      <w:tr w:rsidR="00583D06" w14:paraId="70215578" w14:textId="77777777">
        <w:trPr>
          <w:cantSplit/>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3ABE94"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44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00B7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中高本</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三阶递进</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四维融通</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课程体系山东范式的创新与实践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33DE2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齐守泉，刘晓，谷莹莹，韩立国，史建海，高艳涛，王福建，李明月，吴新华，解本政，赵辉，肖明和，冯钢，刘永娟，马玉洪，李玮，李传红，姚飞，房俊静，何国强，宫华泽，赵利伟，程清华</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181E1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济南工程职业技术学院，浙江工业大学，浙江建设技师学院，山东省教育科学研究院，滨州职业学院，山东建筑大学，青岛理工大学，威海职业学院，山东工程职业技术大学，烟台城乡建设学校，山东冶金中等专业学校，中建八局第二建设有限公司，山东省建设监理咨询有限公司</w:t>
            </w:r>
          </w:p>
        </w:tc>
      </w:tr>
      <w:tr w:rsidR="00583D06" w14:paraId="0AAF862D" w14:textId="77777777">
        <w:trPr>
          <w:cantSplit/>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DE2735"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45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72ACC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基于</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视觉感受</w:t>
            </w:r>
            <w:r>
              <w:rPr>
                <w:rFonts w:ascii="Times New Roman" w:eastAsia="仿宋_GB2312" w:hAnsi="Times New Roman" w:cs="Times New Roman"/>
                <w:color w:val="000000"/>
                <w:sz w:val="22"/>
              </w:rPr>
              <w:t>5E</w:t>
            </w:r>
            <w:r>
              <w:rPr>
                <w:rFonts w:ascii="Times New Roman" w:eastAsia="仿宋_GB2312" w:hAnsi="Times New Roman" w:cs="Times New Roman"/>
                <w:color w:val="000000"/>
                <w:sz w:val="22"/>
              </w:rPr>
              <w:t>教学法</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的高职特教服装专业教学改革与实践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C244C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陈桂林，宋泮涛，叶宏武，王秀娟，刘鲤，许娟，沈玉迎，陈尚斌，于虹，洪文进，刘怡，朱静，王淼，孙冬</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A4E31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山东特殊教育职业学院，广东省职业教育研究院，浙江纺织服装职业技术学院，广东省卓越人才职业能力评价中心，山东省纺织服装行业协会，山东海思堡服装服饰集团股份有限公司</w:t>
            </w:r>
          </w:p>
        </w:tc>
      </w:tr>
      <w:tr w:rsidR="00583D06" w14:paraId="5A076BE7" w14:textId="77777777">
        <w:trPr>
          <w:cantSplit/>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A8E0D0"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46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1BD42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岗赛证融入、训战赛一体、行企校协同：培养新型建筑工匠的探索与实践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7B451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李皑，刘颖，黄上峰，陈烨，唐友君，邹建光，毛晓兵，盛良，戴勇，王芷，刘强，张利，谢银满，雷定鸣，李孝</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5F92E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长沙建筑工程学校，中国建筑第五工程局有限公司，湖南省建设人力资源协会</w:t>
            </w:r>
          </w:p>
        </w:tc>
      </w:tr>
      <w:tr w:rsidR="00583D06" w14:paraId="7F4338F8" w14:textId="77777777">
        <w:trPr>
          <w:cantSplit/>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1C005"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47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3B6F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智课程、智课堂、智评价：湖南汽车工程</w:t>
            </w:r>
            <w:r>
              <w:rPr>
                <w:rFonts w:ascii="Times New Roman" w:eastAsia="仿宋_GB2312" w:hAnsi="Times New Roman" w:cs="Times New Roman"/>
                <w:color w:val="000000"/>
                <w:sz w:val="22"/>
              </w:rPr>
              <w:t xml:space="preserve"> </w:t>
            </w:r>
            <w:r>
              <w:rPr>
                <w:rFonts w:ascii="Times New Roman" w:eastAsia="仿宋_GB2312" w:hAnsi="Times New Roman" w:cs="Times New Roman"/>
                <w:color w:val="000000"/>
                <w:sz w:val="22"/>
              </w:rPr>
              <w:t>职业学院课堂革命</w:t>
            </w:r>
            <w:r>
              <w:rPr>
                <w:rFonts w:ascii="Times New Roman" w:eastAsia="仿宋_GB2312" w:hAnsi="Times New Roman" w:cs="Times New Roman"/>
                <w:color w:val="000000"/>
                <w:sz w:val="22"/>
              </w:rPr>
              <w:t>10</w:t>
            </w:r>
            <w:r>
              <w:rPr>
                <w:rFonts w:ascii="Times New Roman" w:eastAsia="仿宋_GB2312" w:hAnsi="Times New Roman" w:cs="Times New Roman"/>
                <w:color w:val="000000"/>
                <w:sz w:val="22"/>
              </w:rPr>
              <w:t>年探索</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AE3CA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邓志革，黎修良，欧阳波仪，罗先进，韩先满，刘平国，易启明，谭慧，吴小平，廖卓，何俊艺，周定武，唐红敏，周金宗，何颖，雷久相，蔡丽平，黄河，李忠华，杨明鄂，向磊，沈言锦，许祥鹏，侯建军，杨升平</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F2BD9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湖南汽车工程职业学院</w:t>
            </w:r>
          </w:p>
        </w:tc>
      </w:tr>
      <w:tr w:rsidR="00583D06" w14:paraId="3A91A3CD" w14:textId="77777777">
        <w:trPr>
          <w:cantSplit/>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8D2384"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lastRenderedPageBreak/>
              <w:t>48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A14C8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四业</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联动</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打造智慧健康养老服务与管理专业群的创新与实践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96975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黄岩松，李斌，罗清平，谢丽琴，唐莹，王丹，潘国庆，张晓霞，孙锋，冯晓丽，郭明磊，李敏，隆献，刘理静，田莉，马勇赞，方跃春，马晓刚，孔德亚</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C221F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长沙民政职业技术学院，中国社会福利与养老服务协会，泰康珞珈（北京）科学技术研究院有限公司</w:t>
            </w:r>
          </w:p>
        </w:tc>
      </w:tr>
      <w:tr w:rsidR="00583D06" w14:paraId="28921BEF" w14:textId="77777777">
        <w:trPr>
          <w:cantSplit/>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8CCA19"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49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4FD25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产教科深融互助、联产承包破解集成电路人才培养</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卡脖子</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难题的探索与实践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BD9C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许志良，刘锦，丘聪，李春霞，李世国，田晓华，马艳红，沈晓霞，王新中，余柏林，张卫丰，刘俊，张国新，郭继旺</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ACBC0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深圳信息职业技术学院，深圳市微纳集成电路与系统应用研究院，北京华大九天科技股份有限公司</w:t>
            </w:r>
          </w:p>
        </w:tc>
      </w:tr>
      <w:tr w:rsidR="00583D06" w14:paraId="4B4B2413" w14:textId="77777777">
        <w:trPr>
          <w:cantSplit/>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F65AA6"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50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3C6F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生长</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生态型</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创新创业教学资源库建设与应用</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0F64B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马晓明，茹家团，范新灿，同婉婷，徐平利，汪</w:t>
            </w:r>
            <w:r>
              <w:rPr>
                <w:rFonts w:ascii="Times New Roman" w:eastAsia="仿宋_GB2312" w:hAnsi="Times New Roman" w:cs="Times New Roman"/>
                <w:color w:val="000000"/>
                <w:sz w:val="22"/>
              </w:rPr>
              <w:t xml:space="preserve"> </w:t>
            </w:r>
            <w:r>
              <w:rPr>
                <w:rFonts w:ascii="Times New Roman" w:eastAsia="仿宋_GB2312" w:hAnsi="Times New Roman" w:cs="Times New Roman"/>
                <w:color w:val="000000"/>
                <w:sz w:val="22"/>
              </w:rPr>
              <w:t>焰，王博，朱燕，陈冬妮，曾秀臻，宋晶，黄伟贤，林海春，黄继平，申珊珊</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5F9D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深圳职业技术学院，浙江工贸职业技术学院，南京工业</w:t>
            </w:r>
            <w:r>
              <w:rPr>
                <w:rFonts w:ascii="Times New Roman" w:eastAsia="仿宋_GB2312" w:hAnsi="Times New Roman" w:cs="Times New Roman"/>
                <w:color w:val="000000"/>
                <w:sz w:val="22"/>
              </w:rPr>
              <w:t xml:space="preserve"> </w:t>
            </w:r>
            <w:r>
              <w:rPr>
                <w:rFonts w:ascii="Times New Roman" w:eastAsia="仿宋_GB2312" w:hAnsi="Times New Roman" w:cs="Times New Roman"/>
                <w:color w:val="000000"/>
                <w:sz w:val="22"/>
              </w:rPr>
              <w:t>职业技术大学</w:t>
            </w:r>
          </w:p>
        </w:tc>
      </w:tr>
      <w:tr w:rsidR="00583D06" w14:paraId="0933C8F3" w14:textId="77777777">
        <w:trPr>
          <w:cantSplit/>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6E3DA3"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51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81CCA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高职</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四强四能</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卓越专业教师培育模式探索与实践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86661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龚盛昭，李荣，朱永闯，李国年，林思克，石朝阳，徐梦漪，黄笑，陈友鹏，李婧，李仁衬，余娟，梁君，石磊，陈杰生，曾文良，揭雪飞，周亮，杨铭，李华</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507BF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广东轻工职业技术学院，广州南洋理工职业学院，广州天芝丽生物科技有限公司，广东环亚美容化妆品博物馆</w:t>
            </w:r>
          </w:p>
        </w:tc>
      </w:tr>
      <w:tr w:rsidR="00583D06" w14:paraId="6B1AB96B" w14:textId="77777777">
        <w:trPr>
          <w:cantSplit/>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6FC960"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52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17D54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深职院</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比亚迪共建新能源汽车产业人才培养新生态的探索与实践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2C6B0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朱小春，董铸荣，梁松峰，韩承伟，张凯，向利娟，荀猛，吴杨，李占玉，马晓文，潘浩，贺萍，邓志君，李健平，蒋瑾</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069DD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深圳职业技术学院，比亚迪股份有限公司</w:t>
            </w:r>
          </w:p>
        </w:tc>
      </w:tr>
      <w:tr w:rsidR="00583D06" w14:paraId="21E79FCC" w14:textId="77777777">
        <w:trPr>
          <w:cantSplit/>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E2540B"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53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12CDA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基于能力本位的深信</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七高</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专业群建设模式与实践创新</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CCC98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林徐润，高军，周彦兵，蔡铁，管明祥，邓果丽，杨帆，庄培灿，丘敏，汪洋，陈玉龙，刘双，陈佳莹</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AC48E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深圳信息职业技术学院，腾讯科技（深圳）有限公司，深圳市艾优威科技有限公司</w:t>
            </w:r>
          </w:p>
        </w:tc>
      </w:tr>
      <w:tr w:rsidR="00583D06" w14:paraId="677D451A" w14:textId="77777777">
        <w:trPr>
          <w:cantSplit/>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7185A1"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54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4185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传承文化、引领时尚、科技赋能</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的高职艺术设计人才培养创新与实践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19E63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叶永平，陈蔼，邸锐，陈慧慧，张雯，刘雪姿，陈盛贵，李国丽，阳丰，倪进方，陈志军，梁伙权</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A7FE6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广州番禺职业技术学院，广州南洋理工职业学院，广州工艺美术行业协会，浙江中科视传科技有限公司，北京润尼尔网络科技有限公司</w:t>
            </w:r>
          </w:p>
        </w:tc>
      </w:tr>
      <w:tr w:rsidR="00583D06" w14:paraId="3784703F" w14:textId="77777777">
        <w:trPr>
          <w:cantSplit/>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070E7D"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lastRenderedPageBreak/>
              <w:t>55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B87AE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产</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教</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城</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融合赋能职业教育高质量发展的创新实践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CAA6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潘旭阳，史庭宇，黄宁，王春秋，张慧敏，温剑，冯春盛，韦晓华，周琳，李莉，姚尹意，韦柳红，谭洁莹，廖波光，杨勇勤，吴光燃，李玉迪，韦兰甜，范桂佳，张冬卉，蒋姣英，涂娟，磨承鑫，阮志南，江笔名，喻媛，吴书勤，赵从奎，瞿凡，刘洪波，杨龙平，覃海波，黄煜欣，毛清华，钟桂林</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258A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柳州市职业教育发展中心，柳州市职业教育研究所，柳州市教育局，柳州市发展与改革委员会，广西淘慧科技有限公司，柳州五菱汽车科技有限公司</w:t>
            </w:r>
          </w:p>
        </w:tc>
      </w:tr>
      <w:tr w:rsidR="00583D06" w14:paraId="2040C369" w14:textId="77777777">
        <w:trPr>
          <w:cantSplit/>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A36C5"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56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F32DF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西南喀斯特地区交通土建专业</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集团化、集群化、多样化</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现代学徒制创新实践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B1A5B5" w14:textId="77777777" w:rsidR="00583D06" w:rsidRDefault="000C0125">
            <w:pPr>
              <w:pStyle w:val="a6"/>
              <w:rPr>
                <w:rFonts w:ascii="Times New Roman" w:eastAsia="仿宋_GB2312" w:hAnsi="Times New Roman"/>
              </w:rPr>
            </w:pPr>
            <w:r>
              <w:rPr>
                <w:rFonts w:ascii="Times New Roman" w:eastAsia="仿宋_GB2312" w:hAnsi="Times New Roman"/>
              </w:rPr>
              <w:t>黄云奇，陈正振，陈海峰，李春鹏，罗宜春，王新，潘柳园，张俊青，莫品疆，陈均康，付春松，李育林，付宇文，钟其鹏，古雅明，杨静，杨青，庄惠子，廖桂葆，李少珩，刘丹荔，林</w:t>
            </w:r>
            <w:r>
              <w:rPr>
                <w:rFonts w:ascii="Times New Roman" w:hAnsi="Times New Roman"/>
              </w:rPr>
              <w:t>燚</w:t>
            </w:r>
            <w:r>
              <w:rPr>
                <w:rFonts w:ascii="Times New Roman" w:eastAsia="仿宋_GB2312" w:hAnsi="Times New Roman"/>
              </w:rPr>
              <w:t>宁</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AD02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广西交通职业技术学院，广西交通运输职业教育集团，广西教育研究院，广西北部湾投资集团有限公司，广西交通投资集团有限公司，广西建设职业技术学院，北部湾大学，广西交通运输学校</w:t>
            </w:r>
          </w:p>
        </w:tc>
      </w:tr>
      <w:tr w:rsidR="00583D06" w14:paraId="4E89D43A" w14:textId="77777777">
        <w:trPr>
          <w:cantSplit/>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E26CD"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57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B45C5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服务民族团结进步的跨域藏族学生</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融合式</w:t>
            </w:r>
            <w:r>
              <w:rPr>
                <w:rFonts w:ascii="Times New Roman" w:eastAsia="仿宋_GB2312" w:hAnsi="Times New Roman" w:cs="Times New Roman"/>
                <w:color w:val="000000"/>
                <w:sz w:val="22"/>
              </w:rPr>
              <w:t xml:space="preserve">” </w:t>
            </w:r>
            <w:r>
              <w:rPr>
                <w:rFonts w:ascii="Times New Roman" w:eastAsia="仿宋_GB2312" w:hAnsi="Times New Roman" w:cs="Times New Roman"/>
                <w:color w:val="000000"/>
                <w:sz w:val="22"/>
              </w:rPr>
              <w:t>培养研究与实践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25393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张健，王贵红，唐绪龙，杨士连，赵志章，韦娜，张恒，屈育霞，更尕旦周，张学敏，姜伯成，郭天平，陶云明，陈小红</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41769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重庆市南川隆化职业中学校，玉树州职业技术学校，西南大学西南民族教育与心理研究中心，重庆市教育科学研究院，重庆巨龙科技发展有限公司</w:t>
            </w:r>
          </w:p>
        </w:tc>
      </w:tr>
      <w:tr w:rsidR="00583D06" w14:paraId="33865E8E" w14:textId="77777777">
        <w:trPr>
          <w:cantSplit/>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436EF"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58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DF74A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耕读课堂</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培养浓乡型三农人才</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中职涉农专业十年改革与实践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DF9F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方芳，曾彪，李霜，刘永文，范本，王华平，杨敖，曹骥，阳兴见，徐泽，何仁聘，刘开生，陈应会，杜孝田，廖帆</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54BED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重庆市经贸中等专业学校，重庆市农业学校，重庆市农业机械化学校，重庆市农业科学院，重庆文理学院</w:t>
            </w:r>
          </w:p>
        </w:tc>
      </w:tr>
      <w:tr w:rsidR="00583D06" w14:paraId="3C4FF137" w14:textId="77777777">
        <w:trPr>
          <w:cantSplit/>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03A1BC"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59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CDD91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匠师协同</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双能支撑</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孵扶联动：电子信息类专业能工巧匠培养模式创新与实践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0B1BC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武春岭，孙卫平，盛鸿宇，童世华，李芳苑，路亚，黎娅，张永，黄将诚，殷朝华，张莉，王秉科</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5CC68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重庆电子工程职业学院，南京信息职业技术学院，重庆科创职业学院，北京联合大学，中国通信工业协会，腾讯云计算（北京）有限责任公司</w:t>
            </w:r>
          </w:p>
        </w:tc>
      </w:tr>
      <w:tr w:rsidR="00583D06" w14:paraId="3A6D5F7D" w14:textId="77777777">
        <w:trPr>
          <w:cantSplit/>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C4B5C3"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60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63091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服务建筑业国际产能合作</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培养高职土建类国际化人才的探索与实践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B01B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戴明元，许辉熙，张蕾，鲜洁，王建忠，伍慧卿，廖开敏，王姣姣，周涛，张义琢，董思萌，李育枢，向波，吕颖，钱勇，胡晓元</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2DA35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四川建筑职业技术学院，四川华西海外投资建设有限公司，坦桑尼亚海南国际股份有限公司</w:t>
            </w:r>
          </w:p>
        </w:tc>
      </w:tr>
      <w:tr w:rsidR="00583D06" w14:paraId="63C2FD63" w14:textId="77777777">
        <w:trPr>
          <w:cantSplit/>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98B65"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lastRenderedPageBreak/>
              <w:t>61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89A9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专本融通、四方协同：</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三师四能</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中职教师联合培养改革与实践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BBFC0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敬鸿彬，杜伟，任立刚，王世伦，黄砾卉，阙海宝，杨小平，庄开明，黄宗良，李舫，龙雪娜，彭亮，汪瑞，李罗，田元</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D6A77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四川城市职业学院，成都师范学院，四川师范大学，四川省成都市中和职业中学，富顺职业技术学校，四川省简阳市高级职业中学，吉利汽车集团有限公司</w:t>
            </w:r>
          </w:p>
        </w:tc>
      </w:tr>
      <w:tr w:rsidR="00583D06" w14:paraId="09179574" w14:textId="77777777">
        <w:trPr>
          <w:cantSplit/>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C9F933"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62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2AEB8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面向川藏地区</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交通土建类专业</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四点聚力、跨界协同</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育人模式的创新与实践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D474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阮志刚，钟彪，黄宁，陈飚，蒋永林，刘玉荣，申莉，罗婧，李胜，杨小燕，熊国斌，牟廷敏，吴佳晔</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0C5BE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四川交通职业技术学院，四川公路桥梁建设集团有限公司，四川省公路规划勘察设计研究院有限公司，四川升拓检测技术股份有限公司</w:t>
            </w:r>
          </w:p>
        </w:tc>
      </w:tr>
      <w:tr w:rsidR="00583D06" w14:paraId="168AA9CB" w14:textId="77777777">
        <w:trPr>
          <w:cantSplit/>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9889E"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63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F29E4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制造强国背景下高职</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红色匠心</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文化育人体系的创建与实践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A9103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刘永亮，郑丽梅，付胜利，王金辉，郝军，卢文澈，王超联，刘雪飞，田昊，郝平，何奇彦，张翔，姜庆伟，张磊</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C8A99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陕西工业职业技术学院，机械工业教育发展中心，中国航天科技集团公司第六研究院</w:t>
            </w:r>
          </w:p>
        </w:tc>
      </w:tr>
      <w:tr w:rsidR="00583D06" w14:paraId="01814912" w14:textId="77777777">
        <w:trPr>
          <w:cantSplit/>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32361"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64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043E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高职飞机机电设备维修专业</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标准融通、军民两用</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人才培养体系创新与实践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699D7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张超，吴冬，焦旭东，边娟鸽，秦伟艳，刘志武，王炳坤，杨帆，高北雄，张艳，石日昕，陈星，白冰如，王瑜瑜，杜平生，翟勇，周教练</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80C3C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西安航空职业技术学院，中国人民解放军第五七</w:t>
            </w:r>
            <w:r>
              <w:rPr>
                <w:rFonts w:ascii="Times New Roman" w:eastAsia="仿宋_GB2312" w:hAnsi="Times New Roman" w:cs="Times New Roman"/>
                <w:color w:val="000000"/>
                <w:sz w:val="22"/>
              </w:rPr>
              <w:t>O</w:t>
            </w:r>
            <w:r>
              <w:rPr>
                <w:rFonts w:ascii="Times New Roman" w:eastAsia="仿宋_GB2312" w:hAnsi="Times New Roman" w:cs="Times New Roman"/>
                <w:color w:val="000000"/>
                <w:sz w:val="22"/>
              </w:rPr>
              <w:t>二工厂，东方航空技术有限公司西北分公司</w:t>
            </w:r>
          </w:p>
        </w:tc>
      </w:tr>
      <w:tr w:rsidR="00583D06" w14:paraId="01F20166" w14:textId="77777777">
        <w:trPr>
          <w:cantSplit/>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4EE206"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65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EE9ED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面向智能制造</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军工文化铸魂</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协同平台赋能</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的专业群建设与实践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E420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李俊涛，张永军，张志军，张晨亮，李成平，李会荣，孙永芳，王新海，张新停，赵小刚，党威武，潘冬，易楠，赵彦邦，梁静</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F884A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陕西国防工业职业技术学院，西北工业集团有限公司，中国兵器工业集团第二</w:t>
            </w:r>
            <w:r>
              <w:rPr>
                <w:rFonts w:ascii="Times New Roman" w:eastAsia="微软雅黑" w:hAnsi="Times New Roman" w:cs="Times New Roman"/>
                <w:color w:val="000000"/>
                <w:sz w:val="22"/>
              </w:rPr>
              <w:t>〇</w:t>
            </w:r>
            <w:r>
              <w:rPr>
                <w:rFonts w:ascii="Times New Roman" w:eastAsia="仿宋_GB2312" w:hAnsi="Times New Roman" w:cs="Times New Roman"/>
                <w:color w:val="000000"/>
                <w:sz w:val="22"/>
              </w:rPr>
              <w:t>二研究所，北京发那科机电有限公司</w:t>
            </w:r>
          </w:p>
        </w:tc>
      </w:tr>
      <w:tr w:rsidR="00583D06" w14:paraId="4B229E9A" w14:textId="77777777">
        <w:trPr>
          <w:cantSplit/>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68342C"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66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3C2A3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区域职业教育学分银行</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宁夏模式</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的构建与实施</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9054B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杨晓燕，陈灿，纳晓菁，李献智，马宝成，陈冲，苌虹，杨帆，郭恺怡，陈向阳，季欣，程敏，陈志新，张彩芬，纳嵘，宋超，王珏慧，刘慧萍，曹进军，王项奎</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25B70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宁夏职业技术学院，宁夏开放大学，宁夏民族职业技术学院，宁夏工商职业技术学院，银川科技学院，宁夏财经职业技术学院，宁夏建设职业技术学院，宁夏葡萄酒与防沙治沙职业技术学院，宁夏教育科学研究所，共享智能铸造产业创新中心有限公司</w:t>
            </w:r>
          </w:p>
        </w:tc>
      </w:tr>
      <w:tr w:rsidR="00583D06" w14:paraId="297CCDD3" w14:textId="77777777">
        <w:trPr>
          <w:cantSplit/>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2084CD"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67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6B454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陆军院校体系化课程改造研究与实践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6C19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周雷，王保华，王斌，刘勇，程浩，刘勇，刘杰，王乐，劳大兵</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C655C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陆军工程大学</w:t>
            </w:r>
          </w:p>
        </w:tc>
      </w:tr>
      <w:tr w:rsidR="00583D06" w14:paraId="14F10E7D" w14:textId="77777777">
        <w:trPr>
          <w:cantSplit/>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3E2D5"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lastRenderedPageBreak/>
              <w:t>68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7CF64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聚焦海上联合作战指挥人才培养</w:t>
            </w:r>
            <w:r>
              <w:rPr>
                <w:rFonts w:ascii="Times New Roman" w:eastAsia="仿宋_GB2312" w:hAnsi="Times New Roman" w:cs="Times New Roman"/>
                <w:color w:val="000000"/>
                <w:sz w:val="22"/>
              </w:rPr>
              <w:t xml:space="preserve"> </w:t>
            </w:r>
            <w:r>
              <w:rPr>
                <w:rFonts w:ascii="Times New Roman" w:eastAsia="仿宋_GB2312" w:hAnsi="Times New Roman" w:cs="Times New Roman"/>
                <w:color w:val="000000"/>
                <w:sz w:val="22"/>
              </w:rPr>
              <w:t>创建对接</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的海上联合作战教学模式</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BCF40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周红兵，张岳良，陈锌胜，胡威标，闫伟锋，李斌，施君杰，卢立群</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42D3B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海军指挥学院</w:t>
            </w:r>
          </w:p>
        </w:tc>
      </w:tr>
      <w:tr w:rsidR="00583D06" w14:paraId="69878695" w14:textId="77777777">
        <w:trPr>
          <w:cantSplit/>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EC7DC2"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69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994D5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军事战略课程教学改革与实践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D940C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李国亭，梁芳，林东，左鹏飞，罗来科，胡世跃，李显荣</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E16C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国防大学</w:t>
            </w:r>
          </w:p>
        </w:tc>
      </w:tr>
      <w:tr w:rsidR="00583D06" w14:paraId="1C89870C" w14:textId="77777777">
        <w:trPr>
          <w:cantSplit/>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316C72"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70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FD62F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聚焦科技强军</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坚持以战领教</w:t>
            </w:r>
            <w:r>
              <w:rPr>
                <w:rFonts w:ascii="Times New Roman" w:eastAsia="仿宋_GB2312" w:hAnsi="Times New Roman" w:cs="Times New Roman"/>
                <w:color w:val="000000"/>
                <w:sz w:val="22"/>
              </w:rPr>
              <w:t>,</w:t>
            </w:r>
            <w:r>
              <w:rPr>
                <w:rFonts w:ascii="Times New Roman" w:eastAsia="仿宋_GB2312" w:hAnsi="Times New Roman" w:cs="Times New Roman"/>
                <w:color w:val="000000"/>
                <w:sz w:val="22"/>
              </w:rPr>
              <w:t>构建高端军事人才高科技培训体系</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0BDD5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吴建军，杨乐平，肖卫东，王壮，龙方成，王强，王宝生，舒挺，张鹏</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3402B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国防科技大学</w:t>
            </w:r>
          </w:p>
        </w:tc>
      </w:tr>
    </w:tbl>
    <w:p w14:paraId="0A82443A" w14:textId="77777777" w:rsidR="00583D06" w:rsidRDefault="000C0125">
      <w:pPr>
        <w:widowControl/>
        <w:spacing w:beforeLines="100" w:before="312" w:afterLines="100" w:after="312" w:line="360" w:lineRule="exact"/>
        <w:jc w:val="center"/>
        <w:textAlignment w:val="center"/>
        <w:rPr>
          <w:rFonts w:ascii="Times New Roman" w:eastAsia="黑体" w:hAnsi="Times New Roman" w:cs="Times New Roman"/>
          <w:color w:val="000000"/>
          <w:sz w:val="29"/>
          <w:szCs w:val="29"/>
        </w:rPr>
      </w:pPr>
      <w:r>
        <w:rPr>
          <w:rFonts w:ascii="Times New Roman" w:eastAsia="黑体" w:hAnsi="Times New Roman" w:cs="Times New Roman"/>
          <w:color w:val="000000"/>
          <w:kern w:val="0"/>
          <w:sz w:val="29"/>
          <w:szCs w:val="29"/>
          <w:lang w:bidi="ar"/>
        </w:rPr>
        <w:t>二等奖</w:t>
      </w:r>
      <w:r>
        <w:rPr>
          <w:rFonts w:ascii="Times New Roman" w:eastAsia="黑体" w:hAnsi="Times New Roman" w:cs="Times New Roman"/>
          <w:color w:val="000000"/>
          <w:kern w:val="0"/>
          <w:sz w:val="29"/>
          <w:szCs w:val="29"/>
          <w:lang w:bidi="ar"/>
        </w:rPr>
        <w:t>(500</w:t>
      </w:r>
      <w:r>
        <w:rPr>
          <w:rFonts w:ascii="Times New Roman" w:eastAsia="黑体" w:hAnsi="Times New Roman" w:cs="Times New Roman"/>
          <w:color w:val="000000"/>
          <w:kern w:val="0"/>
          <w:sz w:val="29"/>
          <w:szCs w:val="29"/>
          <w:lang w:bidi="ar"/>
        </w:rPr>
        <w:t>项</w:t>
      </w:r>
      <w:r>
        <w:rPr>
          <w:rFonts w:ascii="Times New Roman" w:eastAsia="黑体" w:hAnsi="Times New Roman" w:cs="Times New Roman"/>
          <w:color w:val="000000"/>
          <w:kern w:val="0"/>
          <w:sz w:val="29"/>
          <w:szCs w:val="29"/>
          <w:lang w:bidi="ar"/>
        </w:rPr>
        <w:t>)</w:t>
      </w:r>
    </w:p>
    <w:tbl>
      <w:tblPr>
        <w:tblW w:w="14782" w:type="dxa"/>
        <w:tblLayout w:type="fixed"/>
        <w:tblCellMar>
          <w:top w:w="15" w:type="dxa"/>
          <w:left w:w="15" w:type="dxa"/>
          <w:bottom w:w="15" w:type="dxa"/>
          <w:right w:w="15" w:type="dxa"/>
        </w:tblCellMar>
        <w:tblLook w:val="04A0" w:firstRow="1" w:lastRow="0" w:firstColumn="1" w:lastColumn="0" w:noHBand="0" w:noVBand="1"/>
      </w:tblPr>
      <w:tblGrid>
        <w:gridCol w:w="839"/>
        <w:gridCol w:w="3885"/>
        <w:gridCol w:w="5220"/>
        <w:gridCol w:w="4838"/>
      </w:tblGrid>
      <w:tr w:rsidR="00583D06" w14:paraId="65C5D058" w14:textId="77777777">
        <w:trPr>
          <w:cantSplit/>
          <w:trHeight w:val="454"/>
          <w:tblHeader/>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C879A9" w14:textId="77777777" w:rsidR="00583D06" w:rsidRDefault="000C0125">
            <w:pPr>
              <w:widowControl/>
              <w:spacing w:line="360" w:lineRule="exact"/>
              <w:jc w:val="center"/>
              <w:textAlignment w:val="center"/>
              <w:rPr>
                <w:rFonts w:ascii="Times New Roman" w:eastAsia="黑体" w:hAnsi="Times New Roman" w:cs="Times New Roman"/>
                <w:color w:val="000000"/>
                <w:sz w:val="22"/>
              </w:rPr>
            </w:pPr>
            <w:r>
              <w:rPr>
                <w:rFonts w:ascii="Times New Roman" w:eastAsia="黑体" w:hAnsi="Times New Roman" w:cs="Times New Roman"/>
                <w:color w:val="000000"/>
                <w:kern w:val="0"/>
                <w:sz w:val="22"/>
                <w:lang w:bidi="ar"/>
              </w:rPr>
              <w:t>序号</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01AE37" w14:textId="77777777" w:rsidR="00583D06" w:rsidRDefault="000C0125">
            <w:pPr>
              <w:widowControl/>
              <w:spacing w:line="360" w:lineRule="exact"/>
              <w:jc w:val="center"/>
              <w:textAlignment w:val="center"/>
              <w:rPr>
                <w:rFonts w:ascii="Times New Roman" w:eastAsia="黑体" w:hAnsi="Times New Roman" w:cs="Times New Roman"/>
                <w:color w:val="000000"/>
                <w:sz w:val="22"/>
              </w:rPr>
            </w:pPr>
            <w:r>
              <w:rPr>
                <w:rFonts w:ascii="Times New Roman" w:eastAsia="黑体" w:hAnsi="Times New Roman" w:cs="Times New Roman"/>
                <w:color w:val="000000"/>
                <w:kern w:val="0"/>
                <w:sz w:val="22"/>
                <w:lang w:bidi="ar"/>
              </w:rPr>
              <w:t>成果名称</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BA954" w14:textId="77777777" w:rsidR="00583D06" w:rsidRDefault="000C0125">
            <w:pPr>
              <w:widowControl/>
              <w:spacing w:line="360" w:lineRule="exact"/>
              <w:jc w:val="center"/>
              <w:textAlignment w:val="center"/>
              <w:rPr>
                <w:rFonts w:ascii="Times New Roman" w:eastAsia="黑体" w:hAnsi="Times New Roman" w:cs="Times New Roman"/>
                <w:color w:val="000000"/>
                <w:sz w:val="22"/>
              </w:rPr>
            </w:pPr>
            <w:r>
              <w:rPr>
                <w:rFonts w:ascii="Times New Roman" w:eastAsia="黑体" w:hAnsi="Times New Roman" w:cs="Times New Roman"/>
                <w:color w:val="000000"/>
                <w:kern w:val="0"/>
                <w:sz w:val="22"/>
                <w:lang w:bidi="ar"/>
              </w:rPr>
              <w:t>完成人</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BE15FE" w14:textId="77777777" w:rsidR="00583D06" w:rsidRDefault="000C0125">
            <w:pPr>
              <w:widowControl/>
              <w:spacing w:line="360" w:lineRule="exact"/>
              <w:jc w:val="center"/>
              <w:textAlignment w:val="center"/>
              <w:rPr>
                <w:rFonts w:ascii="Times New Roman" w:eastAsia="黑体" w:hAnsi="Times New Roman" w:cs="Times New Roman"/>
                <w:color w:val="000000"/>
                <w:sz w:val="22"/>
              </w:rPr>
            </w:pPr>
            <w:r>
              <w:rPr>
                <w:rFonts w:ascii="Times New Roman" w:eastAsia="黑体" w:hAnsi="Times New Roman" w:cs="Times New Roman"/>
                <w:color w:val="000000"/>
                <w:kern w:val="0"/>
                <w:sz w:val="22"/>
                <w:lang w:bidi="ar"/>
              </w:rPr>
              <w:t>完成单位</w:t>
            </w:r>
          </w:p>
        </w:tc>
      </w:tr>
      <w:tr w:rsidR="00583D06" w14:paraId="4C9E6511"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5C3849"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4F32DB" w14:textId="77777777" w:rsidR="00583D06" w:rsidRDefault="000C0125">
            <w:pPr>
              <w:widowControl/>
              <w:jc w:val="left"/>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rPr>
              <w:t>纵横贯通</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立体多元：区域职成教育</w:t>
            </w:r>
            <w:r>
              <w:rPr>
                <w:rFonts w:ascii="Times New Roman" w:eastAsia="仿宋_GB2312" w:hAnsi="Times New Roman" w:cs="Times New Roman"/>
                <w:color w:val="000000"/>
              </w:rPr>
              <w:t>“</w:t>
            </w:r>
            <w:r>
              <w:rPr>
                <w:rFonts w:ascii="Times New Roman" w:eastAsia="仿宋_GB2312" w:hAnsi="Times New Roman" w:cs="Times New Roman"/>
                <w:color w:val="000000"/>
              </w:rPr>
              <w:t>一体四化</w:t>
            </w:r>
            <w:r>
              <w:rPr>
                <w:rFonts w:ascii="Times New Roman" w:eastAsia="仿宋_GB2312" w:hAnsi="Times New Roman" w:cs="Times New Roman"/>
                <w:color w:val="000000"/>
              </w:rPr>
              <w:t>”</w:t>
            </w:r>
            <w:r>
              <w:rPr>
                <w:rFonts w:ascii="Times New Roman" w:eastAsia="仿宋_GB2312" w:hAnsi="Times New Roman" w:cs="Times New Roman"/>
                <w:color w:val="000000"/>
              </w:rPr>
              <w:t>发展模式研究与实践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5D723F"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赵爱芹，薛凤彩，孙峰，史枫，林世员，张瑶，彭军，孙晓娟，张晶，娄斌，刘春霞，郭立娜，李毓荣，郭金萍，芦倩英，刘大海，朱起新，史晓光</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98CBAC"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北京市丰台区职业教育中心学校，北京市丰台区职工大学（丰台区社区学院），北京教育科学研究院</w:t>
            </w:r>
          </w:p>
        </w:tc>
      </w:tr>
      <w:tr w:rsidR="00583D06" w14:paraId="42DD053A"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AB2D51"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7EB930"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中职学校党建引领下的</w:t>
            </w:r>
            <w:r>
              <w:rPr>
                <w:rFonts w:ascii="Times New Roman" w:eastAsia="仿宋_GB2312" w:hAnsi="Times New Roman" w:cs="Times New Roman"/>
                <w:color w:val="000000"/>
              </w:rPr>
              <w:t>“</w:t>
            </w:r>
            <w:r>
              <w:rPr>
                <w:rFonts w:ascii="Times New Roman" w:eastAsia="仿宋_GB2312" w:hAnsi="Times New Roman" w:cs="Times New Roman"/>
                <w:color w:val="000000"/>
              </w:rPr>
              <w:t>双循环</w:t>
            </w:r>
            <w:r>
              <w:rPr>
                <w:rFonts w:ascii="Times New Roman" w:eastAsia="仿宋_GB2312" w:hAnsi="Times New Roman" w:cs="Times New Roman"/>
                <w:color w:val="000000"/>
              </w:rPr>
              <w:t>”</w:t>
            </w:r>
            <w:r>
              <w:rPr>
                <w:rFonts w:ascii="Times New Roman" w:eastAsia="仿宋_GB2312" w:hAnsi="Times New Roman" w:cs="Times New Roman"/>
                <w:color w:val="000000"/>
              </w:rPr>
              <w:t>互促共育大思政格局的研究与实践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EBE858"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程彬，何健勇，邢连欣，王素芳，王彩娥，崔晓枫，陈宏升，陆沁，王芊，李金辉，齐雯，谢秋行，何嘉，史晓鹤</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2C310A"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北京市商业学校（北京祥龙资产经营有限责任公司党校），北京祥龙博瑞汽车服务（集团）有限公司，北京红都集团有限公司</w:t>
            </w:r>
          </w:p>
        </w:tc>
      </w:tr>
      <w:tr w:rsidR="00583D06" w14:paraId="3F065185"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9FA3E"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9C43DE"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基于学科核心素养的中职英语跨省市教学诊断与课程改革研究与实践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539A9D"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刘海霞，李淑静，傅渝稀，古燕莹，鞠纯杰，刘宏，贺伟华，夏英，苏永昌，于红，张涛</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53A53"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北京教育科学研究院，外语教学与研究出版社有限责任公司，重庆市教育科学研究院，北京市经济管理学校</w:t>
            </w:r>
          </w:p>
        </w:tc>
      </w:tr>
      <w:tr w:rsidR="00583D06" w14:paraId="118276D8"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D9875E"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2FFB2A"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四方联动、标准引领、语技融合</w:t>
            </w:r>
            <w:r>
              <w:rPr>
                <w:rFonts w:ascii="Times New Roman" w:eastAsia="仿宋_GB2312" w:hAnsi="Times New Roman" w:cs="Times New Roman"/>
                <w:color w:val="000000"/>
              </w:rPr>
              <w:t>—</w:t>
            </w:r>
            <w:r>
              <w:rPr>
                <w:rFonts w:ascii="Times New Roman" w:eastAsia="仿宋_GB2312" w:hAnsi="Times New Roman" w:cs="Times New Roman"/>
                <w:color w:val="000000"/>
              </w:rPr>
              <w:t>职业院校</w:t>
            </w:r>
            <w:r>
              <w:rPr>
                <w:rFonts w:ascii="Times New Roman" w:eastAsia="仿宋_GB2312" w:hAnsi="Times New Roman" w:cs="Times New Roman"/>
                <w:color w:val="000000"/>
              </w:rPr>
              <w:t>“</w:t>
            </w:r>
            <w:r>
              <w:rPr>
                <w:rFonts w:ascii="Times New Roman" w:eastAsia="仿宋_GB2312" w:hAnsi="Times New Roman" w:cs="Times New Roman"/>
                <w:color w:val="000000"/>
              </w:rPr>
              <w:t>走出去</w:t>
            </w:r>
            <w:r>
              <w:rPr>
                <w:rFonts w:ascii="Times New Roman" w:eastAsia="仿宋_GB2312" w:hAnsi="Times New Roman" w:cs="Times New Roman"/>
                <w:color w:val="000000"/>
              </w:rPr>
              <w:t>”</w:t>
            </w:r>
            <w:r>
              <w:rPr>
                <w:rFonts w:ascii="Times New Roman" w:eastAsia="仿宋_GB2312" w:hAnsi="Times New Roman" w:cs="Times New Roman"/>
                <w:color w:val="000000"/>
              </w:rPr>
              <w:t>人才培养模式探索与实践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07DBE"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周燕，宋凯，龚亚妮，唐正清，赵丽霞，梁赤民，谢丽杲，孟晴，祝丽华，张明珠，马隽，曾锦翔，李长青，贾民政，陈洋，王瀛，王楠</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152023"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北京工业职业技术学院，有色金属工业人才中心，中国有色矿业集团有限公司，中国</w:t>
            </w:r>
            <w:r>
              <w:rPr>
                <w:rFonts w:ascii="Times New Roman" w:eastAsia="仿宋_GB2312" w:hAnsi="Times New Roman" w:cs="Times New Roman"/>
                <w:color w:val="000000"/>
              </w:rPr>
              <w:t>-</w:t>
            </w:r>
            <w:r>
              <w:rPr>
                <w:rFonts w:ascii="Times New Roman" w:eastAsia="仿宋_GB2312" w:hAnsi="Times New Roman" w:cs="Times New Roman"/>
                <w:color w:val="000000"/>
              </w:rPr>
              <w:t>赞比亚职业技术学院</w:t>
            </w:r>
          </w:p>
        </w:tc>
      </w:tr>
      <w:tr w:rsidR="00583D06" w14:paraId="139FF85A"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B69C91"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lastRenderedPageBreak/>
              <w:t>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B47480"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服务</w:t>
            </w:r>
            <w:r>
              <w:rPr>
                <w:rFonts w:ascii="Times New Roman" w:eastAsia="仿宋_GB2312" w:hAnsi="Times New Roman" w:cs="Times New Roman"/>
                <w:color w:val="000000"/>
              </w:rPr>
              <w:t>“</w:t>
            </w:r>
            <w:r>
              <w:rPr>
                <w:rFonts w:ascii="Times New Roman" w:eastAsia="仿宋_GB2312" w:hAnsi="Times New Roman" w:cs="Times New Roman"/>
                <w:color w:val="000000"/>
              </w:rPr>
              <w:t>一带一路</w:t>
            </w:r>
            <w:r>
              <w:rPr>
                <w:rFonts w:ascii="Times New Roman" w:eastAsia="仿宋_GB2312" w:hAnsi="Times New Roman" w:cs="Times New Roman"/>
                <w:color w:val="000000"/>
              </w:rPr>
              <w:t>”</w:t>
            </w:r>
            <w:r>
              <w:rPr>
                <w:rFonts w:ascii="Times New Roman" w:eastAsia="仿宋_GB2312" w:hAnsi="Times New Roman" w:cs="Times New Roman"/>
                <w:color w:val="000000"/>
              </w:rPr>
              <w:t>建设的</w:t>
            </w:r>
            <w:r>
              <w:rPr>
                <w:rFonts w:ascii="Times New Roman" w:eastAsia="仿宋_GB2312" w:hAnsi="Times New Roman" w:cs="Times New Roman"/>
                <w:color w:val="000000"/>
              </w:rPr>
              <w:t>“</w:t>
            </w:r>
            <w:r>
              <w:rPr>
                <w:rFonts w:ascii="Times New Roman" w:eastAsia="仿宋_GB2312" w:hAnsi="Times New Roman" w:cs="Times New Roman"/>
                <w:color w:val="000000"/>
              </w:rPr>
              <w:t>外语</w:t>
            </w:r>
            <w:r>
              <w:rPr>
                <w:rFonts w:ascii="Times New Roman" w:eastAsia="仿宋_GB2312" w:hAnsi="Times New Roman" w:cs="Times New Roman"/>
                <w:color w:val="000000"/>
              </w:rPr>
              <w:t>+”</w:t>
            </w:r>
            <w:r>
              <w:rPr>
                <w:rFonts w:ascii="Times New Roman" w:eastAsia="仿宋_GB2312" w:hAnsi="Times New Roman" w:cs="Times New Roman"/>
                <w:color w:val="000000"/>
              </w:rPr>
              <w:t>高职多语种人才培养模式的探索与实践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F4688B"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常红梅，老青，叶秀娟，穆洁华，刘杰英，盛湘君，何少娴，江波，冀冉，孙一力，朱倩倩，黄恒拾，杨信，朴美玉，贾一村，张赫，田夏，刘黛琳，李扬</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85E181"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北京联合大学，北京青年政治学院，广西国际商务职业技术学院，义乌工商职业技术学院，闽江师范高等专科学校，同济大学，国家开放大学，北京双雄对外服务公司</w:t>
            </w:r>
          </w:p>
        </w:tc>
      </w:tr>
      <w:tr w:rsidR="00583D06" w14:paraId="07026925"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7091BC"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2E0A2D"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职业教育</w:t>
            </w:r>
            <w:r>
              <w:rPr>
                <w:rFonts w:ascii="Times New Roman" w:eastAsia="仿宋_GB2312" w:hAnsi="Times New Roman" w:cs="Times New Roman"/>
                <w:color w:val="000000"/>
              </w:rPr>
              <w:t>“</w:t>
            </w:r>
            <w:r>
              <w:rPr>
                <w:rFonts w:ascii="Times New Roman" w:eastAsia="仿宋_GB2312" w:hAnsi="Times New Roman" w:cs="Times New Roman"/>
                <w:color w:val="000000"/>
              </w:rPr>
              <w:t>五位一体</w:t>
            </w:r>
            <w:r>
              <w:rPr>
                <w:rFonts w:ascii="Times New Roman" w:eastAsia="仿宋_GB2312" w:hAnsi="Times New Roman" w:cs="Times New Roman"/>
                <w:color w:val="000000"/>
              </w:rPr>
              <w:t>”</w:t>
            </w:r>
            <w:r>
              <w:rPr>
                <w:rFonts w:ascii="Times New Roman" w:eastAsia="仿宋_GB2312" w:hAnsi="Times New Roman" w:cs="Times New Roman"/>
                <w:color w:val="000000"/>
              </w:rPr>
              <w:t>服务乡村振兴战略的研究与实践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718D15"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范双喜，杨永杰，高焕清，简祖平，周雄，李广德，于波，赵降英，李耀辉，纪绍勤，崔坤，王燕，高世吉，王宗莉，朱佳萍，郑芳，张雯，梁凯，黄晓梅，李红，徐芳，李名钢，杨俊，郑旭东，桂敏，卢晓慧，王国军，杜咨毅，沈静</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6237AE"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北京农业职业学院，咸宁职业技术学院，国家开放大学，江苏农林职业技术学院，杨凌职业技术学院，福建农业职业技术学院，黑龙江农业职业技术学院，温州科技职业学院</w:t>
            </w:r>
            <w:r>
              <w:rPr>
                <w:rFonts w:ascii="Times New Roman" w:eastAsia="仿宋_GB2312" w:hAnsi="Times New Roman" w:cs="Times New Roman"/>
                <w:color w:val="000000"/>
              </w:rPr>
              <w:t>(</w:t>
            </w:r>
            <w:r>
              <w:rPr>
                <w:rFonts w:ascii="Times New Roman" w:eastAsia="仿宋_GB2312" w:hAnsi="Times New Roman" w:cs="Times New Roman"/>
                <w:color w:val="000000"/>
              </w:rPr>
              <w:t>温州市农业科学研究院</w:t>
            </w:r>
            <w:r>
              <w:rPr>
                <w:rFonts w:ascii="Times New Roman" w:eastAsia="仿宋_GB2312" w:hAnsi="Times New Roman" w:cs="Times New Roman"/>
                <w:color w:val="000000"/>
              </w:rPr>
              <w:t>)</w:t>
            </w:r>
            <w:r>
              <w:rPr>
                <w:rFonts w:ascii="Times New Roman" w:eastAsia="仿宋_GB2312" w:hAnsi="Times New Roman" w:cs="Times New Roman"/>
                <w:color w:val="000000"/>
              </w:rPr>
              <w:t>，中国农业出版社有限公司，中农产教（北京）科技有限公司，北京市农业广播电视学校</w:t>
            </w:r>
          </w:p>
        </w:tc>
      </w:tr>
      <w:tr w:rsidR="00583D06" w14:paraId="1EC9741A"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B8065"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2AF5C5"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基于产业引领</w:t>
            </w:r>
            <w:r>
              <w:rPr>
                <w:rFonts w:ascii="Times New Roman" w:eastAsia="仿宋_GB2312" w:hAnsi="Times New Roman" w:cs="Times New Roman"/>
                <w:color w:val="000000"/>
              </w:rPr>
              <w:t>,</w:t>
            </w:r>
            <w:r>
              <w:rPr>
                <w:rFonts w:ascii="Times New Roman" w:eastAsia="仿宋_GB2312" w:hAnsi="Times New Roman" w:cs="Times New Roman"/>
                <w:color w:val="000000"/>
              </w:rPr>
              <w:t>竞赛支撑</w:t>
            </w:r>
            <w:r>
              <w:rPr>
                <w:rFonts w:ascii="Times New Roman" w:eastAsia="仿宋_GB2312" w:hAnsi="Times New Roman" w:cs="Times New Roman"/>
                <w:color w:val="000000"/>
              </w:rPr>
              <w:t>,</w:t>
            </w:r>
            <w:r>
              <w:rPr>
                <w:rFonts w:ascii="Times New Roman" w:eastAsia="仿宋_GB2312" w:hAnsi="Times New Roman" w:cs="Times New Roman"/>
                <w:color w:val="000000"/>
              </w:rPr>
              <w:t>多元协同的汽车工程实践教育平台建设探索与实践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08CBB3"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李骏，李斌，闫建来，徐念峰，李登万，李雄威，冯志新，王中磊，殷兴吉，邓志君，盛鹏程，刘学军，郭旭峰，贺建峰，侯建，雷雄，贾军涛</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153539"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中国汽车工程学会，上海蔚来汽车有限公司，四川工程职业技术学院，北京电子科技职业学院，深圳职业技术学院，长春汽车工业高等专科学校，河北科技工程职业技术大学，四川交通职业技术学院，常州工程职业技术学院，广西交通职业技术学院，西藏职业技术学院</w:t>
            </w:r>
          </w:p>
        </w:tc>
      </w:tr>
      <w:tr w:rsidR="00583D06" w14:paraId="3D3E0FBB"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E6255"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881E36"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中国特色纺织服装职业教育标准体系构建与应用</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7FC7D4"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倪阳生，尹桂波，白静，丁文利，阳川，贺仰东，古发辉，王亚鹏，段恋，祖秀霞，赵阳敏，劳斌，赵洪，于拥军</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5DCF5F"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中国纺织服装教育学会，江苏工程职业技术学院，山东科技职业学院，成都纺织高等专科学校，常州纺织服装职业技术学院，广东职业技术学院，广州市纺织服装职业学校，辽宁轻工职业学院，重庆工商学校，鲁泰纺织股份有限公司，江苏联发纺织股份有限公司</w:t>
            </w:r>
          </w:p>
        </w:tc>
      </w:tr>
      <w:tr w:rsidR="00583D06" w14:paraId="4F6C41C8"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3785CC"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898CB7"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三引、三建、三推、三高：中德诺浩汽车产教融合实训基地建设的创新与实践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ED8438" w14:textId="77777777" w:rsidR="00583D06" w:rsidRDefault="000C0125">
            <w:pPr>
              <w:pStyle w:val="a6"/>
              <w:rPr>
                <w:rFonts w:ascii="Times New Roman" w:eastAsia="仿宋_GB2312" w:hAnsi="Times New Roman"/>
              </w:rPr>
            </w:pPr>
            <w:r>
              <w:rPr>
                <w:rFonts w:ascii="Times New Roman" w:eastAsia="仿宋_GB2312" w:hAnsi="Times New Roman"/>
              </w:rPr>
              <w:t>刘文龙，彭</w:t>
            </w:r>
            <w:r>
              <w:rPr>
                <w:rFonts w:ascii="Times New Roman" w:hAnsi="Times New Roman"/>
              </w:rPr>
              <w:t>彧</w:t>
            </w:r>
            <w:r>
              <w:rPr>
                <w:rFonts w:ascii="Times New Roman" w:eastAsia="仿宋_GB2312" w:hAnsi="Times New Roman"/>
              </w:rPr>
              <w:t>华，许婕，吕丕华，李静文，张英华，刘海平，赵鹏喜，张健，周国娟，于福华，钟莹，杨光明</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9D3867"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北京经济管理职业学院，中德诺浩（北京）教育科技股份有限公司，湖北工程职业学院，河南机电职业学院</w:t>
            </w:r>
          </w:p>
        </w:tc>
      </w:tr>
      <w:tr w:rsidR="00583D06" w14:paraId="265FF766"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C9B800"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10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4F1B6"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数字技术赋能智能建造专业群转型升级探索与实践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D205D2" w14:textId="77777777" w:rsidR="00583D06" w:rsidRDefault="000C0125">
            <w:pPr>
              <w:pStyle w:val="a6"/>
              <w:rPr>
                <w:rFonts w:ascii="Times New Roman" w:eastAsia="仿宋_GB2312" w:hAnsi="Times New Roman"/>
              </w:rPr>
            </w:pPr>
            <w:r>
              <w:rPr>
                <w:rFonts w:ascii="Times New Roman" w:eastAsia="仿宋_GB2312" w:hAnsi="Times New Roman"/>
              </w:rPr>
              <w:t>张丽丽，刘兰明，李石磊，曹明兰，李静，朱溢</w:t>
            </w:r>
            <w:r>
              <w:rPr>
                <w:rFonts w:ascii="Times New Roman" w:hAnsi="Times New Roman"/>
              </w:rPr>
              <w:t>镕</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854A9"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北京工业职业技术学院，广联达科技股份有限公司</w:t>
            </w:r>
          </w:p>
        </w:tc>
      </w:tr>
      <w:tr w:rsidR="00583D06" w14:paraId="1FF218B0"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1C3E3"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lastRenderedPageBreak/>
              <w:t>11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C7B6CC"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都市园艺专业群</w:t>
            </w:r>
            <w:r>
              <w:rPr>
                <w:rFonts w:ascii="Times New Roman" w:eastAsia="仿宋_GB2312" w:hAnsi="Times New Roman" w:cs="Times New Roman"/>
                <w:color w:val="000000"/>
              </w:rPr>
              <w:t>“</w:t>
            </w:r>
            <w:r>
              <w:rPr>
                <w:rFonts w:ascii="Times New Roman" w:eastAsia="仿宋_GB2312" w:hAnsi="Times New Roman" w:cs="Times New Roman"/>
                <w:color w:val="000000"/>
              </w:rPr>
              <w:t>三生相融、四时驱动</w:t>
            </w:r>
            <w:r>
              <w:rPr>
                <w:rFonts w:ascii="Times New Roman" w:eastAsia="仿宋_GB2312" w:hAnsi="Times New Roman" w:cs="Times New Roman"/>
                <w:color w:val="000000"/>
              </w:rPr>
              <w:t>”</w:t>
            </w:r>
            <w:r>
              <w:rPr>
                <w:rFonts w:ascii="Times New Roman" w:eastAsia="仿宋_GB2312" w:hAnsi="Times New Roman" w:cs="Times New Roman"/>
                <w:color w:val="000000"/>
              </w:rPr>
              <w:t>建设与实践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7DAAF0"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李志强，陈杏禹，张微微，王晓华，吴晓云，高照全，梁春莉，成文竞，李玉舒，马继红，郑志勇，龚敏妍，王春玲</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72B15A"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北京农业职业学院，辽宁农业职业技术学院，上海农林职业技术学院，北京市园林学校，北京市昌平职业学校</w:t>
            </w:r>
          </w:p>
        </w:tc>
      </w:tr>
      <w:tr w:rsidR="00583D06" w14:paraId="267623F3"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3A38C"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12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F81E4"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高职院校实施扬长教育的改革与创新实践</w:t>
            </w:r>
            <w:r>
              <w:rPr>
                <w:rFonts w:ascii="Times New Roman" w:eastAsia="仿宋_GB2312" w:hAnsi="Times New Roman" w:cs="Times New Roman"/>
                <w:color w:val="000000"/>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41442F"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龙洋，杨宜，王成荣，付立娟，武少侠，赵晓燕，张慧，侯雪艳，牛江华，高东京，宫广娟，胡君晖，谢华萍，尹冬梅，邓艳芳，吴蓉晖</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6D19F"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北京财贸职业学院，北京菜市口百货股份有限公司，北京国际度假区有限公司主题公园和度假区管理分公司，财天下科技有限公司，中装金英教育科技（北京）有限公司</w:t>
            </w:r>
          </w:p>
        </w:tc>
      </w:tr>
      <w:tr w:rsidR="00583D06" w14:paraId="4D04FD6A"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F1D388"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13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4374A0"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殡葬服务高技能人才</w:t>
            </w:r>
            <w:r>
              <w:rPr>
                <w:rFonts w:ascii="Times New Roman" w:eastAsia="仿宋_GB2312" w:hAnsi="Times New Roman" w:cs="Times New Roman"/>
                <w:color w:val="000000"/>
              </w:rPr>
              <w:t>“</w:t>
            </w:r>
            <w:r>
              <w:rPr>
                <w:rFonts w:ascii="Times New Roman" w:eastAsia="仿宋_GB2312" w:hAnsi="Times New Roman" w:cs="Times New Roman"/>
                <w:color w:val="000000"/>
              </w:rPr>
              <w:t>五位一体</w:t>
            </w:r>
            <w:r>
              <w:rPr>
                <w:rFonts w:ascii="Times New Roman" w:eastAsia="仿宋_GB2312" w:hAnsi="Times New Roman" w:cs="Times New Roman"/>
                <w:color w:val="000000"/>
              </w:rPr>
              <w:t>”</w:t>
            </w:r>
            <w:r>
              <w:rPr>
                <w:rFonts w:ascii="Times New Roman" w:eastAsia="仿宋_GB2312" w:hAnsi="Times New Roman" w:cs="Times New Roman"/>
                <w:color w:val="000000"/>
              </w:rPr>
              <w:t>文化与专业互融互动育人体系研究与实践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384EC" w14:textId="77777777" w:rsidR="00583D06" w:rsidRDefault="000C0125">
            <w:pPr>
              <w:pStyle w:val="a6"/>
              <w:rPr>
                <w:rFonts w:ascii="Times New Roman" w:eastAsia="仿宋_GB2312" w:hAnsi="Times New Roman"/>
              </w:rPr>
            </w:pPr>
            <w:r>
              <w:rPr>
                <w:rFonts w:ascii="Times New Roman" w:eastAsia="仿宋_GB2312" w:hAnsi="Times New Roman"/>
              </w:rPr>
              <w:t>何振锋，张丽丽，邹文开，徐晓玲，翟媛媛，刘锋，李建华，李占影，曹丽娟，梁</w:t>
            </w:r>
            <w:r>
              <w:rPr>
                <w:rFonts w:ascii="Times New Roman" w:hAnsi="Times New Roman"/>
              </w:rPr>
              <w:t>祎</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A6274"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北京社会管理职业学院（民政部培训中心），</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民政部一零一研究所，中国殡葬协会，八宝山殡仪馆，八宝山革命公墓</w:t>
            </w:r>
          </w:p>
        </w:tc>
      </w:tr>
      <w:tr w:rsidR="00583D06" w14:paraId="0ACC4CBB"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B84FAE"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14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BF2C9F"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养老服务紧缺人才职前职后</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五维一体</w:t>
            </w:r>
            <w:r>
              <w:rPr>
                <w:rFonts w:ascii="Times New Roman" w:eastAsia="仿宋_GB2312" w:hAnsi="Times New Roman" w:cs="Times New Roman"/>
                <w:color w:val="000000"/>
              </w:rPr>
              <w:t>”</w:t>
            </w:r>
            <w:r>
              <w:rPr>
                <w:rFonts w:ascii="Times New Roman" w:eastAsia="仿宋_GB2312" w:hAnsi="Times New Roman" w:cs="Times New Roman"/>
                <w:color w:val="000000"/>
              </w:rPr>
              <w:t>育训协同模式研究与实践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9D122B"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屠其雷，赵红岗，皮微云，曹雅娟，熊宝林，杨根来，孙钰林，李晶，周世强，迟玉芳，韩晓婷</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243E89"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北京社会管理职业学院</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（民政部培训中心），北京中民福祉教育科技有限责任公司，中民民政职业能力建设中心</w:t>
            </w:r>
          </w:p>
        </w:tc>
      </w:tr>
      <w:tr w:rsidR="00583D06" w14:paraId="4BF42E2E"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69136E"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15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0DD52C"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基于</w:t>
            </w:r>
            <w:r>
              <w:rPr>
                <w:rFonts w:ascii="Times New Roman" w:eastAsia="仿宋_GB2312" w:hAnsi="Times New Roman" w:cs="Times New Roman"/>
                <w:color w:val="000000"/>
              </w:rPr>
              <w:t>“</w:t>
            </w:r>
            <w:r>
              <w:rPr>
                <w:rFonts w:ascii="Times New Roman" w:eastAsia="仿宋_GB2312" w:hAnsi="Times New Roman" w:cs="Times New Roman"/>
                <w:color w:val="000000"/>
              </w:rPr>
              <w:t>方向、层级、序列</w:t>
            </w:r>
            <w:r>
              <w:rPr>
                <w:rFonts w:ascii="Times New Roman" w:eastAsia="仿宋_GB2312" w:hAnsi="Times New Roman" w:cs="Times New Roman"/>
                <w:color w:val="000000"/>
              </w:rPr>
              <w:t>”</w:t>
            </w:r>
            <w:r>
              <w:rPr>
                <w:rFonts w:ascii="Times New Roman" w:eastAsia="仿宋_GB2312" w:hAnsi="Times New Roman" w:cs="Times New Roman"/>
                <w:color w:val="000000"/>
              </w:rPr>
              <w:t>职业资历框架的交通行业产教服务模式创新与实践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675D18"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邵清东，屠群峰，石小平，操申斌，高连生，徐辉，张亚军，陈锦辉，王瀚，陈刚，巴珍，张娜，任翔，王彦峰，钱啸寅，穆学君，陶春柳，汝知骏，郑玉宇，张巍，白建宏</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59E32F"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北京络捷斯特科技发展股份有限公司，浙江交通职业技术学院，湖北交通职业技术学院，安徽警官职业学院，北京交通运输职业学院，上海交通职业技术学院，辽宁省交通高等专科学校，福建船政交通职业学院，新疆交通职业技术学院，广西物资学校，拉萨市第二中等职业技术学校，上海景格科技股份有限公司，西安三好软件技术股份有限公司，北京旷视机器人技术有限公司</w:t>
            </w:r>
          </w:p>
        </w:tc>
      </w:tr>
      <w:tr w:rsidR="00583D06" w14:paraId="0F5619C6"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B3D293"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16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19554D"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精执于形、精质于教、精治于道：中职内部质量保证体系构建的实践探索</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D07F0D" w14:textId="77777777" w:rsidR="00583D06" w:rsidRDefault="000C0125">
            <w:pPr>
              <w:pStyle w:val="a6"/>
              <w:rPr>
                <w:rFonts w:ascii="Times New Roman" w:eastAsia="仿宋_GB2312" w:hAnsi="Times New Roman"/>
              </w:rPr>
            </w:pPr>
            <w:r>
              <w:rPr>
                <w:rFonts w:ascii="Times New Roman" w:eastAsia="仿宋_GB2312" w:hAnsi="Times New Roman"/>
              </w:rPr>
              <w:t>郭葳，周俊，尚雪艳，范蓉，齐莉，张齐，刘阳，李响，罗德凯，王健，王昱倩，李静，杨瑞增，孟庆和，孙超，赵兵，卢建生，赵倩红，刘培，艾思思，刘晓</w:t>
            </w:r>
            <w:r>
              <w:rPr>
                <w:rFonts w:ascii="Times New Roman" w:hAnsi="Times New Roman"/>
              </w:rPr>
              <w:t>玥</w:t>
            </w:r>
            <w:r>
              <w:rPr>
                <w:rFonts w:ascii="Times New Roman" w:eastAsia="仿宋_GB2312" w:hAnsi="Times New Roman"/>
              </w:rPr>
              <w:t>，祁莹，丁小芳，谢凯，赵建勋，段维维，杨松梓</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1F0CF5"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天津市第一商业学校</w:t>
            </w:r>
          </w:p>
        </w:tc>
      </w:tr>
      <w:tr w:rsidR="00583D06" w14:paraId="766A6858"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0689CE"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lastRenderedPageBreak/>
              <w:t>17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F1373E"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从资源建设到应用创新：职业院校互联网学习生态建设的实践与研究</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5C369"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耿洁，范蓉，李云梅，徐健锐，王春媚，骆红，杨柳，张丽琴，田兢，崔吉祥，赵元元，陈必群，张学彬，王颂</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52F1F"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天津市教育科学研究院，天津市第一商业学校，天津轻工职业技术学院，天津市第一轻工业学校，中国职业技术教育学会信息化工作委员会，天津电子信息职业技术学院</w:t>
            </w:r>
          </w:p>
        </w:tc>
      </w:tr>
      <w:tr w:rsidR="00583D06" w14:paraId="3B8ECC54"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A57F50"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18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402020"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培训先行</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标准对接</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装备优质</w:t>
            </w:r>
            <w:r>
              <w:rPr>
                <w:rFonts w:ascii="Times New Roman" w:eastAsia="仿宋_GB2312" w:hAnsi="Times New Roman" w:cs="Times New Roman"/>
                <w:color w:val="000000"/>
              </w:rPr>
              <w:t>—</w:t>
            </w:r>
            <w:r>
              <w:rPr>
                <w:rFonts w:ascii="Times New Roman" w:eastAsia="仿宋_GB2312" w:hAnsi="Times New Roman" w:cs="Times New Roman"/>
                <w:color w:val="000000"/>
              </w:rPr>
              <w:t>中职教育国际合作与交流范式探索与实践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8923F4"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张宏戍，史翠玉，李春旭，王晓芹，刘广博，王雪，赵红萍，张国志</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91F8BC"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天津市东丽区职业教育中心学校</w:t>
            </w:r>
          </w:p>
        </w:tc>
      </w:tr>
      <w:tr w:rsidR="00583D06" w14:paraId="050C5EB1"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1D3909"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19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8D1E20"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发挥职业教育类型特色</w:t>
            </w:r>
            <w:r>
              <w:rPr>
                <w:rFonts w:ascii="Times New Roman" w:eastAsia="仿宋_GB2312" w:hAnsi="Times New Roman" w:cs="Times New Roman"/>
                <w:color w:val="000000"/>
              </w:rPr>
              <w:t>,</w:t>
            </w:r>
            <w:r>
              <w:rPr>
                <w:rFonts w:ascii="Times New Roman" w:eastAsia="仿宋_GB2312" w:hAnsi="Times New Roman" w:cs="Times New Roman"/>
                <w:color w:val="000000"/>
              </w:rPr>
              <w:t>服务普教劳动教育的研究与实践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7F2298" w14:textId="77777777" w:rsidR="00583D06" w:rsidRDefault="000C0125">
            <w:pPr>
              <w:pStyle w:val="a6"/>
              <w:rPr>
                <w:rFonts w:ascii="Times New Roman" w:eastAsia="仿宋_GB2312" w:hAnsi="Times New Roman"/>
              </w:rPr>
            </w:pPr>
            <w:r>
              <w:rPr>
                <w:rFonts w:ascii="Times New Roman" w:eastAsia="仿宋_GB2312" w:hAnsi="Times New Roman"/>
              </w:rPr>
              <w:t>穆银艳，骆红，李婷，刘连英，穆馨，冯强，郭校，陈帅，陈爽，杨柳，陈日俊，赵</w:t>
            </w:r>
            <w:r>
              <w:rPr>
                <w:rFonts w:ascii="Times New Roman" w:hAnsi="Times New Roman"/>
              </w:rPr>
              <w:t>玥</w:t>
            </w:r>
            <w:r>
              <w:rPr>
                <w:rFonts w:ascii="Times New Roman" w:eastAsia="仿宋_GB2312" w:hAnsi="Times New Roman"/>
              </w:rPr>
              <w:t>，汪涛，顾金兰，蔺焕林，代学富，张荐，蔡利云，刘春梅</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86C2D3"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天津市第一轻工业学校，天津市复兴中学，天津市第三十五中学</w:t>
            </w:r>
          </w:p>
        </w:tc>
      </w:tr>
      <w:tr w:rsidR="00583D06" w14:paraId="45A156F9"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989192"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20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35E9C8"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能力进阶</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模块重构：财经商贸专业群数字化人才培养模式探索与实践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771100" w14:textId="77777777" w:rsidR="00583D06" w:rsidRDefault="000C0125">
            <w:pPr>
              <w:pStyle w:val="a6"/>
              <w:rPr>
                <w:rFonts w:ascii="Times New Roman" w:eastAsia="仿宋_GB2312" w:hAnsi="Times New Roman"/>
              </w:rPr>
            </w:pPr>
            <w:r>
              <w:rPr>
                <w:rFonts w:ascii="Times New Roman" w:eastAsia="仿宋_GB2312" w:hAnsi="Times New Roman"/>
              </w:rPr>
              <w:t>齐莉，范蓉，刘晓</w:t>
            </w:r>
            <w:r>
              <w:rPr>
                <w:rFonts w:ascii="Times New Roman" w:hAnsi="Times New Roman"/>
              </w:rPr>
              <w:t>玥</w:t>
            </w:r>
            <w:r>
              <w:rPr>
                <w:rFonts w:ascii="Times New Roman" w:eastAsia="仿宋_GB2312" w:hAnsi="Times New Roman"/>
              </w:rPr>
              <w:t>，刘国艳，傅颖，翟晶晶，马宇宸，郭洪芳，张许畅，陈利美，刘亚男，王倩，王静，苑小薇，李高齐，张杨，范广辉</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21BC5E"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天津市第一商业学校，北京京东乾石科技有限公司</w:t>
            </w:r>
          </w:p>
        </w:tc>
      </w:tr>
      <w:tr w:rsidR="00583D06" w14:paraId="49075D51"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55668A"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21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07CDB1"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w:t>
            </w:r>
            <w:r>
              <w:rPr>
                <w:rFonts w:ascii="Times New Roman" w:eastAsia="仿宋_GB2312" w:hAnsi="Times New Roman" w:cs="Times New Roman"/>
                <w:color w:val="000000"/>
              </w:rPr>
              <w:t>中高本硕</w:t>
            </w:r>
            <w:r>
              <w:rPr>
                <w:rFonts w:ascii="Times New Roman" w:eastAsia="仿宋_GB2312" w:hAnsi="Times New Roman" w:cs="Times New Roman"/>
                <w:color w:val="000000"/>
              </w:rPr>
              <w:t>”</w:t>
            </w:r>
            <w:r>
              <w:rPr>
                <w:rFonts w:ascii="Times New Roman" w:eastAsia="仿宋_GB2312" w:hAnsi="Times New Roman" w:cs="Times New Roman"/>
                <w:color w:val="000000"/>
              </w:rPr>
              <w:t>衔接技术技能人才培养模式研究与实践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9A4EB8"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张兴会，徐红岩，关志伟，张桦，王庆桦，富国亮，王春絮，杨新秀，王秀英，张链，连晓庆，王敏，程昂，孟虹，武晋，谢久明</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00C6CD"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天津中德应用技术大学，天津科技大学，天津电子信息职业技术学院，天津市机电工业学校</w:t>
            </w:r>
          </w:p>
        </w:tc>
      </w:tr>
      <w:tr w:rsidR="00583D06" w14:paraId="1FCB9A9A"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F26216"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22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8C9A6B"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校院协同</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岗课融合：卫生职教课程建设模式的</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天津实践</w:t>
            </w:r>
            <w:r>
              <w:rPr>
                <w:rFonts w:ascii="Times New Roman" w:eastAsia="仿宋_GB2312" w:hAnsi="Times New Roman" w:cs="Times New Roman"/>
                <w:color w:val="000000"/>
              </w:rPr>
              <w:t>”</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E0DA4E" w14:textId="77777777" w:rsidR="00583D06" w:rsidRDefault="000C0125">
            <w:pPr>
              <w:pStyle w:val="a6"/>
              <w:rPr>
                <w:rFonts w:ascii="Times New Roman" w:eastAsia="仿宋_GB2312" w:hAnsi="Times New Roman"/>
              </w:rPr>
            </w:pPr>
            <w:r>
              <w:rPr>
                <w:rFonts w:ascii="Times New Roman" w:eastAsia="仿宋_GB2312" w:hAnsi="Times New Roman"/>
              </w:rPr>
              <w:t>张彦文，王庆，景文莉，王</w:t>
            </w:r>
            <w:r>
              <w:rPr>
                <w:rFonts w:ascii="Times New Roman" w:hAnsi="Times New Roman"/>
              </w:rPr>
              <w:t>芃</w:t>
            </w:r>
            <w:r>
              <w:rPr>
                <w:rFonts w:ascii="Times New Roman" w:eastAsia="仿宋_GB2312" w:hAnsi="Times New Roman"/>
              </w:rPr>
              <w:t>，徐金金，蒋师，薛梅，许有华，任津瑶，王文洁，陈静，储媛媛，张承玉，金凤娟，张楠</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57FC4E"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天津医学高等专科学校，天津市第三中心医院，天津市胸科医院</w:t>
            </w:r>
          </w:p>
        </w:tc>
      </w:tr>
      <w:tr w:rsidR="00583D06" w14:paraId="0947F71D"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5AC0FC"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23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820973"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w:t>
            </w:r>
            <w:r>
              <w:rPr>
                <w:rFonts w:ascii="Times New Roman" w:eastAsia="仿宋_GB2312" w:hAnsi="Times New Roman" w:cs="Times New Roman"/>
                <w:color w:val="000000"/>
              </w:rPr>
              <w:t>标准引领、分阶递进、个性培养</w:t>
            </w:r>
            <w:r>
              <w:rPr>
                <w:rFonts w:ascii="Times New Roman" w:eastAsia="仿宋_GB2312" w:hAnsi="Times New Roman" w:cs="Times New Roman"/>
                <w:color w:val="000000"/>
              </w:rPr>
              <w:t>”</w:t>
            </w:r>
            <w:r>
              <w:rPr>
                <w:rFonts w:ascii="Times New Roman" w:eastAsia="仿宋_GB2312" w:hAnsi="Times New Roman" w:cs="Times New Roman"/>
                <w:color w:val="000000"/>
              </w:rPr>
              <w:t>高职眼视光技术专业育人模式创新与实践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D9ACFE"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王海英，王翠英，陈丽萍，杨仲睿，王彦君，朱嫦娥，杨智宽，汤峰，张昊志，王立书，高雅萍，李佐，高文艳，史秀彤</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4F80EE"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天津市职业大学，爱尔眼科医院集团，万新光学集团有限公司，华厦眼科医院集团股份有限公司</w:t>
            </w:r>
          </w:p>
        </w:tc>
      </w:tr>
      <w:tr w:rsidR="00583D06" w14:paraId="3A54C521"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AEC089"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24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C514D"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w:t>
            </w:r>
            <w:r>
              <w:rPr>
                <w:rFonts w:ascii="Times New Roman" w:eastAsia="仿宋_GB2312" w:hAnsi="Times New Roman" w:cs="Times New Roman"/>
                <w:color w:val="000000"/>
              </w:rPr>
              <w:t>双全双能大健康</w:t>
            </w:r>
            <w:r>
              <w:rPr>
                <w:rFonts w:ascii="Times New Roman" w:eastAsia="仿宋_GB2312" w:hAnsi="Times New Roman" w:cs="Times New Roman"/>
                <w:color w:val="000000"/>
              </w:rPr>
              <w:t>,</w:t>
            </w:r>
            <w:r>
              <w:rPr>
                <w:rFonts w:ascii="Times New Roman" w:eastAsia="仿宋_GB2312" w:hAnsi="Times New Roman" w:cs="Times New Roman"/>
                <w:color w:val="000000"/>
              </w:rPr>
              <w:t>四层三级微模块</w:t>
            </w:r>
            <w:r>
              <w:rPr>
                <w:rFonts w:ascii="Times New Roman" w:eastAsia="仿宋_GB2312" w:hAnsi="Times New Roman" w:cs="Times New Roman"/>
                <w:color w:val="000000"/>
              </w:rPr>
              <w:t>”</w:t>
            </w:r>
            <w:r>
              <w:rPr>
                <w:rFonts w:ascii="Times New Roman" w:eastAsia="仿宋_GB2312" w:hAnsi="Times New Roman" w:cs="Times New Roman"/>
                <w:color w:val="000000"/>
              </w:rPr>
              <w:t>的护理专业群课程体系改革与实践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6F66BC" w14:textId="77777777" w:rsidR="00583D06" w:rsidRDefault="000C0125">
            <w:pPr>
              <w:pStyle w:val="a6"/>
              <w:rPr>
                <w:rFonts w:ascii="Times New Roman" w:eastAsia="仿宋_GB2312" w:hAnsi="Times New Roman"/>
              </w:rPr>
            </w:pPr>
            <w:r>
              <w:rPr>
                <w:rFonts w:ascii="Times New Roman" w:eastAsia="仿宋_GB2312" w:hAnsi="Times New Roman"/>
              </w:rPr>
              <w:t>薛梅，王庆，海润玲，储媛媛，王博巧，马连娣，苑晶晶，雷鹏琼，李津，杨小玉，刘萍，郝福春，许有华，李媛媛，方伟，包</w:t>
            </w:r>
            <w:r>
              <w:rPr>
                <w:rFonts w:ascii="Times New Roman" w:hAnsi="Times New Roman"/>
              </w:rPr>
              <w:t>焜</w:t>
            </w:r>
            <w:r>
              <w:rPr>
                <w:rFonts w:ascii="Times New Roman" w:eastAsia="仿宋_GB2312" w:hAnsi="Times New Roman"/>
              </w:rPr>
              <w:t>，张萌，卢迪，兰萌，高颖，李晶，蒋师，孙艳玲，唐明霞，王申</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F8DC63"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天津医学高等专科学校，天津市泰达医院，天津市第四中心医院，天津市第一中心医院</w:t>
            </w:r>
          </w:p>
        </w:tc>
      </w:tr>
      <w:tr w:rsidR="00583D06" w14:paraId="5BDC8CCB"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9728B1"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lastRenderedPageBreak/>
              <w:t>25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FC8CD6"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柔性订制</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标准引领</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船校交替：高素质海员培养校企合作创新实践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A7552"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陈永利，吴宗保，王明春，张景增，费长宏，宋梦华，杜金印，吴金龙，吴泽亮，麻荔波，王皓，程文阁，石磊，孝建伟，郑罗坤，李超</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BCC080"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天津海运职业学院，中远海运船员管理有限公司天津分公司，大连国合海事技术服务有限公司</w:t>
            </w:r>
          </w:p>
        </w:tc>
      </w:tr>
      <w:tr w:rsidR="00583D06" w14:paraId="750B75E5"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DD1325"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26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E3B1D"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推进数字化转型</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重塑职业院校教育生态的创新与实践</w:t>
            </w:r>
            <w:r>
              <w:rPr>
                <w:rFonts w:ascii="Times New Roman" w:eastAsia="仿宋_GB2312" w:hAnsi="Times New Roman" w:cs="Times New Roman"/>
                <w:color w:val="000000"/>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2EEB8"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李平，张丹阳，潘海生，马莹，杨阳，张文，董伟，陈力，刘杰，宋亚峰，郭金亮，吴辉</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F10D99"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天津电子信息职业技术学院，天津大学，华为技术有限公司，北京世纪超星信息技术发展有限责任公司</w:t>
            </w:r>
          </w:p>
        </w:tc>
      </w:tr>
      <w:tr w:rsidR="00583D06" w14:paraId="18B5CFAE"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05A5CF"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27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3D355A"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w:t>
            </w:r>
            <w:r>
              <w:rPr>
                <w:rFonts w:ascii="Times New Roman" w:eastAsia="仿宋_GB2312" w:hAnsi="Times New Roman" w:cs="Times New Roman"/>
                <w:color w:val="000000"/>
              </w:rPr>
              <w:t>利益耦合、校企融合、育训结合</w:t>
            </w:r>
            <w:r>
              <w:rPr>
                <w:rFonts w:ascii="Times New Roman" w:eastAsia="仿宋_GB2312" w:hAnsi="Times New Roman" w:cs="Times New Roman"/>
                <w:color w:val="000000"/>
              </w:rPr>
              <w:t>”</w:t>
            </w:r>
            <w:r>
              <w:rPr>
                <w:rFonts w:ascii="Times New Roman" w:eastAsia="仿宋_GB2312" w:hAnsi="Times New Roman" w:cs="Times New Roman"/>
                <w:color w:val="000000"/>
              </w:rPr>
              <w:t>培养汽车维修技术技能人才的探索与实践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B0BF1C"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李晶华，孙志东，李江江，李振兴，罗亚，王新，于文涛，侯国强，成起强，李小龙，王锦昆，柏秀元，王博宇，李敏，张智明</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AD92D0"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天津市职业大学，长安福特汽车有限公司</w:t>
            </w:r>
          </w:p>
        </w:tc>
      </w:tr>
      <w:tr w:rsidR="00583D06" w14:paraId="43A89324"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05F9CD"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28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484190"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基于</w:t>
            </w:r>
            <w:r>
              <w:rPr>
                <w:rFonts w:ascii="Times New Roman" w:eastAsia="仿宋_GB2312" w:hAnsi="Times New Roman" w:cs="Times New Roman"/>
                <w:color w:val="000000"/>
              </w:rPr>
              <w:t>“</w:t>
            </w:r>
            <w:r>
              <w:rPr>
                <w:rFonts w:ascii="Times New Roman" w:eastAsia="仿宋_GB2312" w:hAnsi="Times New Roman" w:cs="Times New Roman"/>
                <w:color w:val="000000"/>
              </w:rPr>
              <w:t>四个合作</w:t>
            </w:r>
            <w:r>
              <w:rPr>
                <w:rFonts w:ascii="Times New Roman" w:eastAsia="仿宋_GB2312" w:hAnsi="Times New Roman" w:cs="Times New Roman"/>
                <w:color w:val="000000"/>
              </w:rPr>
              <w:t>”</w:t>
            </w:r>
            <w:r>
              <w:rPr>
                <w:rFonts w:ascii="Times New Roman" w:eastAsia="仿宋_GB2312" w:hAnsi="Times New Roman" w:cs="Times New Roman"/>
                <w:color w:val="000000"/>
              </w:rPr>
              <w:t>的天津卫生职教集团发展模式创新与实践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6F5ECF"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马菲菲，张彦文，刘浩，戴艳梅，王庆，王慧，薛梅，许有华，张秀丽，刘芳，李媛媛，曾昭全，方嘉珂，刘雁飞，董玉舒</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C4578D"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天津医学高等专科学校，天津市口腔医院，天津市鹤童老年公益基金会，天津天堰医教科技有限公司，慧医谷中医药科技（天津）股份有限公司</w:t>
            </w:r>
          </w:p>
        </w:tc>
      </w:tr>
      <w:tr w:rsidR="00583D06" w14:paraId="4136435B"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0EEFA1"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29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259644"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校企协同、引育并举、三维共长的专业群教学创新团队建设与实践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477BEB"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郝晓秀，尹兴，魏娜，赵冉冉，张美云，陈新，牟信妮，张小文，孟婕，赵艳东，付春英</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，周云令，曹菲，柴三中，仇久安，赵永光，房桂干，袁汝海，赵鹏飞，高翔，陈志强</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BADA3F"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天津市职业大学，中山火炬职业技术学院，天津海顺印业包装有限公司，宏观世纪（天津）科技股份有限公司</w:t>
            </w:r>
          </w:p>
        </w:tc>
      </w:tr>
      <w:tr w:rsidR="00583D06" w14:paraId="5A4625A1"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62E9DC"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30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934607"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立足贫困山区、新型职业农民</w:t>
            </w:r>
            <w:r>
              <w:rPr>
                <w:rFonts w:ascii="Times New Roman" w:eastAsia="仿宋_GB2312" w:hAnsi="Times New Roman" w:cs="Times New Roman"/>
                <w:color w:val="000000"/>
              </w:rPr>
              <w:t>“</w:t>
            </w:r>
            <w:r>
              <w:rPr>
                <w:rFonts w:ascii="Times New Roman" w:eastAsia="仿宋_GB2312" w:hAnsi="Times New Roman" w:cs="Times New Roman"/>
                <w:color w:val="000000"/>
              </w:rPr>
              <w:t>点线面轴矩</w:t>
            </w:r>
            <w:r>
              <w:rPr>
                <w:rFonts w:ascii="Times New Roman" w:eastAsia="仿宋_GB2312" w:hAnsi="Times New Roman" w:cs="Times New Roman"/>
                <w:color w:val="000000"/>
              </w:rPr>
              <w:t>”</w:t>
            </w:r>
            <w:r>
              <w:rPr>
                <w:rFonts w:ascii="Times New Roman" w:eastAsia="仿宋_GB2312" w:hAnsi="Times New Roman" w:cs="Times New Roman"/>
                <w:color w:val="000000"/>
              </w:rPr>
              <w:t>培养模式的构建与实施</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BF4121"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朱满堂，朱昊，马方超，赵起合，张磊，刘吉文，王树文，裴建利，赵佗，朱蕾，王丽华，郝静，孙兰平，孙树军，方延玲，卢阳，宋占宝，李彦猛，李建，李文丽，孙书泉，柳凤玉，张宝军，寇春会，张春江</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F92E71"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平泉市综合职业技术教育中心，承德市教育局职成教研室，承德市食用菌研究会，平泉市尚泽果业有限公司，河北省隆化县职教中心，平泉市益农科技育苗有限公司，承德三元中育畜产有限责任公司</w:t>
            </w:r>
          </w:p>
        </w:tc>
      </w:tr>
      <w:tr w:rsidR="00583D06" w14:paraId="537792FA"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BE24BB"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31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10EBCF"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产业发展导向的</w:t>
            </w:r>
            <w:r>
              <w:rPr>
                <w:rFonts w:ascii="Times New Roman" w:eastAsia="仿宋_GB2312" w:hAnsi="Times New Roman" w:cs="Times New Roman"/>
                <w:color w:val="000000"/>
              </w:rPr>
              <w:t>“</w:t>
            </w:r>
            <w:r>
              <w:rPr>
                <w:rFonts w:ascii="Times New Roman" w:eastAsia="仿宋_GB2312" w:hAnsi="Times New Roman" w:cs="Times New Roman"/>
                <w:color w:val="000000"/>
              </w:rPr>
              <w:t>三进三延伸</w:t>
            </w:r>
            <w:r>
              <w:rPr>
                <w:rFonts w:ascii="Times New Roman" w:eastAsia="仿宋_GB2312" w:hAnsi="Times New Roman" w:cs="Times New Roman"/>
                <w:color w:val="000000"/>
              </w:rPr>
              <w:t>”</w:t>
            </w:r>
            <w:r>
              <w:rPr>
                <w:rFonts w:ascii="Times New Roman" w:eastAsia="仿宋_GB2312" w:hAnsi="Times New Roman" w:cs="Times New Roman"/>
                <w:color w:val="000000"/>
              </w:rPr>
              <w:t>高等职业院校人才培养模式构建与实施</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76B3B9"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于立国，鲍远通，高海军，于卫东，李硕，胡希冀，杨博，马九申，张岩，胡靖宇，曼茂立</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C561A1"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河北石油职业技术大学，中国石化集团北京燕山石油化工有限公司，长城汽车股份有限公司</w:t>
            </w:r>
          </w:p>
        </w:tc>
      </w:tr>
      <w:tr w:rsidR="00583D06" w14:paraId="490D27FD"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2EE770"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32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888EC6"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基于培育军工精神的高职</w:t>
            </w:r>
            <w:r>
              <w:rPr>
                <w:rFonts w:ascii="Times New Roman" w:eastAsia="仿宋_GB2312" w:hAnsi="Times New Roman" w:cs="Times New Roman"/>
                <w:color w:val="000000"/>
              </w:rPr>
              <w:t>“</w:t>
            </w:r>
            <w:r>
              <w:rPr>
                <w:rFonts w:ascii="Times New Roman" w:eastAsia="仿宋_GB2312" w:hAnsi="Times New Roman" w:cs="Times New Roman"/>
                <w:color w:val="000000"/>
              </w:rPr>
              <w:t>军教融合</w:t>
            </w:r>
            <w:r>
              <w:rPr>
                <w:rFonts w:ascii="Times New Roman" w:eastAsia="仿宋_GB2312" w:hAnsi="Times New Roman" w:cs="Times New Roman"/>
                <w:color w:val="000000"/>
              </w:rPr>
              <w:t>”</w:t>
            </w:r>
            <w:r>
              <w:rPr>
                <w:rFonts w:ascii="Times New Roman" w:eastAsia="仿宋_GB2312" w:hAnsi="Times New Roman" w:cs="Times New Roman"/>
                <w:color w:val="000000"/>
              </w:rPr>
              <w:t>人才培养模式改革与实践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4634EE"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马东霄，王学东，马晓琨，郭有才，周福芹，路建彩，李磊，魏勇，王傲冰，魏伟，韩正坤，范树林，马金刚，高英敏，张骥驰，温斌，苗琳</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4B0124"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河北科技工程职业技术大学，河北省军民融合促进会</w:t>
            </w:r>
          </w:p>
        </w:tc>
      </w:tr>
      <w:tr w:rsidR="00583D06" w14:paraId="34AEDA00"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0B06C9"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33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C48B91"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六方协同、项目贯穿、柔性实施：基于个性化培养的软件类专业教学改革与实践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881967"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田明欣，乔哲，刘洪武，高秀艳，潘学功，刘海龙，石彦芳，张莹，郝艳荣，李天山</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29A087"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河北软件职业技术学院，北京盛哲科技有限公司</w:t>
            </w:r>
          </w:p>
        </w:tc>
      </w:tr>
      <w:tr w:rsidR="00583D06" w14:paraId="0EC514B2"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F18F5E"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lastRenderedPageBreak/>
              <w:t>34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E0348B"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w:t>
            </w:r>
            <w:r>
              <w:rPr>
                <w:rFonts w:ascii="Times New Roman" w:eastAsia="仿宋_GB2312" w:hAnsi="Times New Roman" w:cs="Times New Roman"/>
                <w:color w:val="000000"/>
              </w:rPr>
              <w:t>四段五阶、两化驱动</w:t>
            </w:r>
            <w:r>
              <w:rPr>
                <w:rFonts w:ascii="Times New Roman" w:eastAsia="仿宋_GB2312" w:hAnsi="Times New Roman" w:cs="Times New Roman"/>
                <w:color w:val="000000"/>
              </w:rPr>
              <w:t>”</w:t>
            </w:r>
            <w:r>
              <w:rPr>
                <w:rFonts w:ascii="Times New Roman" w:eastAsia="仿宋_GB2312" w:hAnsi="Times New Roman" w:cs="Times New Roman"/>
                <w:color w:val="000000"/>
              </w:rPr>
              <w:t>高职院校双创教育体系的创新与实践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98543"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马良军，刘雅丽，孙光明，崔红，刘亚苹，任宏伟，舒国明，陈强兵，王记平，李静，王乃泽，许鹏</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DF7FF"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河北交通职业技术学院，新道科技股份有限公司</w:t>
            </w:r>
          </w:p>
        </w:tc>
      </w:tr>
      <w:tr w:rsidR="00583D06" w14:paraId="1246B437"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5DF8C4"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35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AB501"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五方协同、三元融合、五级递进</w:t>
            </w:r>
            <w:r>
              <w:rPr>
                <w:rFonts w:ascii="Times New Roman" w:eastAsia="仿宋_GB2312" w:hAnsi="Times New Roman" w:cs="Times New Roman"/>
                <w:color w:val="000000"/>
              </w:rPr>
              <w:t>——</w:t>
            </w:r>
            <w:r>
              <w:rPr>
                <w:rFonts w:ascii="Times New Roman" w:eastAsia="仿宋_GB2312" w:hAnsi="Times New Roman" w:cs="Times New Roman"/>
                <w:color w:val="000000"/>
              </w:rPr>
              <w:t>化工医药创新型人才培养体系构建与实践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BFE033"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张炳烛，张志华，闫志谦，范继业，王翠敏，苗雷，刘长春，李森，康爱彬，李营营</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271B50"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河北化工医药职业技术学院</w:t>
            </w:r>
          </w:p>
        </w:tc>
      </w:tr>
      <w:tr w:rsidR="00583D06" w14:paraId="01420B34"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85D9FF"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36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BD6975"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校企协同、虚实融合、角色转换：高职动车组检修技术专业人才培养创新与实践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9549BD"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戴琨，孟海涛，白洁，张川宝，吴小菲，张雪松，张冉，董瑞佳，张丽丽，李丹鹤，马子奕，高秀春，杜凤顺，蒋玉杰</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BAC8A9"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唐山工业职业技术学院，中车唐山机车车辆有限公司</w:t>
            </w:r>
          </w:p>
        </w:tc>
      </w:tr>
      <w:tr w:rsidR="00583D06" w14:paraId="6DE17855"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4C7165"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37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C129C5"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面向邮政行业的高职院校</w:t>
            </w:r>
            <w:r>
              <w:rPr>
                <w:rFonts w:ascii="Times New Roman" w:eastAsia="仿宋_GB2312" w:hAnsi="Times New Roman" w:cs="Times New Roman"/>
                <w:color w:val="000000"/>
              </w:rPr>
              <w:t>“</w:t>
            </w:r>
            <w:r>
              <w:rPr>
                <w:rFonts w:ascii="Times New Roman" w:eastAsia="仿宋_GB2312" w:hAnsi="Times New Roman" w:cs="Times New Roman"/>
                <w:color w:val="000000"/>
              </w:rPr>
              <w:t>五位一体</w:t>
            </w:r>
            <w:r>
              <w:rPr>
                <w:rFonts w:ascii="Times New Roman" w:eastAsia="仿宋_GB2312" w:hAnsi="Times New Roman" w:cs="Times New Roman"/>
                <w:color w:val="000000"/>
              </w:rPr>
              <w:t>”</w:t>
            </w:r>
            <w:r>
              <w:rPr>
                <w:rFonts w:ascii="Times New Roman" w:eastAsia="仿宋_GB2312" w:hAnsi="Times New Roman" w:cs="Times New Roman"/>
                <w:color w:val="000000"/>
              </w:rPr>
              <w:t>职业培训开发模式研究与实践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88746" w14:textId="77777777" w:rsidR="00583D06" w:rsidRDefault="000C0125">
            <w:pPr>
              <w:pStyle w:val="a6"/>
              <w:rPr>
                <w:rFonts w:ascii="Times New Roman" w:eastAsia="仿宋_GB2312" w:hAnsi="Times New Roman"/>
              </w:rPr>
            </w:pPr>
            <w:r>
              <w:rPr>
                <w:rFonts w:ascii="Times New Roman" w:eastAsia="仿宋_GB2312" w:hAnsi="Times New Roman"/>
              </w:rPr>
              <w:t>刘俊英，谢册，周晓新，郭勇，徐勇，张雪，杜静怡，邹戈胤，赵媛，王硕，葛晓丽，李广</w:t>
            </w:r>
            <w:r>
              <w:rPr>
                <w:rFonts w:ascii="Times New Roman" w:hAnsi="Times New Roman"/>
              </w:rPr>
              <w:t>袆</w:t>
            </w:r>
            <w:r>
              <w:rPr>
                <w:rFonts w:ascii="Times New Roman" w:eastAsia="仿宋_GB2312" w:hAnsi="Times New Roman"/>
              </w:rPr>
              <w:t>，刘涛，赵李东，赵璐然，刘冬，韩琳，李红想，许赛赛，王长顺，曹括</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494FCD"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石家庄邮电职业技术学院，中国邮政集团有限公司</w:t>
            </w:r>
          </w:p>
        </w:tc>
      </w:tr>
      <w:tr w:rsidR="00583D06" w14:paraId="571B9287"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2CBCA8"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38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D87F54"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德育为本</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校企双元</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四维四阶：高职数控教学创新团队培育体系的构建与实施</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6754C2"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李粉霞，宋志平，董海涛，王保军，宋捷，马海杰，常镭民，张广红，崔俊杰，李红玲，韩利萍，徐玉成</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B8A6A4"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山西机电职业技术学院，山西航天清华装备有限责任公司，中国重汽大同齿轮有限责任公司</w:t>
            </w:r>
          </w:p>
        </w:tc>
      </w:tr>
      <w:tr w:rsidR="00583D06" w14:paraId="3286ACFB"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3DF379"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39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A1C670"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基于教育新生态的高等职业教育教学系统化改革研究与实践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ED2DC9"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白继中，王红霞，岳延兵，张红，段媛媛，张艳华，刘泽云，张杰，雷成霞</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5537A"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山西水利职业技术学院</w:t>
            </w:r>
          </w:p>
        </w:tc>
      </w:tr>
      <w:tr w:rsidR="00583D06" w14:paraId="745A1E66"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D36AB2"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40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B73C9D"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w:t>
            </w:r>
            <w:r>
              <w:rPr>
                <w:rFonts w:ascii="Times New Roman" w:eastAsia="仿宋_GB2312" w:hAnsi="Times New Roman" w:cs="Times New Roman"/>
                <w:color w:val="000000"/>
              </w:rPr>
              <w:t>以岗为纲、赛课联动</w:t>
            </w:r>
            <w:r>
              <w:rPr>
                <w:rFonts w:ascii="Times New Roman" w:eastAsia="仿宋_GB2312" w:hAnsi="Times New Roman" w:cs="Times New Roman"/>
                <w:color w:val="000000"/>
              </w:rPr>
              <w:t>”</w:t>
            </w:r>
            <w:r>
              <w:rPr>
                <w:rFonts w:ascii="Times New Roman" w:eastAsia="仿宋_GB2312" w:hAnsi="Times New Roman" w:cs="Times New Roman"/>
                <w:color w:val="000000"/>
              </w:rPr>
              <w:t>促进高职会计专业转型升级的创新与实践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84C87B"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高翠莲，董京原，段全虎，高慧云，郑红梅，王艳，蔡理强，李媛媛，李妍，安玉琴，赵爱萍</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8B03F2"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山西省财政税务专科学校，厦门网中网软件有限公司，新道科技股份有限公司</w:t>
            </w:r>
          </w:p>
        </w:tc>
      </w:tr>
      <w:tr w:rsidR="00583D06" w14:paraId="3A42BB02"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2D8B7D"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41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B4AA0D"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高职煤炭类专业</w:t>
            </w:r>
            <w:r>
              <w:rPr>
                <w:rFonts w:ascii="Times New Roman" w:eastAsia="仿宋_GB2312" w:hAnsi="Times New Roman" w:cs="Times New Roman"/>
                <w:color w:val="000000"/>
              </w:rPr>
              <w:t>“</w:t>
            </w:r>
            <w:r>
              <w:rPr>
                <w:rFonts w:ascii="Times New Roman" w:eastAsia="仿宋_GB2312" w:hAnsi="Times New Roman" w:cs="Times New Roman"/>
                <w:color w:val="000000"/>
              </w:rPr>
              <w:t>三融入四结合五环节</w:t>
            </w:r>
            <w:r>
              <w:rPr>
                <w:rFonts w:ascii="Times New Roman" w:eastAsia="仿宋_GB2312" w:hAnsi="Times New Roman" w:cs="Times New Roman"/>
                <w:color w:val="000000"/>
              </w:rPr>
              <w:t>”</w:t>
            </w:r>
            <w:r>
              <w:rPr>
                <w:rFonts w:ascii="Times New Roman" w:eastAsia="仿宋_GB2312" w:hAnsi="Times New Roman" w:cs="Times New Roman"/>
                <w:color w:val="000000"/>
              </w:rPr>
              <w:t>实践教学体系的创新与实践</w:t>
            </w:r>
            <w:r>
              <w:rPr>
                <w:rFonts w:ascii="Times New Roman" w:eastAsia="仿宋_GB2312" w:hAnsi="Times New Roman" w:cs="Times New Roman"/>
                <w:color w:val="000000"/>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F0A60C"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吕梦蛟，宋军，王神虎，谢娜，朱国宏，吴超，窦志荣，段晓云，刘冲</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13A1D9"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山西工程职业学院，运城职业技术大学，山西沁新煤业有限公司，山西新元煤炭有限责任公司</w:t>
            </w:r>
          </w:p>
        </w:tc>
      </w:tr>
      <w:tr w:rsidR="00583D06" w14:paraId="2BCB13A7"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A52370"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42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1C0B0B"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《零件的数控铣削加工》课程</w:t>
            </w:r>
            <w:r>
              <w:rPr>
                <w:rFonts w:ascii="Times New Roman" w:eastAsia="仿宋_GB2312" w:hAnsi="Times New Roman" w:cs="Times New Roman"/>
                <w:color w:val="000000"/>
              </w:rPr>
              <w:t>“</w:t>
            </w:r>
            <w:r>
              <w:rPr>
                <w:rFonts w:ascii="Times New Roman" w:eastAsia="仿宋_GB2312" w:hAnsi="Times New Roman" w:cs="Times New Roman"/>
                <w:color w:val="000000"/>
              </w:rPr>
              <w:t>三阶二化五融合</w:t>
            </w:r>
            <w:r>
              <w:rPr>
                <w:rFonts w:ascii="Times New Roman" w:eastAsia="仿宋_GB2312" w:hAnsi="Times New Roman" w:cs="Times New Roman"/>
                <w:color w:val="000000"/>
              </w:rPr>
              <w:t>”</w:t>
            </w:r>
            <w:r>
              <w:rPr>
                <w:rFonts w:ascii="Times New Roman" w:eastAsia="仿宋_GB2312" w:hAnsi="Times New Roman" w:cs="Times New Roman"/>
                <w:color w:val="000000"/>
              </w:rPr>
              <w:t>教学改革与实践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69E22B"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宋理敏，李粉霞，赵亮，吕玉兰，张子祥，张琳琳，孟晓华，周强，宋燕林</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E9CDAD"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山西机电职业技术学院，山西航天清华装备有限责任公司，安微三维天下科技股份公司</w:t>
            </w:r>
          </w:p>
        </w:tc>
      </w:tr>
      <w:tr w:rsidR="00583D06" w14:paraId="79736C95"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2C0A34"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43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A5DD83"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w:t>
            </w:r>
            <w:r>
              <w:rPr>
                <w:rFonts w:ascii="Times New Roman" w:eastAsia="仿宋_GB2312" w:hAnsi="Times New Roman" w:cs="Times New Roman"/>
                <w:color w:val="000000"/>
              </w:rPr>
              <w:t>一带一路</w:t>
            </w:r>
            <w:r>
              <w:rPr>
                <w:rFonts w:ascii="Times New Roman" w:eastAsia="仿宋_GB2312" w:hAnsi="Times New Roman" w:cs="Times New Roman"/>
                <w:color w:val="000000"/>
              </w:rPr>
              <w:t>”</w:t>
            </w:r>
            <w:r>
              <w:rPr>
                <w:rFonts w:ascii="Times New Roman" w:eastAsia="仿宋_GB2312" w:hAnsi="Times New Roman" w:cs="Times New Roman"/>
                <w:color w:val="000000"/>
              </w:rPr>
              <w:t>背景下中肯职业教育装备制造类专业国际合作模式的探索与实践</w:t>
            </w:r>
            <w:r>
              <w:rPr>
                <w:rFonts w:ascii="Times New Roman" w:eastAsia="仿宋_GB2312" w:hAnsi="Times New Roman" w:cs="Times New Roman"/>
                <w:color w:val="000000"/>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76228C"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刘玲，李文博，成图雅，雷彪，吕名伟，陈启渊，王京，武艳慧，徐利明，赵磊磊，李洁，李振甲，张发，云文涛，赵磊，梁振威</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FAEF9A"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内蒙古机电职业技术学院，中航国际成套设备有限公司</w:t>
            </w:r>
          </w:p>
        </w:tc>
      </w:tr>
      <w:tr w:rsidR="00583D06" w14:paraId="36F4AB57"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3194EC"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44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D520E4"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中德宝马</w:t>
            </w:r>
            <w:r>
              <w:rPr>
                <w:rFonts w:ascii="Times New Roman" w:eastAsia="仿宋_GB2312" w:hAnsi="Times New Roman" w:cs="Times New Roman"/>
                <w:color w:val="000000"/>
              </w:rPr>
              <w:t>“</w:t>
            </w:r>
            <w:r>
              <w:rPr>
                <w:rFonts w:ascii="Times New Roman" w:eastAsia="仿宋_GB2312" w:hAnsi="Times New Roman" w:cs="Times New Roman"/>
                <w:color w:val="000000"/>
              </w:rPr>
              <w:t>产教融合</w:t>
            </w:r>
            <w:r>
              <w:rPr>
                <w:rFonts w:ascii="Times New Roman" w:eastAsia="仿宋_GB2312" w:hAnsi="Times New Roman" w:cs="Times New Roman"/>
                <w:color w:val="000000"/>
              </w:rPr>
              <w:t>”</w:t>
            </w:r>
            <w:r>
              <w:rPr>
                <w:rFonts w:ascii="Times New Roman" w:eastAsia="仿宋_GB2312" w:hAnsi="Times New Roman" w:cs="Times New Roman"/>
                <w:color w:val="000000"/>
              </w:rPr>
              <w:t>加工制造应用型人才培养模式理论构建与实践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B639AD"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蔡艳红，金月辉，王健，韩艳，陈杨，黄艳，孙舒妍，付智勇，苏丹，陈颖，朱柏刚，许春英，张庆华，徐圆，张涛，韩实，马良，马巍，金鹰（企业）</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9B498F"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沈阳市教育研究院，华晨宝马汽车有限公司，沈阳市装备制造工程学校，沈阳市汽车工程学校，辽宁工贸学校，哈尔滨市第十八职业高级中学校</w:t>
            </w:r>
          </w:p>
        </w:tc>
      </w:tr>
      <w:tr w:rsidR="00583D06" w14:paraId="333A53DD"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CFB87F"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lastRenderedPageBreak/>
              <w:t>45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2FA75D"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智慧旅游背景下中职旅游专业</w:t>
            </w:r>
            <w:r>
              <w:rPr>
                <w:rFonts w:ascii="Times New Roman" w:eastAsia="仿宋_GB2312" w:hAnsi="Times New Roman" w:cs="Times New Roman"/>
                <w:color w:val="000000"/>
              </w:rPr>
              <w:t>“TIPS”</w:t>
            </w:r>
            <w:r>
              <w:rPr>
                <w:rFonts w:ascii="Times New Roman" w:eastAsia="仿宋_GB2312" w:hAnsi="Times New Roman" w:cs="Times New Roman"/>
                <w:color w:val="000000"/>
              </w:rPr>
              <w:t>实践教学模式的构建与实践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14FC2E"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马萍，仲涛，梁悦秋，王玲，李君娜，单晶晶，王冬雪，牛艳茹，王伟，于彩虹，赵小莹</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0680C1"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沈阳市旅游学校，辽宁省导游协会</w:t>
            </w:r>
          </w:p>
        </w:tc>
      </w:tr>
      <w:tr w:rsidR="00583D06" w14:paraId="1F002738"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56F49B"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46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6BB5A4"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农业高职院校育训结合的</w:t>
            </w:r>
            <w:r>
              <w:rPr>
                <w:rFonts w:ascii="Times New Roman" w:eastAsia="仿宋_GB2312" w:hAnsi="Times New Roman" w:cs="Times New Roman"/>
                <w:color w:val="000000"/>
              </w:rPr>
              <w:t>“1+N”</w:t>
            </w:r>
            <w:r>
              <w:rPr>
                <w:rFonts w:ascii="Times New Roman" w:eastAsia="仿宋_GB2312" w:hAnsi="Times New Roman" w:cs="Times New Roman"/>
                <w:color w:val="000000"/>
              </w:rPr>
              <w:t>乡土人才培养模式创新与实践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334AF"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张政利，宋连喜，胡克伟，宫林峰，李云飞，金满文，白忠义，李文一，贾志成，韩周，李毅，杜玉虎，李璐，马世宇，陈玉成</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D074B6"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辽宁农业职业技术学院，辽宁省营口市乡村振兴局，葫芦岛农函大玄宇食用菌野驯繁育有限公司</w:t>
            </w:r>
          </w:p>
        </w:tc>
      </w:tr>
      <w:tr w:rsidR="00583D06" w14:paraId="368AED91"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EED9F0"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47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410433"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职业教育学分银行制度及书证融通路径的探索与实践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386088"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宁春，荆德刚，郭永新，陈小艳，魏文逸，王丽娜，康飞，李冬青，肖纯凌，潘维琴，蔡大鹏，徐永波，张明月，周志忠，孙月亚，赵楚，罗伟，李惠莹，刘文龙，悦中原</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D2065E"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辽宁开放大学（辽宁装备制造职业技术学院），国家开放大学，辽宁机电职业技术学院，沈阳职业技术学院，辽宁轨道交通职业学院，常州机电职业技术学院，北京交通运输职业学院，北京经济管理职业学院，北京市学分银行管理中心（北京开放大学）</w:t>
            </w:r>
          </w:p>
        </w:tc>
      </w:tr>
      <w:tr w:rsidR="00583D06" w14:paraId="5B4DFDC7"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CCD15C"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48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EBECCF"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w:t>
            </w:r>
            <w:r>
              <w:rPr>
                <w:rFonts w:ascii="Times New Roman" w:eastAsia="仿宋_GB2312" w:hAnsi="Times New Roman" w:cs="Times New Roman"/>
                <w:color w:val="000000"/>
              </w:rPr>
              <w:t>非遗主线</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四方协同</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执笔烹饪</w:t>
            </w:r>
            <w:r>
              <w:rPr>
                <w:rFonts w:ascii="Times New Roman" w:eastAsia="仿宋_GB2312" w:hAnsi="Times New Roman" w:cs="Times New Roman"/>
                <w:color w:val="000000"/>
              </w:rPr>
              <w:t>”</w:t>
            </w:r>
            <w:r>
              <w:rPr>
                <w:rFonts w:ascii="Times New Roman" w:eastAsia="仿宋_GB2312" w:hAnsi="Times New Roman" w:cs="Times New Roman"/>
                <w:color w:val="000000"/>
              </w:rPr>
              <w:t>辽菜师傅人才培养模式创新与实践</w:t>
            </w:r>
            <w:r>
              <w:rPr>
                <w:rFonts w:ascii="Times New Roman" w:eastAsia="仿宋_GB2312" w:hAnsi="Times New Roman" w:cs="Times New Roman"/>
                <w:color w:val="000000"/>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1045B7"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丁建军，宋真君，赵成波，王东梅，佟安娜，樊祥富，任淼，仉惟嘉，马洪波，吕海龙，张大海，陈晓欢，司连福，汪海涛，陈强，毛景海，修丽娟，伟宁，常毓兵，谢文涛，李旭，周洁，洪柏年，王访清</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7E8B93"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辽宁现代服务职业技术学院，辽宁省商务厅，沈阳市市场监督管理局，中国烹饪协会，辽菜产业协会，</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顺德职业技术学院，</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黑龙江旅游职业技术学院，春祥辽菜楼，老边饺子馆</w:t>
            </w:r>
          </w:p>
        </w:tc>
      </w:tr>
      <w:tr w:rsidR="00583D06" w14:paraId="7F4DF642"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1AD4D7"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49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4303B"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铁路立体化产教融合平台支撑的</w:t>
            </w:r>
            <w:r>
              <w:rPr>
                <w:rFonts w:ascii="Times New Roman" w:eastAsia="仿宋_GB2312" w:hAnsi="Times New Roman" w:cs="Times New Roman"/>
                <w:color w:val="000000"/>
              </w:rPr>
              <w:t>“</w:t>
            </w:r>
            <w:r>
              <w:rPr>
                <w:rFonts w:ascii="Times New Roman" w:eastAsia="仿宋_GB2312" w:hAnsi="Times New Roman" w:cs="Times New Roman"/>
                <w:color w:val="000000"/>
              </w:rPr>
              <w:t>四融四驱</w:t>
            </w:r>
            <w:r>
              <w:rPr>
                <w:rFonts w:ascii="Times New Roman" w:eastAsia="仿宋_GB2312" w:hAnsi="Times New Roman" w:cs="Times New Roman"/>
                <w:color w:val="000000"/>
              </w:rPr>
              <w:t>”</w:t>
            </w:r>
            <w:r>
              <w:rPr>
                <w:rFonts w:ascii="Times New Roman" w:eastAsia="仿宋_GB2312" w:hAnsi="Times New Roman" w:cs="Times New Roman"/>
                <w:color w:val="000000"/>
              </w:rPr>
              <w:t>实践教学体系创新与实践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DBE50"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董亚男，熊义，孙志辉，张聚贤，刘畅，王婷，姜雄基，翟红兵，于咏梅，李兵，陈友伟，李坤，杨松尧，张胜平，康飞，侯文赞，张艳潮，郭云啸，朱凤文，邵超，于伯良，张丹</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03BAAD"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辽宁铁道职业技术学院，辽宁轨道交通职业学院，吉林铁道职业技术学院，中国铁路沈阳局集团有限公司</w:t>
            </w:r>
          </w:p>
        </w:tc>
      </w:tr>
      <w:tr w:rsidR="00583D06" w14:paraId="27CF9632"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5AA872"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50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1A780"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教研为基、项目牵引、协同创优</w:t>
            </w:r>
            <w:r>
              <w:rPr>
                <w:rFonts w:ascii="Times New Roman" w:eastAsia="仿宋_GB2312" w:hAnsi="Times New Roman" w:cs="Times New Roman"/>
                <w:color w:val="000000"/>
              </w:rPr>
              <w:t>——</w:t>
            </w:r>
            <w:r>
              <w:rPr>
                <w:rFonts w:ascii="Times New Roman" w:eastAsia="仿宋_GB2312" w:hAnsi="Times New Roman" w:cs="Times New Roman"/>
                <w:color w:val="000000"/>
              </w:rPr>
              <w:t>推动高职院校内涵式发展改革与实践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3FE2FC"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张美娜，徐雅娜，欧阳伟，关艳萍，顾威，黄艳玲，硕虹络，于可鑫，张家宇，崔平，付强，朱红斌，张丽颖</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2F1E5"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辽宁省交通高等专科学校，联奕科技股份有限公司，辽宁同友信息技术有限公司</w:t>
            </w:r>
          </w:p>
        </w:tc>
      </w:tr>
      <w:tr w:rsidR="00583D06" w14:paraId="5CBF737B"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49DD45"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51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005EA4"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高职汽车专业群</w:t>
            </w:r>
            <w:r>
              <w:rPr>
                <w:rFonts w:ascii="Times New Roman" w:eastAsia="仿宋_GB2312" w:hAnsi="Times New Roman" w:cs="Times New Roman"/>
                <w:color w:val="000000"/>
              </w:rPr>
              <w:t>“</w:t>
            </w:r>
            <w:r>
              <w:rPr>
                <w:rFonts w:ascii="Times New Roman" w:eastAsia="仿宋_GB2312" w:hAnsi="Times New Roman" w:cs="Times New Roman"/>
                <w:color w:val="000000"/>
              </w:rPr>
              <w:t>教师</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教材</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教法</w:t>
            </w:r>
            <w:r>
              <w:rPr>
                <w:rFonts w:ascii="Times New Roman" w:eastAsia="仿宋_GB2312" w:hAnsi="Times New Roman" w:cs="Times New Roman"/>
                <w:color w:val="000000"/>
              </w:rPr>
              <w:t>”</w:t>
            </w:r>
            <w:r>
              <w:rPr>
                <w:rFonts w:ascii="Times New Roman" w:eastAsia="仿宋_GB2312" w:hAnsi="Times New Roman" w:cs="Times New Roman"/>
                <w:color w:val="000000"/>
              </w:rPr>
              <w:t>一体化改革探索与实践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F25BCE"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黄艳玲，徐雅娜，金艳秋，王立刚，段兴盛，朱尚功，高元伟，吴兴敏，惠有利，顾昕，张西振，郭大民，孙影</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19F87F"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辽宁省交通高等专科学校，华晨宝马汽车有限公司，沈阳华宝汽车销售服务有限公司</w:t>
            </w:r>
          </w:p>
        </w:tc>
      </w:tr>
      <w:tr w:rsidR="00583D06" w14:paraId="30BA4BB8"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0F853F"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52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80694"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四融育四有</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三教促三学：职业经理人目标导向的旅游管理专业教学改革与实践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27407F"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刘艳，张宝学，于波，唐志国，赵兴元，郭丽辉，傅平，曲文菲，唐丽娟，马一芒，郑春梅，姜爽，程云，李辉，章杨，周玉良，任小平，王萌，王建清，王艳萍，陈蕊，刘妤慧，段宜杉，马继明，刘青</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FBE951"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辽宁经济职业技术学院，辽宁省饭店餐饮协会，辽宁省工商联旅游业商会</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，山东旅游职业学院</w:t>
            </w:r>
          </w:p>
        </w:tc>
      </w:tr>
      <w:tr w:rsidR="00583D06" w14:paraId="64AC0C37"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6BC274"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lastRenderedPageBreak/>
              <w:t>53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3CF81A"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一引领</w:t>
            </w:r>
            <w:r>
              <w:rPr>
                <w:rFonts w:ascii="Times New Roman" w:eastAsia="仿宋_GB2312" w:hAnsi="Times New Roman" w:cs="Times New Roman"/>
                <w:color w:val="000000"/>
              </w:rPr>
              <w:t>·</w:t>
            </w:r>
            <w:r>
              <w:rPr>
                <w:rFonts w:ascii="Times New Roman" w:eastAsia="仿宋_GB2312" w:hAnsi="Times New Roman" w:cs="Times New Roman"/>
                <w:color w:val="000000"/>
              </w:rPr>
              <w:t>两对接</w:t>
            </w:r>
            <w:r>
              <w:rPr>
                <w:rFonts w:ascii="Times New Roman" w:eastAsia="仿宋_GB2312" w:hAnsi="Times New Roman" w:cs="Times New Roman"/>
                <w:color w:val="000000"/>
              </w:rPr>
              <w:t>·</w:t>
            </w:r>
            <w:r>
              <w:rPr>
                <w:rFonts w:ascii="Times New Roman" w:eastAsia="仿宋_GB2312" w:hAnsi="Times New Roman" w:cs="Times New Roman"/>
                <w:color w:val="000000"/>
              </w:rPr>
              <w:t>五融合</w:t>
            </w:r>
            <w:r>
              <w:rPr>
                <w:rFonts w:ascii="Times New Roman" w:eastAsia="仿宋_GB2312" w:hAnsi="Times New Roman" w:cs="Times New Roman"/>
                <w:color w:val="000000"/>
              </w:rPr>
              <w:t>”</w:t>
            </w:r>
            <w:r>
              <w:rPr>
                <w:rFonts w:ascii="Times New Roman" w:eastAsia="仿宋_GB2312" w:hAnsi="Times New Roman" w:cs="Times New Roman"/>
                <w:color w:val="000000"/>
              </w:rPr>
              <w:t>中职现代制造技术专业群培养模式的探索与实践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E1163"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于立辉，毕亚峰，张立梅，马红军，彭敏，刘徽，李凯军，赵志明，李杨，惠兆旭</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44999B"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长春市机械工业学校，一汽铸造模具设备厂</w:t>
            </w:r>
          </w:p>
        </w:tc>
      </w:tr>
      <w:tr w:rsidR="00583D06" w14:paraId="5C8C9CB6"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93270"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54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5E9723"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w:t>
            </w:r>
            <w:r>
              <w:rPr>
                <w:rFonts w:ascii="Times New Roman" w:eastAsia="仿宋_GB2312" w:hAnsi="Times New Roman" w:cs="Times New Roman"/>
                <w:color w:val="000000"/>
              </w:rPr>
              <w:t>科教产融合、育扶富并举</w:t>
            </w:r>
            <w:r>
              <w:rPr>
                <w:rFonts w:ascii="Times New Roman" w:eastAsia="仿宋_GB2312" w:hAnsi="Times New Roman" w:cs="Times New Roman"/>
                <w:color w:val="000000"/>
              </w:rPr>
              <w:t>”</w:t>
            </w:r>
            <w:r>
              <w:rPr>
                <w:rFonts w:ascii="Times New Roman" w:eastAsia="仿宋_GB2312" w:hAnsi="Times New Roman" w:cs="Times New Roman"/>
                <w:color w:val="000000"/>
              </w:rPr>
              <w:t>乡村振兴实用人才培育模式的探索与实践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8899DE"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张会，左玉卓，张祺午，巫成彦，王志刚，李长田，贾文华，赵国良，毕丽娜，张锐，孟凯，崔玉坤</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4C4E8"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双辽市农职业技术教育中心，吉林工程技术师范学院，食药用菌教育部工程研究中心，中粮家佳康（吉林）有限公司</w:t>
            </w:r>
          </w:p>
        </w:tc>
      </w:tr>
      <w:tr w:rsidR="00583D06" w14:paraId="5CE90AC0"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8E0E7E"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55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EA526"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在习近平总书记重要批示精神指引下新时代</w:t>
            </w:r>
            <w:r>
              <w:rPr>
                <w:rFonts w:ascii="Times New Roman" w:eastAsia="仿宋_GB2312" w:hAnsi="Times New Roman" w:cs="Times New Roman"/>
                <w:color w:val="000000"/>
              </w:rPr>
              <w:t>“</w:t>
            </w:r>
            <w:r>
              <w:rPr>
                <w:rFonts w:ascii="Times New Roman" w:eastAsia="仿宋_GB2312" w:hAnsi="Times New Roman" w:cs="Times New Roman"/>
                <w:color w:val="000000"/>
              </w:rPr>
              <w:t>集安经验</w:t>
            </w:r>
            <w:r>
              <w:rPr>
                <w:rFonts w:ascii="Times New Roman" w:eastAsia="仿宋_GB2312" w:hAnsi="Times New Roman" w:cs="Times New Roman"/>
                <w:color w:val="000000"/>
              </w:rPr>
              <w:t>”</w:t>
            </w:r>
            <w:r>
              <w:rPr>
                <w:rFonts w:ascii="Times New Roman" w:eastAsia="仿宋_GB2312" w:hAnsi="Times New Roman" w:cs="Times New Roman"/>
                <w:color w:val="000000"/>
              </w:rPr>
              <w:t>创新发展的探索实践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60E3AE"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张柏森，崔明官，李玉静，宋继伟，孟凡华，李正三，杨柳，刘元凯，任家林，蔡君刚，李刚，赵德利</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BBF9D9"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集安市职业教育中心，吉林工程技术师范学院</w:t>
            </w:r>
          </w:p>
        </w:tc>
      </w:tr>
      <w:tr w:rsidR="00583D06" w14:paraId="3DA39EB2"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F4253"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56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329EC5"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新时代</w:t>
            </w:r>
            <w:r>
              <w:rPr>
                <w:rFonts w:ascii="Times New Roman" w:eastAsia="仿宋_GB2312" w:hAnsi="Times New Roman" w:cs="Times New Roman"/>
                <w:color w:val="000000"/>
              </w:rPr>
              <w:t>“</w:t>
            </w:r>
            <w:r>
              <w:rPr>
                <w:rFonts w:ascii="Times New Roman" w:eastAsia="仿宋_GB2312" w:hAnsi="Times New Roman" w:cs="Times New Roman"/>
                <w:color w:val="000000"/>
              </w:rPr>
              <w:t>红旗工匠</w:t>
            </w:r>
            <w:r>
              <w:rPr>
                <w:rFonts w:ascii="Times New Roman" w:eastAsia="仿宋_GB2312" w:hAnsi="Times New Roman" w:cs="Times New Roman"/>
                <w:color w:val="000000"/>
              </w:rPr>
              <w:t>”</w:t>
            </w:r>
            <w:r>
              <w:rPr>
                <w:rFonts w:ascii="Times New Roman" w:eastAsia="仿宋_GB2312" w:hAnsi="Times New Roman" w:cs="Times New Roman"/>
                <w:color w:val="000000"/>
              </w:rPr>
              <w:t>培养体系创新实践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00B17"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李春明，王翼飞，明晓辉，赵宇，张军，王大伟，田野，颜丹丹，齐嵩宇，金晶，王彩云，夏晓峰</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921F15"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长春汽车工业高等专科学校，中国第一汽车股份有限公司</w:t>
            </w:r>
          </w:p>
        </w:tc>
      </w:tr>
      <w:tr w:rsidR="00583D06" w14:paraId="694F4FD3"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501867"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57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13C0C8"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高寒高铁</w:t>
            </w:r>
            <w:r>
              <w:rPr>
                <w:rFonts w:ascii="Times New Roman" w:eastAsia="仿宋_GB2312" w:hAnsi="Times New Roman" w:cs="Times New Roman"/>
                <w:color w:val="000000"/>
              </w:rPr>
              <w:t>“</w:t>
            </w:r>
            <w:r>
              <w:rPr>
                <w:rFonts w:ascii="Times New Roman" w:eastAsia="仿宋_GB2312" w:hAnsi="Times New Roman" w:cs="Times New Roman"/>
                <w:color w:val="000000"/>
              </w:rPr>
              <w:t>六铁一全</w:t>
            </w:r>
            <w:r>
              <w:rPr>
                <w:rFonts w:ascii="Times New Roman" w:eastAsia="仿宋_GB2312" w:hAnsi="Times New Roman" w:cs="Times New Roman"/>
                <w:color w:val="000000"/>
              </w:rPr>
              <w:t>”</w:t>
            </w:r>
            <w:r>
              <w:rPr>
                <w:rFonts w:ascii="Times New Roman" w:eastAsia="仿宋_GB2312" w:hAnsi="Times New Roman" w:cs="Times New Roman"/>
                <w:color w:val="000000"/>
              </w:rPr>
              <w:t>特色人才培养模式创新与实践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25D4FB"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曹炳志，郝延春，曹辉，牟景海，曾庆军，李颖，王佳，于兆宇，孟静，魏鸿儒，李善锋，曹元勋，孟维军，王婷</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92C3EB"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吉林铁道职业技术学院，中国铁路沈阳局集团有限公司，中国铁路哈尔滨局集团有限公司，辽宁铁道职业技术学院，哈尔滨铁道职业技术学院</w:t>
            </w:r>
          </w:p>
        </w:tc>
      </w:tr>
      <w:tr w:rsidR="00583D06" w14:paraId="671D1C11"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8DD7F0"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58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A2D43E"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职业教育博物馆文化资源与育人体系建设的</w:t>
            </w:r>
            <w:r>
              <w:rPr>
                <w:rFonts w:ascii="Times New Roman" w:eastAsia="仿宋_GB2312" w:hAnsi="Times New Roman" w:cs="Times New Roman"/>
                <w:color w:val="000000"/>
              </w:rPr>
              <w:t>“</w:t>
            </w:r>
            <w:r>
              <w:rPr>
                <w:rFonts w:ascii="Times New Roman" w:eastAsia="仿宋_GB2312" w:hAnsi="Times New Roman" w:cs="Times New Roman"/>
                <w:color w:val="000000"/>
              </w:rPr>
              <w:t>吉林模式</w:t>
            </w:r>
            <w:r>
              <w:rPr>
                <w:rFonts w:ascii="Times New Roman" w:eastAsia="仿宋_GB2312" w:hAnsi="Times New Roman" w:cs="Times New Roman"/>
                <w:color w:val="000000"/>
              </w:rPr>
              <w:t>”</w:t>
            </w:r>
            <w:r>
              <w:rPr>
                <w:rFonts w:ascii="Times New Roman" w:eastAsia="仿宋_GB2312" w:hAnsi="Times New Roman" w:cs="Times New Roman"/>
                <w:color w:val="000000"/>
              </w:rPr>
              <w:t>探索实践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06E9CF"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杨晓东，于志晶，刘海，李大伟，姜国权，刘娇，平和光，张德文，张祺午，李玉静，王哲，孟凡华，岳金凤，李孝更</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，荣国丞，郭丹，郝卓君，王斯迪，孟凯，杨明，</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苑恒轶，邹克瑾，于彦民</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10CCE4"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吉林工程技术师范学院，吉林省中华职业教育社，吉林省职业技术教育学会，长春市教育局</w:t>
            </w:r>
          </w:p>
        </w:tc>
      </w:tr>
      <w:tr w:rsidR="00583D06" w14:paraId="0E1DDD2C"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46B16"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59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23F22"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企业班组长型人才</w:t>
            </w:r>
            <w:r>
              <w:rPr>
                <w:rFonts w:ascii="Times New Roman" w:eastAsia="仿宋_GB2312" w:hAnsi="Times New Roman" w:cs="Times New Roman"/>
                <w:color w:val="000000"/>
              </w:rPr>
              <w:t>“</w:t>
            </w:r>
            <w:r>
              <w:rPr>
                <w:rFonts w:ascii="Times New Roman" w:eastAsia="仿宋_GB2312" w:hAnsi="Times New Roman" w:cs="Times New Roman"/>
                <w:color w:val="000000"/>
              </w:rPr>
              <w:t>教、练、传、评</w:t>
            </w:r>
            <w:r>
              <w:rPr>
                <w:rFonts w:ascii="Times New Roman" w:eastAsia="仿宋_GB2312" w:hAnsi="Times New Roman" w:cs="Times New Roman"/>
                <w:color w:val="000000"/>
              </w:rPr>
              <w:t>”</w:t>
            </w:r>
            <w:r>
              <w:rPr>
                <w:rFonts w:ascii="Times New Roman" w:eastAsia="仿宋_GB2312" w:hAnsi="Times New Roman" w:cs="Times New Roman"/>
                <w:color w:val="000000"/>
              </w:rPr>
              <w:t>培养模式创新与实践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AC464C"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韩萍，徐晓月，李莹，高一强，刘莉，李亚杰，张家宝，杨荣煌，胡国良，孙微，李凯军</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2A673"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长春汽车工业高等专科学校，中国第一汽车集团有限公司</w:t>
            </w:r>
          </w:p>
        </w:tc>
      </w:tr>
      <w:tr w:rsidR="00583D06" w14:paraId="49B858E5"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1C7A43"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60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3C88F"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w:t>
            </w:r>
            <w:r>
              <w:rPr>
                <w:rFonts w:ascii="Times New Roman" w:eastAsia="仿宋_GB2312" w:hAnsi="Times New Roman" w:cs="Times New Roman"/>
                <w:color w:val="000000"/>
              </w:rPr>
              <w:t>小样板</w:t>
            </w:r>
            <w:r>
              <w:rPr>
                <w:rFonts w:ascii="Times New Roman" w:eastAsia="仿宋_GB2312" w:hAnsi="Times New Roman" w:cs="Times New Roman"/>
                <w:color w:val="000000"/>
              </w:rPr>
              <w:t>”</w:t>
            </w:r>
            <w:r>
              <w:rPr>
                <w:rFonts w:ascii="Times New Roman" w:eastAsia="仿宋_GB2312" w:hAnsi="Times New Roman" w:cs="Times New Roman"/>
                <w:color w:val="000000"/>
              </w:rPr>
              <w:t>驱</w:t>
            </w:r>
            <w:r>
              <w:rPr>
                <w:rFonts w:ascii="Times New Roman" w:eastAsia="仿宋_GB2312" w:hAnsi="Times New Roman" w:cs="Times New Roman"/>
                <w:color w:val="000000"/>
              </w:rPr>
              <w:t>“</w:t>
            </w:r>
            <w:r>
              <w:rPr>
                <w:rFonts w:ascii="Times New Roman" w:eastAsia="仿宋_GB2312" w:hAnsi="Times New Roman" w:cs="Times New Roman"/>
                <w:color w:val="000000"/>
              </w:rPr>
              <w:t>大体系</w:t>
            </w:r>
            <w:r>
              <w:rPr>
                <w:rFonts w:ascii="Times New Roman" w:eastAsia="仿宋_GB2312" w:hAnsi="Times New Roman" w:cs="Times New Roman"/>
                <w:color w:val="000000"/>
              </w:rPr>
              <w:t>”</w:t>
            </w:r>
            <w:r>
              <w:rPr>
                <w:rFonts w:ascii="Times New Roman" w:eastAsia="仿宋_GB2312" w:hAnsi="Times New Roman" w:cs="Times New Roman"/>
                <w:color w:val="000000"/>
              </w:rPr>
              <w:t>：职业院校轨道交通类专业示范式教学综合改革与实践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5DA433"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莫建国，宋春辉，马兴兴，陈婷婷，薄宜勇，秦武，李万君，付又新，莫振栋，王赢，刘超，邢砾云</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ECC795"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吉林铁道职业技术学院，中国铁路沈阳局集团有限公司，南京铁道职业技术学院，中国铁路哈尔滨局集团有限公司，天津铁道职业技术学院，柳州铁道职业技术学院，北京全路通信信号研究设计院集团有限公司，辽宁铁道职业技术学院，哈尔滨铁道职业技术学院，黑龙江交通职业技术学院，吉林省工业技师学院</w:t>
            </w:r>
          </w:p>
        </w:tc>
      </w:tr>
      <w:tr w:rsidR="00583D06" w14:paraId="72933A45"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608958"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lastRenderedPageBreak/>
              <w:t>61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140C36"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中德先进职业教育专业课程体系创新实践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E3FE43"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焦传君，李明清，田丰福，孙乐春，杨金玉，郭其涛，张颖，王翼飞，徐广琳，初宏伟，路兵兵，刘凤珠，靳光盈，李文博</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4B170"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长春汽车工业高等专科学校，一汽大众销售有限责任公司</w:t>
            </w:r>
          </w:p>
        </w:tc>
      </w:tr>
      <w:tr w:rsidR="00583D06" w14:paraId="58E440AC"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DD27D"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62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80A29C"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服务乡村振兴的校企政协同发展共同体的建设研究与实践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85BC1C"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姜桂娟，张继忠，刘玉兵，许纪发，吴英，栗延斌，徐军，张春凤，马中宝，赵裕明，何伟威，徐文东，薛永三，聂洪臣，吴玉堂，姜明明</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7BD19"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黑龙江农业经济职业学院</w:t>
            </w:r>
          </w:p>
        </w:tc>
      </w:tr>
      <w:tr w:rsidR="00583D06" w14:paraId="2F1B70C0"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343CF"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63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796320"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以中国焊接生产标准研发为引领的高水平国际化焊接资源库的建设与应用</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2F6736"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刘申，孙百鸣，李敏，崔元彪，王滨滨，耿艳旭，徐锴，林晓辉，史维琴，章友谊，王微微，雍丽英，王霁阳</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FB51D4"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哈尔滨职业技术学院，哈尔滨焊接研究院有限公司，中国焊接协会，常州工程职业技术学院，四川工程职业技术学院</w:t>
            </w:r>
          </w:p>
        </w:tc>
      </w:tr>
      <w:tr w:rsidR="00583D06" w14:paraId="5CCEFC0C"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92C758"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64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8649D1"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w:t>
            </w:r>
            <w:r>
              <w:rPr>
                <w:rFonts w:ascii="Times New Roman" w:eastAsia="仿宋_GB2312" w:hAnsi="Times New Roman" w:cs="Times New Roman"/>
                <w:color w:val="000000"/>
              </w:rPr>
              <w:t>四融四联动</w:t>
            </w:r>
            <w:r>
              <w:rPr>
                <w:rFonts w:ascii="Times New Roman" w:eastAsia="仿宋_GB2312" w:hAnsi="Times New Roman" w:cs="Times New Roman"/>
                <w:color w:val="000000"/>
              </w:rPr>
              <w:t>”</w:t>
            </w:r>
            <w:r>
              <w:rPr>
                <w:rFonts w:ascii="Times New Roman" w:eastAsia="仿宋_GB2312" w:hAnsi="Times New Roman" w:cs="Times New Roman"/>
                <w:color w:val="000000"/>
              </w:rPr>
              <w:t>的高职水产养殖技术专业人才培养模式创新与实践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476800"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翟秀梅，王权，孙辉，李伟，李勇，王建国，常顺，齐富刚，毛洪顺，李玉平，宋霖，康志永，刘爱民</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808081"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黑龙江农业工程职业学院，江苏农牧科技职业学院，黑龙江北鱼渔业集团有限公司，江苏好润生物产业集团股份有限公司</w:t>
            </w:r>
          </w:p>
        </w:tc>
      </w:tr>
      <w:tr w:rsidR="00583D06" w14:paraId="74145895"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1ADCD"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65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89767"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乡情固德</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数智赋能</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五维融合</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三环联动：数字新农商培养体系构建与实施</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BB94C1" w14:textId="77777777" w:rsidR="00583D06" w:rsidRDefault="000C0125">
            <w:pPr>
              <w:pStyle w:val="a6"/>
              <w:rPr>
                <w:rFonts w:ascii="Times New Roman" w:eastAsia="仿宋_GB2312" w:hAnsi="Times New Roman"/>
              </w:rPr>
            </w:pPr>
            <w:r>
              <w:rPr>
                <w:rFonts w:ascii="Times New Roman" w:eastAsia="仿宋_GB2312" w:hAnsi="Times New Roman"/>
              </w:rPr>
              <w:t>聂洪臣，张立华，王磊，侯林林，赵东，赵春杰，徐迎磊，李晓梅，徐世玉，许继英，张丽霞，张春霞，孙</w:t>
            </w:r>
            <w:r>
              <w:rPr>
                <w:rFonts w:ascii="Times New Roman" w:hAnsi="Times New Roman"/>
              </w:rPr>
              <w:t>玓瓅</w:t>
            </w:r>
            <w:r>
              <w:rPr>
                <w:rFonts w:ascii="Times New Roman" w:eastAsia="仿宋_GB2312" w:hAnsi="Times New Roman"/>
              </w:rPr>
              <w:t>，于琪，张宁</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41FB67"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黑龙江农业经济职业学院，新道科技股份有限公司，山东浪潮铸远教育科技有限公司</w:t>
            </w:r>
          </w:p>
        </w:tc>
      </w:tr>
      <w:tr w:rsidR="00583D06" w14:paraId="6EE8B5FF"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EC0AA"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66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E0FC38"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服务国之重器</w:t>
            </w:r>
            <w:r>
              <w:rPr>
                <w:rFonts w:ascii="Times New Roman" w:eastAsia="仿宋_GB2312" w:hAnsi="Times New Roman" w:cs="Times New Roman"/>
                <w:color w:val="000000"/>
              </w:rPr>
              <w:t>,</w:t>
            </w:r>
            <w:r>
              <w:rPr>
                <w:rFonts w:ascii="Times New Roman" w:eastAsia="仿宋_GB2312" w:hAnsi="Times New Roman" w:cs="Times New Roman"/>
                <w:color w:val="000000"/>
              </w:rPr>
              <w:t>培育大船工匠</w:t>
            </w:r>
            <w:r>
              <w:rPr>
                <w:rFonts w:ascii="Times New Roman" w:eastAsia="仿宋_GB2312" w:hAnsi="Times New Roman" w:cs="Times New Roman"/>
                <w:color w:val="000000"/>
              </w:rPr>
              <w:t>—</w:t>
            </w:r>
            <w:r>
              <w:rPr>
                <w:rFonts w:ascii="Times New Roman" w:eastAsia="仿宋_GB2312" w:hAnsi="Times New Roman" w:cs="Times New Roman"/>
                <w:color w:val="000000"/>
              </w:rPr>
              <w:t>中职学校船舶制造专业群育人模式创新与实践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0EAE24"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韦方方，张鸣春，顾淑华，薛智伟，喻兴文，崔新阁，俞宗璞，李斌，吕先刚，陈景毅</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052AFD"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江南造船集团职业技术学校，江南造船（集团）有限责任公司</w:t>
            </w:r>
          </w:p>
        </w:tc>
      </w:tr>
      <w:tr w:rsidR="00583D06" w14:paraId="1F763B8B"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E54383"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67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435811"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融</w:t>
            </w:r>
            <w:r>
              <w:rPr>
                <w:rFonts w:ascii="Times New Roman" w:eastAsia="仿宋_GB2312" w:hAnsi="Times New Roman" w:cs="Times New Roman"/>
                <w:color w:val="000000"/>
              </w:rPr>
              <w:t>“</w:t>
            </w:r>
            <w:r>
              <w:rPr>
                <w:rFonts w:ascii="Times New Roman" w:eastAsia="仿宋_GB2312" w:hAnsi="Times New Roman" w:cs="Times New Roman"/>
                <w:color w:val="000000"/>
              </w:rPr>
              <w:t>三新</w:t>
            </w:r>
            <w:r>
              <w:rPr>
                <w:rFonts w:ascii="Times New Roman" w:eastAsia="仿宋_GB2312" w:hAnsi="Times New Roman" w:cs="Times New Roman"/>
                <w:color w:val="000000"/>
              </w:rPr>
              <w:t>”</w:t>
            </w:r>
            <w:r>
              <w:rPr>
                <w:rFonts w:ascii="Times New Roman" w:eastAsia="仿宋_GB2312" w:hAnsi="Times New Roman" w:cs="Times New Roman"/>
                <w:color w:val="000000"/>
              </w:rPr>
              <w:t>、用</w:t>
            </w:r>
            <w:r>
              <w:rPr>
                <w:rFonts w:ascii="Times New Roman" w:eastAsia="仿宋_GB2312" w:hAnsi="Times New Roman" w:cs="Times New Roman"/>
                <w:color w:val="000000"/>
              </w:rPr>
              <w:t>“</w:t>
            </w:r>
            <w:r>
              <w:rPr>
                <w:rFonts w:ascii="Times New Roman" w:eastAsia="仿宋_GB2312" w:hAnsi="Times New Roman" w:cs="Times New Roman"/>
                <w:color w:val="000000"/>
              </w:rPr>
              <w:t>三真</w:t>
            </w:r>
            <w:r>
              <w:rPr>
                <w:rFonts w:ascii="Times New Roman" w:eastAsia="仿宋_GB2312" w:hAnsi="Times New Roman" w:cs="Times New Roman"/>
                <w:color w:val="000000"/>
              </w:rPr>
              <w:t>”</w:t>
            </w:r>
            <w:r>
              <w:rPr>
                <w:rFonts w:ascii="Times New Roman" w:eastAsia="仿宋_GB2312" w:hAnsi="Times New Roman" w:cs="Times New Roman"/>
                <w:color w:val="000000"/>
              </w:rPr>
              <w:t>、聚</w:t>
            </w:r>
            <w:r>
              <w:rPr>
                <w:rFonts w:ascii="Times New Roman" w:eastAsia="仿宋_GB2312" w:hAnsi="Times New Roman" w:cs="Times New Roman"/>
                <w:color w:val="000000"/>
              </w:rPr>
              <w:t>“</w:t>
            </w:r>
            <w:r>
              <w:rPr>
                <w:rFonts w:ascii="Times New Roman" w:eastAsia="仿宋_GB2312" w:hAnsi="Times New Roman" w:cs="Times New Roman"/>
                <w:color w:val="000000"/>
              </w:rPr>
              <w:t>三力</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中职古籍修复专业教学改革与实践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3DE936"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唐纪瑛，罗长安，高成序，周慈玉，李蓉，高川祺，许闻强，张品芳，郑名川，朱静</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482C53"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上海市信息管理学校，上海图书馆（上海科学技术情报研究所），上海朵云轩集团有限公司</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，上海图书有限公司</w:t>
            </w:r>
          </w:p>
        </w:tc>
      </w:tr>
      <w:tr w:rsidR="00583D06" w14:paraId="1CC766A0"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D9128"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68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D33D0B"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走进艺术宫</w:t>
            </w:r>
            <w:r>
              <w:rPr>
                <w:rFonts w:ascii="Times New Roman" w:eastAsia="仿宋_GB2312" w:hAnsi="Times New Roman" w:cs="Times New Roman"/>
                <w:color w:val="000000"/>
              </w:rPr>
              <w:t>——</w:t>
            </w:r>
            <w:r>
              <w:rPr>
                <w:rFonts w:ascii="Times New Roman" w:eastAsia="仿宋_GB2312" w:hAnsi="Times New Roman" w:cs="Times New Roman"/>
                <w:color w:val="000000"/>
              </w:rPr>
              <w:t>上海中职</w:t>
            </w:r>
            <w:r>
              <w:rPr>
                <w:rFonts w:ascii="Times New Roman" w:eastAsia="仿宋_GB2312" w:hAnsi="Times New Roman" w:cs="Times New Roman"/>
                <w:color w:val="000000"/>
              </w:rPr>
              <w:t>“</w:t>
            </w:r>
            <w:r>
              <w:rPr>
                <w:rFonts w:ascii="Times New Roman" w:eastAsia="仿宋_GB2312" w:hAnsi="Times New Roman" w:cs="Times New Roman"/>
                <w:color w:val="000000"/>
              </w:rPr>
              <w:t>馆校一体</w:t>
            </w:r>
            <w:r>
              <w:rPr>
                <w:rFonts w:ascii="Times New Roman" w:eastAsia="仿宋_GB2312" w:hAnsi="Times New Roman" w:cs="Times New Roman"/>
                <w:color w:val="000000"/>
              </w:rPr>
              <w:t>”</w:t>
            </w:r>
            <w:r>
              <w:rPr>
                <w:rFonts w:ascii="Times New Roman" w:eastAsia="仿宋_GB2312" w:hAnsi="Times New Roman" w:cs="Times New Roman"/>
                <w:color w:val="000000"/>
              </w:rPr>
              <w:t>美育十年实践与创新</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CB7F9B"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许彦杰，石一萍，李钰，徐本方，沈蓝，乔蔓菁，朱刚，朱佳韵，周培元，任玉芬</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75B9F1"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上海市逸夫职业技术学校，上海商业会计学校，上海市商贸旅游学校，中华艺术宫</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（上海美术馆）</w:t>
            </w:r>
          </w:p>
        </w:tc>
      </w:tr>
      <w:tr w:rsidR="00583D06" w14:paraId="2B977C09"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2F6C02"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69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847FFA"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从精英到大众：世赛引领园林花艺复合型人才培养实践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9A6821"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姜文琪，林明晖，程群，邓旭萍，夏枫，翟晓宇，魏万亮，项一鸣</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8ABCD0"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上海市城市建设工程学校（上海市园林学校）</w:t>
            </w:r>
          </w:p>
        </w:tc>
      </w:tr>
      <w:tr w:rsidR="00583D06" w14:paraId="5664BEA2"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BABAC"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70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B28FA"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红色文化</w:t>
            </w:r>
            <w:r>
              <w:rPr>
                <w:rFonts w:ascii="Times New Roman" w:eastAsia="仿宋_GB2312" w:hAnsi="Times New Roman" w:cs="Times New Roman"/>
                <w:color w:val="000000"/>
              </w:rPr>
              <w:t>“</w:t>
            </w:r>
            <w:r>
              <w:rPr>
                <w:rFonts w:ascii="Times New Roman" w:eastAsia="仿宋_GB2312" w:hAnsi="Times New Roman" w:cs="Times New Roman"/>
                <w:color w:val="000000"/>
              </w:rPr>
              <w:t>铸魂</w:t>
            </w:r>
            <w:r>
              <w:rPr>
                <w:rFonts w:ascii="Times New Roman" w:hAnsi="Times New Roman" w:cs="Times New Roman"/>
                <w:color w:val="000000"/>
              </w:rPr>
              <w:t>•</w:t>
            </w:r>
            <w:r>
              <w:rPr>
                <w:rFonts w:ascii="Times New Roman" w:eastAsia="仿宋_GB2312" w:hAnsi="Times New Roman" w:cs="Times New Roman"/>
                <w:color w:val="000000"/>
              </w:rPr>
              <w:t>固本</w:t>
            </w:r>
            <w:r>
              <w:rPr>
                <w:rFonts w:ascii="Times New Roman" w:hAnsi="Times New Roman" w:cs="Times New Roman"/>
                <w:color w:val="000000"/>
              </w:rPr>
              <w:t>•</w:t>
            </w:r>
            <w:r>
              <w:rPr>
                <w:rFonts w:ascii="Times New Roman" w:eastAsia="仿宋_GB2312" w:hAnsi="Times New Roman" w:cs="Times New Roman"/>
                <w:color w:val="000000"/>
              </w:rPr>
              <w:t>赋能</w:t>
            </w:r>
            <w:r>
              <w:rPr>
                <w:rFonts w:ascii="Times New Roman" w:eastAsia="仿宋_GB2312" w:hAnsi="Times New Roman" w:cs="Times New Roman"/>
                <w:color w:val="000000"/>
              </w:rPr>
              <w:t>”——</w:t>
            </w:r>
            <w:r>
              <w:rPr>
                <w:rFonts w:ascii="Times New Roman" w:eastAsia="仿宋_GB2312" w:hAnsi="Times New Roman" w:cs="Times New Roman"/>
                <w:color w:val="000000"/>
              </w:rPr>
              <w:t>职业学校思政育人模式的构建与实践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EAB656"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杨柳，周巧玲，朱清清，胡跃忠，王韧冰，芦秀兰</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E60AE"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上海市南湖职业学校</w:t>
            </w:r>
          </w:p>
        </w:tc>
      </w:tr>
      <w:tr w:rsidR="00583D06" w14:paraId="64555354"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37E42B"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lastRenderedPageBreak/>
              <w:t>71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48F556"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精神铸魂</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能力筑本</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体系创新：航天特种部件制造人才培养的探索与实践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6B0C58"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方林中，兰小云，张峻颖，何永艳，邵瑛，罗涵，梁咏梅，张迎春，周玉霞，顾威，沈毓骏，黄婷婷，王晓栋，赵春华，俞玉莲，陈相，程冕之，邱洋</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113C82"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上海电子信息职业技术学院，上海航天技术研究院</w:t>
            </w:r>
          </w:p>
        </w:tc>
      </w:tr>
      <w:tr w:rsidR="00583D06" w14:paraId="62154EA5"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3D4511"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72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9DF1C1"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基于业态变化的数字出版技术技能人才</w:t>
            </w:r>
            <w:r>
              <w:rPr>
                <w:rFonts w:ascii="Times New Roman" w:eastAsia="仿宋_GB2312" w:hAnsi="Times New Roman" w:cs="Times New Roman"/>
                <w:color w:val="000000"/>
              </w:rPr>
              <w:t>“</w:t>
            </w:r>
            <w:r>
              <w:rPr>
                <w:rFonts w:ascii="Times New Roman" w:eastAsia="仿宋_GB2312" w:hAnsi="Times New Roman" w:cs="Times New Roman"/>
                <w:color w:val="000000"/>
              </w:rPr>
              <w:t>三真</w:t>
            </w:r>
            <w:r>
              <w:rPr>
                <w:rFonts w:ascii="Times New Roman" w:eastAsia="仿宋_GB2312" w:hAnsi="Times New Roman" w:cs="Times New Roman"/>
                <w:color w:val="000000"/>
              </w:rPr>
              <w:t>”</w:t>
            </w:r>
            <w:r>
              <w:rPr>
                <w:rFonts w:ascii="Times New Roman" w:eastAsia="仿宋_GB2312" w:hAnsi="Times New Roman" w:cs="Times New Roman"/>
                <w:color w:val="000000"/>
              </w:rPr>
              <w:t>培养模式探索与实践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05427" w14:textId="77777777" w:rsidR="00583D06" w:rsidRDefault="000C0125">
            <w:pPr>
              <w:pStyle w:val="a6"/>
              <w:rPr>
                <w:rFonts w:ascii="Times New Roman" w:eastAsia="仿宋_GB2312" w:hAnsi="Times New Roman"/>
              </w:rPr>
            </w:pPr>
            <w:r>
              <w:rPr>
                <w:rFonts w:ascii="Times New Roman" w:eastAsia="仿宋_GB2312" w:hAnsi="Times New Roman"/>
              </w:rPr>
              <w:t>陈斌，张文忠，朱军，杨扬，孟仁振，汪军，刘成，滕跃民，周国明，徐敏，王贞，陈洁华，吴佳宁，吴婧，张</w:t>
            </w:r>
            <w:r>
              <w:rPr>
                <w:rFonts w:ascii="Times New Roman" w:hAnsi="Times New Roman"/>
              </w:rPr>
              <w:t>锜</w:t>
            </w:r>
            <w:r>
              <w:rPr>
                <w:rFonts w:ascii="Times New Roman" w:eastAsia="仿宋_GB2312" w:hAnsi="Times New Roman"/>
              </w:rPr>
              <w:t>伟</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0FA7B6"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上海出版印刷高等专科学校，上海睿泰企业管理集团有限公司</w:t>
            </w:r>
          </w:p>
        </w:tc>
      </w:tr>
      <w:tr w:rsidR="00583D06" w14:paraId="7C9B928B"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4116B5"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73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C7ECF"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专创融合、精准指导、实创学习、递进孵化</w:t>
            </w:r>
            <w:r>
              <w:rPr>
                <w:rFonts w:ascii="Times New Roman" w:eastAsia="仿宋_GB2312" w:hAnsi="Times New Roman" w:cs="Times New Roman"/>
                <w:color w:val="000000"/>
              </w:rPr>
              <w:t>——</w:t>
            </w:r>
            <w:r>
              <w:rPr>
                <w:rFonts w:ascii="Times New Roman" w:eastAsia="仿宋_GB2312" w:hAnsi="Times New Roman" w:cs="Times New Roman"/>
                <w:color w:val="000000"/>
              </w:rPr>
              <w:t>高职院校双创教育模式创新实践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ADC155"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宋柏红，樊辛，李红武，邵世志，李树辉，高守雷，黄亮，汪鹤，陆春华，楼欣欣</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255048"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上海城建职业学院，上海市退役军人事务局，上海市浦东新区新场镇人民政府</w:t>
            </w:r>
          </w:p>
        </w:tc>
      </w:tr>
      <w:tr w:rsidR="00583D06" w14:paraId="6C8280F8"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843817"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74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B582B0"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面向行业急需</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对接国际标准</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重构教学体系</w:t>
            </w:r>
            <w:r>
              <w:rPr>
                <w:rFonts w:ascii="Times New Roman" w:eastAsia="仿宋_GB2312" w:hAnsi="Times New Roman" w:cs="Times New Roman"/>
                <w:color w:val="000000"/>
              </w:rPr>
              <w:t>——</w:t>
            </w:r>
            <w:r>
              <w:rPr>
                <w:rFonts w:ascii="Times New Roman" w:eastAsia="仿宋_GB2312" w:hAnsi="Times New Roman" w:cs="Times New Roman"/>
                <w:color w:val="000000"/>
              </w:rPr>
              <w:t>国际紧缺技能人才培养的探索</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49FC51"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张军，丁力，熊小华，李太斌，夏妍春，段雪妍，叶卫东，曾红兵，马爽，张遐敏，孙展鹏，王晓薇，潘学亮</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956B1"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上海第二工业大学，亚马逊云科技</w:t>
            </w:r>
          </w:p>
        </w:tc>
      </w:tr>
      <w:tr w:rsidR="00583D06" w14:paraId="32949B5D"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B02903"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75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509594"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通过科研引领有组织教学建设</w:t>
            </w:r>
            <w:r>
              <w:rPr>
                <w:rFonts w:ascii="Times New Roman" w:eastAsia="仿宋_GB2312" w:hAnsi="Times New Roman" w:cs="Times New Roman"/>
                <w:color w:val="000000"/>
              </w:rPr>
              <w:t>,</w:t>
            </w:r>
            <w:r>
              <w:rPr>
                <w:rFonts w:ascii="Times New Roman" w:eastAsia="仿宋_GB2312" w:hAnsi="Times New Roman" w:cs="Times New Roman"/>
                <w:color w:val="000000"/>
              </w:rPr>
              <w:t>精准帮扶贫困地区实现职业教育跨越式发展</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EF03DB"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张晨，赵坚，叶银忠，孙继红，康永强，张哲民，黄群，肖鹏程，郭文富，钟华，樊辛，顾惠忠，干英俊</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F307F4"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上海市教育科学研究院，上海城建职业学院，新疆维吾尔自治区教育科学研究院，喀什职业技术学院，上海电子信息职业技术学院，上海行健职业学院，上海东海职业技术学院</w:t>
            </w:r>
          </w:p>
        </w:tc>
      </w:tr>
      <w:tr w:rsidR="00583D06" w14:paraId="6D2A54B0"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71BB8B"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76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1DD828"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对接国家关务改革</w:t>
            </w:r>
            <w:r>
              <w:rPr>
                <w:rFonts w:ascii="Times New Roman" w:eastAsia="仿宋_GB2312" w:hAnsi="Times New Roman" w:cs="Times New Roman"/>
                <w:color w:val="000000"/>
              </w:rPr>
              <w:t>,</w:t>
            </w:r>
            <w:r>
              <w:rPr>
                <w:rFonts w:ascii="Times New Roman" w:eastAsia="仿宋_GB2312" w:hAnsi="Times New Roman" w:cs="Times New Roman"/>
                <w:color w:val="000000"/>
              </w:rPr>
              <w:t>导入国际</w:t>
            </w:r>
            <w:r>
              <w:rPr>
                <w:rFonts w:ascii="Times New Roman" w:eastAsia="仿宋_GB2312" w:hAnsi="Times New Roman" w:cs="Times New Roman"/>
                <w:color w:val="000000"/>
              </w:rPr>
              <w:t>AEO</w:t>
            </w:r>
            <w:r>
              <w:rPr>
                <w:rFonts w:ascii="Times New Roman" w:eastAsia="仿宋_GB2312" w:hAnsi="Times New Roman" w:cs="Times New Roman"/>
                <w:color w:val="000000"/>
              </w:rPr>
              <w:t>标准</w:t>
            </w:r>
            <w:r>
              <w:rPr>
                <w:rFonts w:ascii="Times New Roman" w:eastAsia="仿宋_GB2312" w:hAnsi="Times New Roman" w:cs="Times New Roman"/>
                <w:color w:val="000000"/>
              </w:rPr>
              <w:t>,</w:t>
            </w:r>
            <w:r>
              <w:rPr>
                <w:rFonts w:ascii="Times New Roman" w:eastAsia="仿宋_GB2312" w:hAnsi="Times New Roman" w:cs="Times New Roman"/>
                <w:color w:val="000000"/>
              </w:rPr>
              <w:t>培养四通一达关务人才的探索与实践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DD44D9"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严玉康，郑梅青，高静，崔红军，朱莉，尚思瑶，朱丹萍，许小梅，吴谢玲，姚晋兰</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2D314F"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上海东海职业技术学院，上海欣海报关有限公司，上海市报关协会</w:t>
            </w:r>
          </w:p>
        </w:tc>
      </w:tr>
      <w:tr w:rsidR="00583D06" w14:paraId="7F4C7E3B"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0A3578"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77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895C7"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双标</w:t>
            </w:r>
            <w:r>
              <w:rPr>
                <w:rFonts w:ascii="Times New Roman" w:eastAsia="仿宋_GB2312" w:hAnsi="Times New Roman" w:cs="Times New Roman"/>
                <w:color w:val="000000"/>
              </w:rPr>
              <w:t>”</w:t>
            </w:r>
            <w:r>
              <w:rPr>
                <w:rFonts w:ascii="Times New Roman" w:eastAsia="仿宋_GB2312" w:hAnsi="Times New Roman" w:cs="Times New Roman"/>
                <w:color w:val="000000"/>
              </w:rPr>
              <w:t>联动</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服务行业</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构建现代都市动物医学专业高质量发展模式</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ED9494"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郑江平，滑志民，王金福，李尚同，战晓燕，钟登科，尚月丽，白雪瑞</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28D4A9"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上海农林职业技术学院</w:t>
            </w:r>
            <w:r>
              <w:rPr>
                <w:rFonts w:ascii="Times New Roman" w:eastAsia="仿宋_GB2312" w:hAnsi="Times New Roman" w:cs="Times New Roman"/>
                <w:color w:val="000000"/>
              </w:rPr>
              <w:t xml:space="preserve"> </w:t>
            </w:r>
          </w:p>
        </w:tc>
      </w:tr>
      <w:tr w:rsidR="00583D06" w14:paraId="2C5FCA66"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5838CD"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78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E0A46"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全要素一体化中高职贯通人才培养的上海实践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8CAD2D"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纪明泽，曾海霞，刘磊，冯晖，陆勤超，沈翔，郭洪涛，方林中，范荣，钱旭华，柳叶青，谭移民</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DA9B79"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上海市教育委员会教学研究室，上海市教育评估院，上海城建职业学院，上海电子信息职业技术学院，上海商业会计学校，上海市经济管理学校</w:t>
            </w:r>
          </w:p>
        </w:tc>
      </w:tr>
      <w:tr w:rsidR="00583D06" w14:paraId="67E3A7AB"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804B40"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79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BD3D9D"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上海市中等职业学校学生综合素质评价探索与实践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FDD625" w14:textId="77777777" w:rsidR="00583D06" w:rsidRDefault="000C0125">
            <w:pPr>
              <w:pStyle w:val="a6"/>
              <w:rPr>
                <w:rFonts w:ascii="Times New Roman" w:eastAsia="仿宋_GB2312" w:hAnsi="Times New Roman"/>
              </w:rPr>
            </w:pPr>
            <w:r>
              <w:rPr>
                <w:rFonts w:ascii="Times New Roman" w:eastAsia="仿宋_GB2312" w:hAnsi="Times New Roman"/>
              </w:rPr>
              <w:t>冯晖，胡兰，刘磊，李钰，乔蔓菁，茅燕萍，黄蓉，邹</w:t>
            </w:r>
            <w:r>
              <w:rPr>
                <w:rFonts w:ascii="Times New Roman" w:hAnsi="Times New Roman"/>
              </w:rPr>
              <w:t>旻</w:t>
            </w:r>
            <w:r>
              <w:rPr>
                <w:rFonts w:ascii="Times New Roman" w:eastAsia="仿宋_GB2312" w:hAnsi="Times New Roman"/>
              </w:rPr>
              <w:t>，赵冬燕</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19D282"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上海市教育评估院，上海商业会计学校，上海市医药学校</w:t>
            </w:r>
          </w:p>
        </w:tc>
      </w:tr>
      <w:tr w:rsidR="00583D06" w14:paraId="26394844"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F2C9B2"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80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03FE8"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从德国经验到同济方案：提升中国职教教师专业教学能力的创新实践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330843"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张建荣，王继平，王奕俊，王建初，蔡跃，郑建萍，李同吉，彭贤杰，谢莉花，师慧丽，李俊，王路炯，谢楠，王静，李正雯</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74266C"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同济大学</w:t>
            </w:r>
          </w:p>
        </w:tc>
      </w:tr>
      <w:tr w:rsidR="00583D06" w14:paraId="6512D416"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9D5F76"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lastRenderedPageBreak/>
              <w:t>81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0195FB"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双师三场、育训结合：高素质电梯专业人才培养的溧阳实践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5A1265"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王光夏，王云清，张乃予，蒋群，李长珍，戴志浩，袁洁，高福明，吴秋琴，余中舟</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BCEC01"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江苏省溧阳中等专业学校，溧阳市天目湖中等专业学校，溧阳市电梯商会，江苏立达电梯有限公司，溧阳市宏达电梯培训有限公司</w:t>
            </w:r>
          </w:p>
        </w:tc>
      </w:tr>
      <w:tr w:rsidR="00583D06" w14:paraId="018421A3"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99E528"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82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B88249"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全球视野</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标准融合</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平台支撑：大健康护理专业人才培养模式的创新实践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A5A11B"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张宁新，尹刚，周丽荣，赵萍，李静，张正宝，史献平，霍孝蓉，</w:t>
            </w:r>
            <w:r>
              <w:rPr>
                <w:rFonts w:ascii="Times New Roman" w:eastAsia="仿宋_GB2312" w:hAnsi="Times New Roman" w:cs="Times New Roman"/>
                <w:color w:val="000000"/>
              </w:rPr>
              <w:t>Mary Crawford</w:t>
            </w:r>
            <w:r>
              <w:rPr>
                <w:rFonts w:ascii="Times New Roman" w:eastAsia="仿宋_GB2312" w:hAnsi="Times New Roman" w:cs="Times New Roman"/>
                <w:color w:val="000000"/>
              </w:rPr>
              <w:t>，崔琪，唐晓曦</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74301C"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南京卫生学校</w:t>
            </w:r>
          </w:p>
        </w:tc>
      </w:tr>
      <w:tr w:rsidR="00583D06" w14:paraId="3B04021C"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FBC27A"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83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F9CE9D"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职业学校</w:t>
            </w:r>
            <w:r>
              <w:rPr>
                <w:rFonts w:ascii="Times New Roman" w:eastAsia="仿宋_GB2312" w:hAnsi="Times New Roman" w:cs="Times New Roman"/>
                <w:color w:val="000000"/>
              </w:rPr>
              <w:t>“</w:t>
            </w:r>
            <w:r>
              <w:rPr>
                <w:rFonts w:ascii="Times New Roman" w:eastAsia="仿宋_GB2312" w:hAnsi="Times New Roman" w:cs="Times New Roman"/>
                <w:color w:val="000000"/>
              </w:rPr>
              <w:t>流动工作坊</w:t>
            </w:r>
            <w:r>
              <w:rPr>
                <w:rFonts w:ascii="Times New Roman" w:eastAsia="仿宋_GB2312" w:hAnsi="Times New Roman" w:cs="Times New Roman"/>
                <w:color w:val="000000"/>
              </w:rPr>
              <w:t>”</w:t>
            </w:r>
            <w:r>
              <w:rPr>
                <w:rFonts w:ascii="Times New Roman" w:eastAsia="仿宋_GB2312" w:hAnsi="Times New Roman" w:cs="Times New Roman"/>
                <w:color w:val="000000"/>
              </w:rPr>
              <w:t>实践教学模式的创新建构</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DD862"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缪朝东，胥徐，张建云，蒋东敏，孙林，褚银菲，刘松辰，吴志群，范华，凌国军，刘刃陶，盛俊飞，余建军，周伟峰</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DD3A7E"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江苏省宜兴中等专业学校，宜兴市教师发展中心，宜兴市高塍镇领峰自动化设备厂</w:t>
            </w:r>
          </w:p>
        </w:tc>
      </w:tr>
      <w:tr w:rsidR="00583D06" w14:paraId="1A4AF882"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462893"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84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A1588"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w:t>
            </w:r>
            <w:r>
              <w:rPr>
                <w:rFonts w:ascii="Times New Roman" w:eastAsia="仿宋_GB2312" w:hAnsi="Times New Roman" w:cs="Times New Roman"/>
                <w:color w:val="000000"/>
              </w:rPr>
              <w:t>标准引领</w:t>
            </w:r>
            <w:r>
              <w:rPr>
                <w:rFonts w:ascii="Times New Roman" w:eastAsia="仿宋_GB2312" w:hAnsi="Times New Roman" w:cs="Times New Roman"/>
                <w:color w:val="000000"/>
              </w:rPr>
              <w:t>,</w:t>
            </w:r>
            <w:r>
              <w:rPr>
                <w:rFonts w:ascii="Times New Roman" w:eastAsia="仿宋_GB2312" w:hAnsi="Times New Roman" w:cs="Times New Roman"/>
                <w:color w:val="000000"/>
              </w:rPr>
              <w:t>多岗适洽</w:t>
            </w:r>
            <w:r>
              <w:rPr>
                <w:rFonts w:ascii="Times New Roman" w:eastAsia="仿宋_GB2312" w:hAnsi="Times New Roman" w:cs="Times New Roman"/>
                <w:color w:val="000000"/>
              </w:rPr>
              <w:t>,</w:t>
            </w:r>
            <w:r>
              <w:rPr>
                <w:rFonts w:ascii="Times New Roman" w:eastAsia="仿宋_GB2312" w:hAnsi="Times New Roman" w:cs="Times New Roman"/>
                <w:color w:val="000000"/>
              </w:rPr>
              <w:t>能力递进</w:t>
            </w:r>
            <w:r>
              <w:rPr>
                <w:rFonts w:ascii="Times New Roman" w:eastAsia="仿宋_GB2312" w:hAnsi="Times New Roman" w:cs="Times New Roman"/>
                <w:color w:val="000000"/>
              </w:rPr>
              <w:t>”</w:t>
            </w:r>
            <w:r>
              <w:rPr>
                <w:rFonts w:ascii="Times New Roman" w:eastAsia="仿宋_GB2312" w:hAnsi="Times New Roman" w:cs="Times New Roman"/>
                <w:color w:val="000000"/>
              </w:rPr>
              <w:t>物流服务与管理专业实践教学改革创新实践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4AA342"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孙杰，王娟，孔月红，刘泓，王传彬，孙统超，李云松，孙雷，乔万冠，赵熹微，江浩，戴静雅，陆一鸣，徐璨，党建民，施彦</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9E11E"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江苏省淮安中等专业学校，苏州旅游与财经高等职业技术学校，南京商业学校，南京铁道职业技术学院，江苏省现代物流协会，江苏建筑职业技术学院，江苏商贸职业学院</w:t>
            </w:r>
          </w:p>
        </w:tc>
      </w:tr>
      <w:tr w:rsidR="00583D06" w14:paraId="1D072C62"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5D067E"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85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5E4B2E"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生命至上、标准引领、协同育人</w:t>
            </w:r>
            <w:r>
              <w:rPr>
                <w:rFonts w:ascii="Times New Roman" w:eastAsia="仿宋_GB2312" w:hAnsi="Times New Roman" w:cs="Times New Roman"/>
                <w:color w:val="000000"/>
              </w:rPr>
              <w:t>:</w:t>
            </w:r>
            <w:r>
              <w:rPr>
                <w:rFonts w:ascii="Times New Roman" w:eastAsia="仿宋_GB2312" w:hAnsi="Times New Roman" w:cs="Times New Roman"/>
                <w:color w:val="000000"/>
              </w:rPr>
              <w:t>中职安全专业体系创建与育训实践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6096E6" w14:textId="77777777" w:rsidR="00583D06" w:rsidRDefault="000C0125">
            <w:pPr>
              <w:pStyle w:val="a6"/>
              <w:rPr>
                <w:rFonts w:ascii="Times New Roman" w:eastAsia="仿宋_GB2312" w:hAnsi="Times New Roman"/>
              </w:rPr>
            </w:pPr>
            <w:r>
              <w:rPr>
                <w:rFonts w:ascii="Times New Roman" w:eastAsia="仿宋_GB2312" w:hAnsi="Times New Roman"/>
              </w:rPr>
              <w:t>许曙青，潘汝良，马汉鹏，顾建军，曹鸿骅，许素荣，张利海，汪蕾，郭偌伶，马骏，吴访升，张立强，丁莉东，李桂萍，孙</w:t>
            </w:r>
            <w:r>
              <w:rPr>
                <w:rFonts w:ascii="Times New Roman" w:hAnsi="Times New Roman"/>
              </w:rPr>
              <w:t>玥</w:t>
            </w:r>
            <w:r>
              <w:rPr>
                <w:rFonts w:ascii="Times New Roman" w:eastAsia="仿宋_GB2312" w:hAnsi="Times New Roman"/>
              </w:rPr>
              <w:t>，宗俊秀，李栋，卜浏，陈章余，杨同标，南亲江，王浩，王猛，刘洪涛，杨小刚</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DD9ECB"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江苏省南京工程高等职业学校，华北科技学院，江苏省教育科学研究院，中国职业安全健康协会，江苏联合职业技术学院，江苏安全技术职业学院，江苏军地安全管理有限公司</w:t>
            </w:r>
          </w:p>
        </w:tc>
      </w:tr>
      <w:tr w:rsidR="00583D06" w14:paraId="3038FF04"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82C433"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86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888333"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中等职业学校积极课堂教学范式的研究与实践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C69E1"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崔志钰，崔景贵，沙云，宋健，钱艺林，祁占勇，杨永年，宋平贵，黄权，范丽萍，朱延庆，朱小宏，徐春妹，张舒皓，周吉云，张威，李秀丽，陈志峰，张永辉</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EBD55F"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江苏省海门中等专业学校，江苏理工学院，常州刘国钧高等职业技术学校，江苏省南通中等专业学校，江苏省如皋第一中等专业学校</w:t>
            </w:r>
          </w:p>
        </w:tc>
      </w:tr>
      <w:tr w:rsidR="00583D06" w14:paraId="26AE5C9A"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E43DD6"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87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798F2D"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通专互融</w:t>
            </w:r>
            <w:r>
              <w:rPr>
                <w:rFonts w:ascii="Times New Roman" w:eastAsia="仿宋_GB2312" w:hAnsi="Times New Roman" w:cs="Times New Roman"/>
                <w:color w:val="000000"/>
              </w:rPr>
              <w:t>·</w:t>
            </w:r>
            <w:r>
              <w:rPr>
                <w:rFonts w:ascii="Times New Roman" w:eastAsia="仿宋_GB2312" w:hAnsi="Times New Roman" w:cs="Times New Roman"/>
                <w:color w:val="000000"/>
              </w:rPr>
              <w:t>虚实链接</w:t>
            </w:r>
            <w:r>
              <w:rPr>
                <w:rFonts w:ascii="Times New Roman" w:eastAsia="仿宋_GB2312" w:hAnsi="Times New Roman" w:cs="Times New Roman"/>
                <w:color w:val="000000"/>
              </w:rPr>
              <w:t>·</w:t>
            </w:r>
            <w:r>
              <w:rPr>
                <w:rFonts w:ascii="Times New Roman" w:eastAsia="仿宋_GB2312" w:hAnsi="Times New Roman" w:cs="Times New Roman"/>
                <w:color w:val="000000"/>
              </w:rPr>
              <w:t>内外贯通</w:t>
            </w:r>
            <w:r>
              <w:rPr>
                <w:rFonts w:ascii="Times New Roman" w:eastAsia="仿宋_GB2312" w:hAnsi="Times New Roman" w:cs="Times New Roman"/>
                <w:color w:val="000000"/>
              </w:rPr>
              <w:t>——</w:t>
            </w:r>
            <w:r>
              <w:rPr>
                <w:rFonts w:ascii="Times New Roman" w:eastAsia="仿宋_GB2312" w:hAnsi="Times New Roman" w:cs="Times New Roman"/>
                <w:color w:val="000000"/>
              </w:rPr>
              <w:t>中职服装专业</w:t>
            </w:r>
            <w:r>
              <w:rPr>
                <w:rFonts w:ascii="Times New Roman" w:eastAsia="仿宋_GB2312" w:hAnsi="Times New Roman" w:cs="Times New Roman"/>
                <w:color w:val="000000"/>
              </w:rPr>
              <w:t>“</w:t>
            </w:r>
            <w:r>
              <w:rPr>
                <w:rFonts w:ascii="Times New Roman" w:eastAsia="仿宋_GB2312" w:hAnsi="Times New Roman" w:cs="Times New Roman"/>
                <w:color w:val="000000"/>
              </w:rPr>
              <w:t>大课堂</w:t>
            </w:r>
            <w:r>
              <w:rPr>
                <w:rFonts w:ascii="Times New Roman" w:eastAsia="仿宋_GB2312" w:hAnsi="Times New Roman" w:cs="Times New Roman"/>
                <w:color w:val="000000"/>
              </w:rPr>
              <w:t>”</w:t>
            </w:r>
            <w:r>
              <w:rPr>
                <w:rFonts w:ascii="Times New Roman" w:eastAsia="仿宋_GB2312" w:hAnsi="Times New Roman" w:cs="Times New Roman"/>
                <w:color w:val="000000"/>
              </w:rPr>
              <w:t>的创新实践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26504F"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施捷，濮海慧，李明生，范滢，张蕾，刘雨华，方琴，吴敬，沈海生，陈海霞，裘晔，周怡</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52D27D"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江苏省南通中等专业学校，南通大学，南通职业大学，上海赛晖服饰有限公司</w:t>
            </w:r>
          </w:p>
        </w:tc>
      </w:tr>
      <w:tr w:rsidR="00583D06" w14:paraId="2BC26AD0"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AD69ED"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88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3F38C5"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如境导航</w:t>
            </w:r>
            <w:r>
              <w:rPr>
                <w:rFonts w:ascii="Times New Roman" w:eastAsia="仿宋_GB2312" w:hAnsi="Times New Roman" w:cs="Times New Roman"/>
                <w:color w:val="000000"/>
              </w:rPr>
              <w:t>·</w:t>
            </w:r>
            <w:r>
              <w:rPr>
                <w:rFonts w:ascii="Times New Roman" w:eastAsia="仿宋_GB2312" w:hAnsi="Times New Roman" w:cs="Times New Roman"/>
                <w:color w:val="000000"/>
              </w:rPr>
              <w:t>担当激发</w:t>
            </w:r>
            <w:r>
              <w:rPr>
                <w:rFonts w:ascii="Times New Roman" w:eastAsia="仿宋_GB2312" w:hAnsi="Times New Roman" w:cs="Times New Roman"/>
                <w:color w:val="000000"/>
              </w:rPr>
              <w:t>·</w:t>
            </w:r>
            <w:r>
              <w:rPr>
                <w:rFonts w:ascii="Times New Roman" w:eastAsia="仿宋_GB2312" w:hAnsi="Times New Roman" w:cs="Times New Roman"/>
                <w:color w:val="000000"/>
              </w:rPr>
              <w:t>服务赋能：</w:t>
            </w:r>
            <w:r>
              <w:rPr>
                <w:rFonts w:ascii="Times New Roman" w:eastAsia="仿宋_GB2312" w:hAnsi="Times New Roman" w:cs="Times New Roman"/>
                <w:color w:val="000000"/>
              </w:rPr>
              <w:t>“</w:t>
            </w:r>
            <w:r>
              <w:rPr>
                <w:rFonts w:ascii="Times New Roman" w:eastAsia="仿宋_GB2312" w:hAnsi="Times New Roman" w:cs="Times New Roman"/>
                <w:color w:val="000000"/>
              </w:rPr>
              <w:t>师生校产城共成长</w:t>
            </w:r>
            <w:r>
              <w:rPr>
                <w:rFonts w:ascii="Times New Roman" w:eastAsia="仿宋_GB2312" w:hAnsi="Times New Roman" w:cs="Times New Roman"/>
                <w:color w:val="000000"/>
              </w:rPr>
              <w:t>”</w:t>
            </w:r>
            <w:r>
              <w:rPr>
                <w:rFonts w:ascii="Times New Roman" w:eastAsia="仿宋_GB2312" w:hAnsi="Times New Roman" w:cs="Times New Roman"/>
                <w:color w:val="000000"/>
              </w:rPr>
              <w:t>育人体系的创新与实践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247AB9"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史金虎，秦益霖，王劲，蔡廷伟，薛骁，杜嫣，吴冰，巫梦馨，王海燕，高勇忠，励凌凌，刘振华，史剑锋，薛辉，田君</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ED49F8"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常州旅游商贸高等职业技术学校，常州旅游职业教育集团，常州旅商常青藤企业管理有限公司，常州菜研究院，常州旅游文化研究院</w:t>
            </w:r>
          </w:p>
        </w:tc>
      </w:tr>
      <w:tr w:rsidR="00583D06" w14:paraId="6261CAFE"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EB7F63"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89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450BAF"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政府主导、多元融合、合同信守、素质评估：现代学徒制太仓模式构建与实践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80B0A"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周新源，黄振贤，侯宏强，陆伟，王国友，胡继彬，王成忠，张照磊，邵长孝，张臻伟</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DDB071"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江苏省太仓中等专业学校，太仓市双元制教育研究院，太仓高新技术产业开发区欧商投资企业协会</w:t>
            </w:r>
          </w:p>
        </w:tc>
      </w:tr>
      <w:tr w:rsidR="00583D06" w14:paraId="55B32387"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8AF266"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lastRenderedPageBreak/>
              <w:t>90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9AD7BE"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w:t>
            </w:r>
            <w:r>
              <w:rPr>
                <w:rFonts w:ascii="Times New Roman" w:eastAsia="仿宋_GB2312" w:hAnsi="Times New Roman" w:cs="Times New Roman"/>
                <w:color w:val="000000"/>
              </w:rPr>
              <w:t>四方联动、六共六化</w:t>
            </w:r>
            <w:r>
              <w:rPr>
                <w:rFonts w:ascii="Times New Roman" w:eastAsia="仿宋_GB2312" w:hAnsi="Times New Roman" w:cs="Times New Roman"/>
                <w:color w:val="000000"/>
              </w:rPr>
              <w:t>”</w:t>
            </w:r>
            <w:r>
              <w:rPr>
                <w:rFonts w:ascii="Times New Roman" w:eastAsia="仿宋_GB2312" w:hAnsi="Times New Roman" w:cs="Times New Roman"/>
                <w:color w:val="000000"/>
              </w:rPr>
              <w:t>智能制造专业群建设的创新与实践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653954"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李友节，强晏红，金志刚，张道军，强锋，洪娟，王振华，唐嘉杰，顾宇峰，李井林</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269CD7"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苏州工业园区工业技术学校，江苏汇博机器人技术股份有限公司，强生（苏州）医疗器材有限公司</w:t>
            </w:r>
          </w:p>
        </w:tc>
      </w:tr>
      <w:tr w:rsidR="00583D06" w14:paraId="4D1AF77B"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5633B"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91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2F9705"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虚实结合、数据支持、精准教学</w:t>
            </w:r>
            <w:r>
              <w:rPr>
                <w:rFonts w:ascii="Times New Roman" w:eastAsia="仿宋_GB2312" w:hAnsi="Times New Roman" w:cs="Times New Roman"/>
                <w:color w:val="000000"/>
              </w:rPr>
              <w:t>:</w:t>
            </w:r>
            <w:r>
              <w:rPr>
                <w:rFonts w:ascii="Times New Roman" w:eastAsia="仿宋_GB2312" w:hAnsi="Times New Roman" w:cs="Times New Roman"/>
                <w:color w:val="000000"/>
              </w:rPr>
              <w:t>职业学校智慧数控实训工坊的建设与应用</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668EA6"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朱军，蔡军，莫剑中，柴俊，吕伟，刘跃鹏，赵鹏，谷战先</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DD524A"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无锡机电高等职业技术学校，江苏凤凰知慧教育科技有限公司</w:t>
            </w:r>
          </w:p>
        </w:tc>
      </w:tr>
      <w:tr w:rsidR="00583D06" w14:paraId="6D5427FC"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9536D0"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92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7F5B4"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中等职业学校</w:t>
            </w:r>
            <w:r>
              <w:rPr>
                <w:rFonts w:ascii="Times New Roman" w:eastAsia="仿宋_GB2312" w:hAnsi="Times New Roman" w:cs="Times New Roman"/>
                <w:color w:val="000000"/>
              </w:rPr>
              <w:t>“</w:t>
            </w:r>
            <w:r>
              <w:rPr>
                <w:rFonts w:ascii="Times New Roman" w:eastAsia="仿宋_GB2312" w:hAnsi="Times New Roman" w:cs="Times New Roman"/>
                <w:color w:val="000000"/>
              </w:rPr>
              <w:t>可见的德育</w:t>
            </w:r>
            <w:r>
              <w:rPr>
                <w:rFonts w:ascii="Times New Roman" w:eastAsia="仿宋_GB2312" w:hAnsi="Times New Roman" w:cs="Times New Roman"/>
                <w:color w:val="000000"/>
              </w:rPr>
              <w:t>”</w:t>
            </w:r>
            <w:r>
              <w:rPr>
                <w:rFonts w:ascii="Times New Roman" w:eastAsia="仿宋_GB2312" w:hAnsi="Times New Roman" w:cs="Times New Roman"/>
                <w:color w:val="000000"/>
              </w:rPr>
              <w:t>体系建构与实践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9121B2" w14:textId="77777777" w:rsidR="00583D06" w:rsidRDefault="000C0125">
            <w:pPr>
              <w:pStyle w:val="a6"/>
              <w:rPr>
                <w:rFonts w:ascii="Times New Roman" w:eastAsia="仿宋_GB2312" w:hAnsi="Times New Roman"/>
              </w:rPr>
            </w:pPr>
            <w:r>
              <w:rPr>
                <w:rFonts w:ascii="Times New Roman" w:eastAsia="仿宋_GB2312" w:hAnsi="Times New Roman"/>
              </w:rPr>
              <w:t>殷树凤，胡卫芳，刘鹰，赵</w:t>
            </w:r>
            <w:r>
              <w:rPr>
                <w:rFonts w:ascii="Times New Roman" w:hAnsi="Times New Roman"/>
              </w:rPr>
              <w:t>赟</w:t>
            </w:r>
            <w:r>
              <w:rPr>
                <w:rFonts w:ascii="Times New Roman" w:eastAsia="仿宋_GB2312" w:hAnsi="Times New Roman"/>
              </w:rPr>
              <w:t>，孙健，孙兵，史小兵，潘力，张利海，许建铭，倪爱华，杜金晶，瞿坤鸿，翁涛，周静，黄荣荣，雷慧宁</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81F3F"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南京商业学校，南京市玄武中等专业学校，南京市职教（成人）教研室，南京市第十二中学，联想（北京）有限公司</w:t>
            </w:r>
          </w:p>
        </w:tc>
      </w:tr>
      <w:tr w:rsidR="00583D06" w14:paraId="0303EEE9"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5D9ADF"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93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80FE1C"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入境</w:t>
            </w:r>
            <w:r>
              <w:rPr>
                <w:rFonts w:ascii="Times New Roman" w:eastAsia="仿宋_GB2312" w:hAnsi="Times New Roman" w:cs="Times New Roman"/>
                <w:color w:val="000000"/>
              </w:rPr>
              <w:t>·</w:t>
            </w:r>
            <w:r>
              <w:rPr>
                <w:rFonts w:ascii="Times New Roman" w:eastAsia="仿宋_GB2312" w:hAnsi="Times New Roman" w:cs="Times New Roman"/>
                <w:color w:val="000000"/>
              </w:rPr>
              <w:t>共生</w:t>
            </w:r>
            <w:r>
              <w:rPr>
                <w:rFonts w:ascii="Times New Roman" w:eastAsia="仿宋_GB2312" w:hAnsi="Times New Roman" w:cs="Times New Roman"/>
                <w:color w:val="000000"/>
              </w:rPr>
              <w:t>·</w:t>
            </w:r>
            <w:r>
              <w:rPr>
                <w:rFonts w:ascii="Times New Roman" w:eastAsia="仿宋_GB2312" w:hAnsi="Times New Roman" w:cs="Times New Roman"/>
                <w:color w:val="000000"/>
              </w:rPr>
              <w:t>增值：中职语文课程改革探索与实践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57C856"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张艳，何忠，贾瑞武，王素霞，茆仁忠，孙杰，吕茭晨，刘蓓，宋航，戴铭，姜周，李春强，许耘，李术蕊，肖子东</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D43A47"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江苏省淮安中等专业学校，淮阴工学院，高等教育出版社有限公司，江苏省淮安工业中等专业学校，江苏省淮阴商业学校</w:t>
            </w:r>
          </w:p>
        </w:tc>
      </w:tr>
      <w:tr w:rsidR="00583D06" w14:paraId="309696B4"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BC2CE5"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94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B1B239"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面向现代工匠培育的中职</w:t>
            </w:r>
            <w:r>
              <w:rPr>
                <w:rFonts w:ascii="Times New Roman" w:eastAsia="仿宋_GB2312" w:hAnsi="Times New Roman" w:cs="Times New Roman"/>
                <w:color w:val="000000"/>
              </w:rPr>
              <w:t>“</w:t>
            </w:r>
            <w:r>
              <w:rPr>
                <w:rFonts w:ascii="Times New Roman" w:eastAsia="仿宋_GB2312" w:hAnsi="Times New Roman" w:cs="Times New Roman"/>
                <w:color w:val="000000"/>
              </w:rPr>
              <w:t>三元三链三阶</w:t>
            </w:r>
            <w:r>
              <w:rPr>
                <w:rFonts w:ascii="Times New Roman" w:eastAsia="仿宋_GB2312" w:hAnsi="Times New Roman" w:cs="Times New Roman"/>
                <w:color w:val="000000"/>
              </w:rPr>
              <w:t>”</w:t>
            </w:r>
            <w:r>
              <w:rPr>
                <w:rFonts w:ascii="Times New Roman" w:eastAsia="仿宋_GB2312" w:hAnsi="Times New Roman" w:cs="Times New Roman"/>
                <w:color w:val="000000"/>
              </w:rPr>
              <w:t>文化育人体系的构建与实践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0F4E68"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黄小璜，林春，耿淬，刘洪亮，杨欢，杨燕，郭占涛，熊青云，肖雪武，黄文佳，皇甫大欢</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13C64B"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常州刘国钧高等职业技术学校</w:t>
            </w:r>
          </w:p>
        </w:tc>
      </w:tr>
      <w:tr w:rsidR="00583D06" w14:paraId="05E0964F"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8473D"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95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184B1"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w:t>
            </w:r>
            <w:r>
              <w:rPr>
                <w:rFonts w:ascii="Times New Roman" w:eastAsia="仿宋_GB2312" w:hAnsi="Times New Roman" w:cs="Times New Roman"/>
                <w:color w:val="000000"/>
              </w:rPr>
              <w:t>三链融合、三群协同、三环联动</w:t>
            </w:r>
            <w:r>
              <w:rPr>
                <w:rFonts w:ascii="Times New Roman" w:eastAsia="仿宋_GB2312" w:hAnsi="Times New Roman" w:cs="Times New Roman"/>
                <w:color w:val="000000"/>
              </w:rPr>
              <w:t>”</w:t>
            </w:r>
            <w:r>
              <w:rPr>
                <w:rFonts w:ascii="Times New Roman" w:eastAsia="仿宋_GB2312" w:hAnsi="Times New Roman" w:cs="Times New Roman"/>
                <w:color w:val="000000"/>
              </w:rPr>
              <w:t>赋能农牧业创新型人才培养的探索与实践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8E7602"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朱善元，杨海峰，李巨银，胡新岗，黄陈，段修军，吴植，张衡锋，王富国，徐冬寅，戴建华，王正云，孟婷，周春宝，卢炜，李永，高玉梅，周效桂，徐军田</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293C15"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江苏农牧科技职业学院，北京大北农科技集团股份有限公司，中国现代畜牧业职业教育集团，江苏海洋大学</w:t>
            </w:r>
          </w:p>
        </w:tc>
      </w:tr>
      <w:tr w:rsidR="00583D06" w14:paraId="37EE3FCC"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B42812"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96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9BA175"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w:t>
            </w:r>
            <w:r>
              <w:rPr>
                <w:rFonts w:ascii="Times New Roman" w:eastAsia="仿宋_GB2312" w:hAnsi="Times New Roman" w:cs="Times New Roman"/>
                <w:color w:val="000000"/>
              </w:rPr>
              <w:t>多主体协同、产业链贯通、跨专业融合</w:t>
            </w:r>
            <w:r>
              <w:rPr>
                <w:rFonts w:ascii="Times New Roman" w:eastAsia="仿宋_GB2312" w:hAnsi="Times New Roman" w:cs="Times New Roman"/>
                <w:color w:val="000000"/>
              </w:rPr>
              <w:t>“</w:t>
            </w:r>
            <w:r>
              <w:rPr>
                <w:rFonts w:ascii="Times New Roman" w:eastAsia="仿宋_GB2312" w:hAnsi="Times New Roman" w:cs="Times New Roman"/>
                <w:color w:val="000000"/>
              </w:rPr>
              <w:t>高职集成电路产业人才培养创新实践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DD108A"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魏萍，孔原，周海燕，居水荣，廖海，顾正刚，徐振邦，尤东升，于燮康，姚东晗</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E0AF7B"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江苏信息职业技术学院，无锡工艺职业技术学院，江苏省半导体行业协会，华润微电子有限公司</w:t>
            </w:r>
          </w:p>
        </w:tc>
      </w:tr>
      <w:tr w:rsidR="00583D06" w14:paraId="1361AE85"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93CA43"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97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DC9F1F"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w:t>
            </w:r>
            <w:r>
              <w:rPr>
                <w:rFonts w:ascii="Times New Roman" w:eastAsia="仿宋_GB2312" w:hAnsi="Times New Roman" w:cs="Times New Roman"/>
                <w:color w:val="000000"/>
              </w:rPr>
              <w:t>融合创新、数据赋能</w:t>
            </w:r>
            <w:r>
              <w:rPr>
                <w:rFonts w:ascii="Times New Roman" w:eastAsia="仿宋_GB2312" w:hAnsi="Times New Roman" w:cs="Times New Roman"/>
                <w:color w:val="000000"/>
              </w:rPr>
              <w:t>”</w:t>
            </w:r>
            <w:r>
              <w:rPr>
                <w:rFonts w:ascii="Times New Roman" w:eastAsia="仿宋_GB2312" w:hAnsi="Times New Roman" w:cs="Times New Roman"/>
                <w:color w:val="000000"/>
              </w:rPr>
              <w:t>智慧教学模式的探索与实践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550205"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眭碧霞，李春华，余永佳，朱敏，邓志辉，杜伟，吴青萍，闾枫，张静，杨丹，司蕾，周伟</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EA1319"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常州信息职业技术学院</w:t>
            </w:r>
          </w:p>
        </w:tc>
      </w:tr>
      <w:tr w:rsidR="00583D06" w14:paraId="72047001"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B1DEA5"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98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05196"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设计服务生活</w:t>
            </w:r>
            <w:r>
              <w:rPr>
                <w:rFonts w:ascii="Times New Roman" w:eastAsia="仿宋_GB2312" w:hAnsi="Times New Roman" w:cs="Times New Roman"/>
                <w:color w:val="000000"/>
              </w:rPr>
              <w:t>,</w:t>
            </w:r>
            <w:r>
              <w:rPr>
                <w:rFonts w:ascii="Times New Roman" w:eastAsia="仿宋_GB2312" w:hAnsi="Times New Roman" w:cs="Times New Roman"/>
                <w:color w:val="000000"/>
              </w:rPr>
              <w:t>融通提升创意：艺术设计类专业人才培养模式探索与实践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14561D" w14:textId="77777777" w:rsidR="00583D06" w:rsidRDefault="000C0125">
            <w:pPr>
              <w:pStyle w:val="a6"/>
              <w:rPr>
                <w:rFonts w:ascii="Times New Roman" w:eastAsia="仿宋_GB2312" w:hAnsi="Times New Roman"/>
              </w:rPr>
            </w:pPr>
            <w:r>
              <w:rPr>
                <w:rFonts w:ascii="Times New Roman" w:eastAsia="仿宋_GB2312" w:hAnsi="Times New Roman"/>
              </w:rPr>
              <w:t>刘</w:t>
            </w:r>
            <w:r>
              <w:rPr>
                <w:rFonts w:ascii="Times New Roman" w:hAnsi="Times New Roman"/>
              </w:rPr>
              <w:t>珽</w:t>
            </w:r>
            <w:r>
              <w:rPr>
                <w:rFonts w:ascii="Times New Roman" w:eastAsia="仿宋_GB2312" w:hAnsi="Times New Roman"/>
              </w:rPr>
              <w:t>，李程，徐雪漫，周琴，孙丽，程颖，徐加娟，于越，秦怀宇，王刚，孙一帆</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8258C"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苏州工艺美术职业技术学院，中国国际艺术设计职业教育集团</w:t>
            </w:r>
          </w:p>
        </w:tc>
      </w:tr>
      <w:tr w:rsidR="00583D06" w14:paraId="22BACF27"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8969CC"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99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C35F76"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深耕紫砂非遗</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打造育人特色：非遗技艺现代传承人培养体系的构建与实践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2DC759"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吴岳军，蒋雍君，邵汉强，王超，熊祖超，陆小荣，杨晓兰，周步芳，王桂娟，张振中，林素琴，史俊棠，李斌，何皎月，顾逸萱</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FCCB96"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无锡工艺职业技术学院，江苏省陶瓷行业协会，江苏省宜兴紫砂工艺厂</w:t>
            </w:r>
          </w:p>
        </w:tc>
      </w:tr>
      <w:tr w:rsidR="00583D06" w14:paraId="3656C4EE"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D67710"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lastRenderedPageBreak/>
              <w:t>100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8E725"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校企协同构建服务</w:t>
            </w:r>
            <w:r>
              <w:rPr>
                <w:rFonts w:ascii="Times New Roman" w:eastAsia="仿宋_GB2312" w:hAnsi="Times New Roman" w:cs="Times New Roman"/>
                <w:color w:val="000000"/>
              </w:rPr>
              <w:t>“</w:t>
            </w:r>
            <w:r>
              <w:rPr>
                <w:rFonts w:ascii="Times New Roman" w:eastAsia="仿宋_GB2312" w:hAnsi="Times New Roman" w:cs="Times New Roman"/>
                <w:color w:val="000000"/>
              </w:rPr>
              <w:t>一带一路</w:t>
            </w:r>
            <w:r>
              <w:rPr>
                <w:rFonts w:ascii="Times New Roman" w:eastAsia="仿宋_GB2312" w:hAnsi="Times New Roman" w:cs="Times New Roman"/>
                <w:color w:val="000000"/>
              </w:rPr>
              <w:t>”</w:t>
            </w:r>
            <w:r>
              <w:rPr>
                <w:rFonts w:ascii="Times New Roman" w:eastAsia="仿宋_GB2312" w:hAnsi="Times New Roman" w:cs="Times New Roman"/>
                <w:color w:val="000000"/>
              </w:rPr>
              <w:t>人才培养命运共同体的探索与实践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2C785F"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杨建新，徐汉文，徐福文，李传彬，赵丽，陈坚刚，雷艳玲，张云河，张鹏飞，王金龙</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E10D50"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无锡商业职业技术学院，无锡学院，红豆集团有限公司</w:t>
            </w:r>
          </w:p>
        </w:tc>
      </w:tr>
      <w:tr w:rsidR="00583D06" w14:paraId="323F307E"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783113"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101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F67D03"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高职园林工匠人才</w:t>
            </w:r>
            <w:r>
              <w:rPr>
                <w:rFonts w:ascii="Times New Roman" w:eastAsia="仿宋_GB2312" w:hAnsi="Times New Roman" w:cs="Times New Roman"/>
                <w:color w:val="000000"/>
              </w:rPr>
              <w:t>“</w:t>
            </w:r>
            <w:r>
              <w:rPr>
                <w:rFonts w:ascii="Times New Roman" w:eastAsia="仿宋_GB2312" w:hAnsi="Times New Roman" w:cs="Times New Roman"/>
                <w:color w:val="000000"/>
              </w:rPr>
              <w:t>岗课训赛融通</w:t>
            </w:r>
            <w:r>
              <w:rPr>
                <w:rFonts w:ascii="Times New Roman" w:eastAsia="仿宋_GB2312" w:hAnsi="Times New Roman" w:cs="Times New Roman"/>
                <w:color w:val="000000"/>
              </w:rPr>
              <w:t>”</w:t>
            </w:r>
            <w:r>
              <w:rPr>
                <w:rFonts w:ascii="Times New Roman" w:eastAsia="仿宋_GB2312" w:hAnsi="Times New Roman" w:cs="Times New Roman"/>
                <w:color w:val="000000"/>
              </w:rPr>
              <w:t>培养体系的探索与实践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AC4687"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曹仁勇，刘玉华，章广明，杨广荣，管斌，薛俊菲，方应财，王剑，张虎，刘秀娟，王瑾，陈月容，万孝军，吴冬，李景娟，宰学明，陆文祥</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E5D782"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江苏农林职业技术学院，江苏省风景园林协会，金陵科技学院</w:t>
            </w:r>
          </w:p>
        </w:tc>
      </w:tr>
      <w:tr w:rsidR="00583D06" w14:paraId="2B85AFB6"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57070A"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102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2F74D9"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面向先进制造业的高职</w:t>
            </w:r>
            <w:r>
              <w:rPr>
                <w:rFonts w:ascii="Times New Roman" w:eastAsia="仿宋_GB2312" w:hAnsi="Times New Roman" w:cs="Times New Roman"/>
                <w:color w:val="000000"/>
              </w:rPr>
              <w:t>“</w:t>
            </w:r>
            <w:r>
              <w:rPr>
                <w:rFonts w:ascii="Times New Roman" w:eastAsia="仿宋_GB2312" w:hAnsi="Times New Roman" w:cs="Times New Roman"/>
                <w:color w:val="000000"/>
              </w:rPr>
              <w:t>共享工厂</w:t>
            </w:r>
            <w:r>
              <w:rPr>
                <w:rFonts w:ascii="Times New Roman" w:eastAsia="仿宋_GB2312" w:hAnsi="Times New Roman" w:cs="Times New Roman"/>
                <w:color w:val="000000"/>
              </w:rPr>
              <w:t>”</w:t>
            </w:r>
            <w:r>
              <w:rPr>
                <w:rFonts w:ascii="Times New Roman" w:eastAsia="仿宋_GB2312" w:hAnsi="Times New Roman" w:cs="Times New Roman"/>
                <w:color w:val="000000"/>
              </w:rPr>
              <w:t>育人平台创建与实践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32BA8B"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沈琳，王继水，刘铭，坚葆林，顾卫杰，王志强，楼竞，鲁武霞，周庆元，陈建新，姜亚楠，黄崇富，张波，姜毅龙，周斌，马长胜，李伟波，庄三舵，马涛，张豫川，彭成</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6E2101"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常州机电职业技术学院，重庆工程职业技术学院，甘肃机电职业技术学院，机械工业教育发展中心，常州科教城现代工业中心，潍柴动力股份有限公司重庆分公司，天水华天科技股份有限公司</w:t>
            </w:r>
          </w:p>
        </w:tc>
      </w:tr>
      <w:tr w:rsidR="00583D06" w14:paraId="55554245"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AB2A7"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103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EABFCF"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产教微生态、要素快同步、实景真教学</w:t>
            </w:r>
            <w:r>
              <w:rPr>
                <w:rFonts w:ascii="Times New Roman" w:eastAsia="仿宋_GB2312" w:hAnsi="Times New Roman" w:cs="Times New Roman"/>
                <w:color w:val="000000"/>
              </w:rPr>
              <w:t>——</w:t>
            </w:r>
            <w:r>
              <w:rPr>
                <w:rFonts w:ascii="Times New Roman" w:eastAsia="仿宋_GB2312" w:hAnsi="Times New Roman" w:cs="Times New Roman"/>
                <w:color w:val="000000"/>
              </w:rPr>
              <w:t>高职电子类实用人才培养的创新实践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B15D9"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田敏，于宝明，王书旺，杨辉，王璇，陈栋，刘一茳，张园，徐开军，周望玮</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9E25B8"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南京信息职业技术学院，中国质量认证中心</w:t>
            </w:r>
          </w:p>
        </w:tc>
      </w:tr>
      <w:tr w:rsidR="00583D06" w14:paraId="18E4C3F7"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3CA16"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104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74D60D"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学习成果框架下石油和化工行业终身教育体系的探索与实践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A775E0"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周勇，辛晓，李莉，李旭海，李艳东，王世娟，张芳儒，丁汀，覃杨，张鹏程，钱琛，杨小燕，张志华，姚定贵，王雄伟，朱建民，孙玮红，张新奇，金晓明，于红军，陈炳和</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993B3"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中国化工教育协会，常州工程职业技术学院，大庆职业学院，南京科技职业学院，徐州工业职业技术学院，化学工业出版社有限公司，铁人学院，北京东方仿真软件技术有限公司，扬州工业职业技术学院，河北化工医药职业技术学院，湖北三宁化工股份有限公司，奥克控股集团股份公司，沧州临港经济技术开发区人力资源育社会保障局，山东默锐科技有限公司，中控科技集团有限公司，湖南化工职业技术学院</w:t>
            </w:r>
          </w:p>
        </w:tc>
      </w:tr>
      <w:tr w:rsidR="00583D06" w14:paraId="6D8D4EFF"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08ECB"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105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83A576"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浸润</w:t>
            </w:r>
            <w:r>
              <w:rPr>
                <w:rFonts w:ascii="Times New Roman" w:eastAsia="仿宋_GB2312" w:hAnsi="Times New Roman" w:cs="Times New Roman"/>
                <w:color w:val="000000"/>
              </w:rPr>
              <w:t>“</w:t>
            </w:r>
            <w:r>
              <w:rPr>
                <w:rFonts w:ascii="Times New Roman" w:eastAsia="仿宋_GB2312" w:hAnsi="Times New Roman" w:cs="Times New Roman"/>
                <w:color w:val="000000"/>
              </w:rPr>
              <w:t>扬州工</w:t>
            </w:r>
            <w:r>
              <w:rPr>
                <w:rFonts w:ascii="Times New Roman" w:eastAsia="仿宋_GB2312" w:hAnsi="Times New Roman" w:cs="Times New Roman"/>
                <w:color w:val="000000"/>
              </w:rPr>
              <w:t>”</w:t>
            </w:r>
            <w:r>
              <w:rPr>
                <w:rFonts w:ascii="Times New Roman" w:eastAsia="仿宋_GB2312" w:hAnsi="Times New Roman" w:cs="Times New Roman"/>
                <w:color w:val="000000"/>
              </w:rPr>
              <w:t>文化的</w:t>
            </w:r>
            <w:r>
              <w:rPr>
                <w:rFonts w:ascii="Times New Roman" w:eastAsia="仿宋_GB2312" w:hAnsi="Times New Roman" w:cs="Times New Roman"/>
                <w:color w:val="000000"/>
              </w:rPr>
              <w:t>“</w:t>
            </w:r>
            <w:r>
              <w:rPr>
                <w:rFonts w:ascii="Times New Roman" w:eastAsia="仿宋_GB2312" w:hAnsi="Times New Roman" w:cs="Times New Roman"/>
                <w:color w:val="000000"/>
              </w:rPr>
              <w:t>三全三融</w:t>
            </w:r>
            <w:r>
              <w:rPr>
                <w:rFonts w:ascii="Times New Roman" w:eastAsia="仿宋_GB2312" w:hAnsi="Times New Roman" w:cs="Times New Roman"/>
                <w:color w:val="000000"/>
              </w:rPr>
              <w:t>”</w:t>
            </w:r>
            <w:r>
              <w:rPr>
                <w:rFonts w:ascii="Times New Roman" w:eastAsia="仿宋_GB2312" w:hAnsi="Times New Roman" w:cs="Times New Roman"/>
                <w:color w:val="000000"/>
              </w:rPr>
              <w:t>双创育人模式探索与实践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702705"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刘金存，傅伟，颜正英，沈王仙子，王盛，高庆，钱俊，袁亮，王琳，王新，赵东宏，王元有</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406EF9"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扬州工业职业技术学院</w:t>
            </w:r>
          </w:p>
        </w:tc>
      </w:tr>
      <w:tr w:rsidR="00583D06" w14:paraId="1F54DFF9"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C1075F"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lastRenderedPageBreak/>
              <w:t>106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831A81"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东西部协作集团化发展：服务</w:t>
            </w:r>
            <w:r>
              <w:rPr>
                <w:rFonts w:ascii="Times New Roman" w:eastAsia="仿宋_GB2312" w:hAnsi="Times New Roman" w:cs="Times New Roman"/>
                <w:color w:val="000000"/>
              </w:rPr>
              <w:t>“</w:t>
            </w:r>
            <w:r>
              <w:rPr>
                <w:rFonts w:ascii="Times New Roman" w:eastAsia="仿宋_GB2312" w:hAnsi="Times New Roman" w:cs="Times New Roman"/>
                <w:color w:val="000000"/>
              </w:rPr>
              <w:t>东锭西移</w:t>
            </w:r>
            <w:r>
              <w:rPr>
                <w:rFonts w:ascii="Times New Roman" w:eastAsia="仿宋_GB2312" w:hAnsi="Times New Roman" w:cs="Times New Roman"/>
                <w:color w:val="000000"/>
              </w:rPr>
              <w:t>”</w:t>
            </w:r>
            <w:r>
              <w:rPr>
                <w:rFonts w:ascii="Times New Roman" w:eastAsia="仿宋_GB2312" w:hAnsi="Times New Roman" w:cs="Times New Roman"/>
                <w:color w:val="000000"/>
              </w:rPr>
              <w:t>的西部纺织新人育人体系创新与实践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6B5DE9"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陆锦军，尹桂波，马昀，王亚鹏，周燕，白静，王成，夏冬，陈珊，李桂付，董敬贵，石静，谭燕玲，张华，刘云，薛庆龙</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256906"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江苏工程职业技术学院，中国纺织服装教育学会，无锡工艺职业技术学院，苏州经贸职业技术学院，浙江纺织服装职业技术学院，成都纺织高等专科学校，常州纺织服装职业技术学院，山东科技职业学院，盐城工业职业技术学院，新疆轻工职业技术学院，铜川职业技术学院，宁夏民族职业技术学院，江苏联发纺织股份有限公司</w:t>
            </w:r>
          </w:p>
        </w:tc>
      </w:tr>
      <w:tr w:rsidR="00583D06" w14:paraId="23601BCE"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167747"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107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2EDA7"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职业院校</w:t>
            </w:r>
            <w:r>
              <w:rPr>
                <w:rFonts w:ascii="Times New Roman" w:eastAsia="仿宋_GB2312" w:hAnsi="Times New Roman" w:cs="Times New Roman"/>
                <w:color w:val="000000"/>
              </w:rPr>
              <w:t>“</w:t>
            </w:r>
            <w:r>
              <w:rPr>
                <w:rFonts w:ascii="Times New Roman" w:eastAsia="仿宋_GB2312" w:hAnsi="Times New Roman" w:cs="Times New Roman"/>
                <w:color w:val="000000"/>
              </w:rPr>
              <w:t>校地协同、园课一体、研学并进</w:t>
            </w:r>
            <w:r>
              <w:rPr>
                <w:rFonts w:ascii="Times New Roman" w:eastAsia="仿宋_GB2312" w:hAnsi="Times New Roman" w:cs="Times New Roman"/>
                <w:color w:val="000000"/>
              </w:rPr>
              <w:t>”</w:t>
            </w:r>
            <w:r>
              <w:rPr>
                <w:rFonts w:ascii="Times New Roman" w:eastAsia="仿宋_GB2312" w:hAnsi="Times New Roman" w:cs="Times New Roman"/>
                <w:color w:val="000000"/>
              </w:rPr>
              <w:t>地域文化育人模式的创新与实践</w:t>
            </w:r>
            <w:r>
              <w:rPr>
                <w:rFonts w:ascii="Times New Roman" w:eastAsia="仿宋_GB2312" w:hAnsi="Times New Roman" w:cs="Times New Roman"/>
                <w:color w:val="000000"/>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492A36"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曹毓民，孙学文，朱国强，徐红霞，陶莉，吴佩华，陆锋明，吴蕴慧，傅济锋，卢锋，王大纲，宋桂友，周杨，许凌雯</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4311DE"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苏州市职业大学，江苏大运文化旅游发展有限公司，苏州市公共文化中心</w:t>
            </w:r>
          </w:p>
        </w:tc>
      </w:tr>
      <w:tr w:rsidR="00583D06" w14:paraId="3696A066"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8B4283"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108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FFCE2F"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奠基未来：</w:t>
            </w:r>
            <w:r>
              <w:rPr>
                <w:rFonts w:ascii="Times New Roman" w:eastAsia="仿宋_GB2312" w:hAnsi="Times New Roman" w:cs="Times New Roman"/>
                <w:color w:val="000000"/>
              </w:rPr>
              <w:t>“</w:t>
            </w:r>
            <w:r>
              <w:rPr>
                <w:rFonts w:ascii="Times New Roman" w:eastAsia="仿宋_GB2312" w:hAnsi="Times New Roman" w:cs="Times New Roman"/>
                <w:color w:val="000000"/>
              </w:rPr>
              <w:t>幼教大先生</w:t>
            </w:r>
            <w:r>
              <w:rPr>
                <w:rFonts w:ascii="Times New Roman" w:eastAsia="仿宋_GB2312" w:hAnsi="Times New Roman" w:cs="Times New Roman"/>
                <w:color w:val="000000"/>
              </w:rPr>
              <w:t>”</w:t>
            </w:r>
            <w:r>
              <w:rPr>
                <w:rFonts w:ascii="Times New Roman" w:eastAsia="仿宋_GB2312" w:hAnsi="Times New Roman" w:cs="Times New Roman"/>
                <w:color w:val="000000"/>
              </w:rPr>
              <w:t>人才培养体系的建构与实践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17A3D7"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刘毓航，肖琦，阴红桃，林琳，王礼才，易忠兵，葛红梅，顾颉，邓晓玲，刘玮</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1B04F2"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盐城幼儿师范高等专科学校</w:t>
            </w:r>
          </w:p>
        </w:tc>
      </w:tr>
      <w:tr w:rsidR="00583D06" w14:paraId="548E716B"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E1EACE"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109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47B45A"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数智化云财会</w:t>
            </w:r>
            <w:r>
              <w:rPr>
                <w:rFonts w:ascii="Times New Roman" w:eastAsia="仿宋_GB2312" w:hAnsi="Times New Roman" w:cs="Times New Roman"/>
                <w:color w:val="000000"/>
              </w:rPr>
              <w:t>“</w:t>
            </w:r>
            <w:r>
              <w:rPr>
                <w:rFonts w:ascii="Times New Roman" w:eastAsia="仿宋_GB2312" w:hAnsi="Times New Roman" w:cs="Times New Roman"/>
                <w:color w:val="000000"/>
              </w:rPr>
              <w:t>课岗赛证</w:t>
            </w:r>
            <w:r>
              <w:rPr>
                <w:rFonts w:ascii="Times New Roman" w:eastAsia="仿宋_GB2312" w:hAnsi="Times New Roman" w:cs="Times New Roman"/>
                <w:color w:val="000000"/>
              </w:rPr>
              <w:t>”</w:t>
            </w:r>
            <w:r>
              <w:rPr>
                <w:rFonts w:ascii="Times New Roman" w:eastAsia="仿宋_GB2312" w:hAnsi="Times New Roman" w:cs="Times New Roman"/>
                <w:color w:val="000000"/>
              </w:rPr>
              <w:t>融通教改的创新与实践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59C3D1"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程淮中，赵丽生，陈强兵，杨则文，王忠孝，陈晨，李爱红，陈三华，张卫平，赵爱萍，贾大明</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70B5FA"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江苏财经职业技术学院，山西省财政税务专科学校，新道科技股份有限公司，广州番禺职业技术学院，浙江金融职业学院</w:t>
            </w:r>
          </w:p>
        </w:tc>
      </w:tr>
      <w:tr w:rsidR="00583D06" w14:paraId="25AFFDEC"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46A6CA"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110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51E01A"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四方联动赋能</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四船交替共育：新时代卓越海员培养模式探索与实践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D6A11"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马洪涛，陈晓琴，刘晓峰，丁振国，张英华，完剑侠，何小华，于山，张圆圆，吴恒润，张海峰，刘文科，季明丽</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E55571"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江苏海事职业技术学院，招商局南京油运股份有限公司，青岛韦立国际船舶管理有限公司</w:t>
            </w:r>
          </w:p>
        </w:tc>
      </w:tr>
      <w:tr w:rsidR="00583D06" w14:paraId="38BD4F4D"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769204"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111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63C517"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高职涉农专业现代学徒制</w:t>
            </w:r>
            <w:r>
              <w:rPr>
                <w:rFonts w:ascii="Times New Roman" w:eastAsia="仿宋_GB2312" w:hAnsi="Times New Roman" w:cs="Times New Roman"/>
                <w:color w:val="000000"/>
              </w:rPr>
              <w:t>“</w:t>
            </w:r>
            <w:r>
              <w:rPr>
                <w:rFonts w:ascii="Times New Roman" w:eastAsia="仿宋_GB2312" w:hAnsi="Times New Roman" w:cs="Times New Roman"/>
                <w:color w:val="000000"/>
              </w:rPr>
              <w:t>综合素养</w:t>
            </w:r>
            <w:r>
              <w:rPr>
                <w:rFonts w:ascii="Times New Roman" w:eastAsia="仿宋_GB2312" w:hAnsi="Times New Roman" w:cs="Times New Roman"/>
                <w:color w:val="000000"/>
              </w:rPr>
              <w:t>+</w:t>
            </w:r>
            <w:r>
              <w:rPr>
                <w:rFonts w:ascii="Times New Roman" w:eastAsia="仿宋_GB2312" w:hAnsi="Times New Roman" w:cs="Times New Roman"/>
                <w:color w:val="000000"/>
              </w:rPr>
              <w:t>能力本位</w:t>
            </w:r>
            <w:r>
              <w:rPr>
                <w:rFonts w:ascii="Times New Roman" w:eastAsia="仿宋_GB2312" w:hAnsi="Times New Roman" w:cs="Times New Roman"/>
                <w:color w:val="000000"/>
              </w:rPr>
              <w:t>”</w:t>
            </w:r>
            <w:r>
              <w:rPr>
                <w:rFonts w:ascii="Times New Roman" w:eastAsia="仿宋_GB2312" w:hAnsi="Times New Roman" w:cs="Times New Roman"/>
                <w:color w:val="000000"/>
              </w:rPr>
              <w:t>育人的创新与实践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CBD3A"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胡新岗，桂文龙，苏治国，卢炜，洪伟鸣，陆江，周春宝，陈文芳，王利刚，程汉，顾爱民，洪海蛟，刘晶，刘静</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AA496B"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江苏农牧科技职业学院，光明农牧科技有限公司，瑞派宠物医院管理股份有限公司，中国现代畜牧业职业教育集团</w:t>
            </w:r>
          </w:p>
        </w:tc>
      </w:tr>
      <w:tr w:rsidR="00583D06" w14:paraId="780DE732"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431206"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112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08EED"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高职院校</w:t>
            </w:r>
            <w:r>
              <w:rPr>
                <w:rFonts w:ascii="Times New Roman" w:eastAsia="仿宋_GB2312" w:hAnsi="Times New Roman" w:cs="Times New Roman"/>
                <w:color w:val="000000"/>
              </w:rPr>
              <w:t>“</w:t>
            </w:r>
            <w:r>
              <w:rPr>
                <w:rFonts w:ascii="Times New Roman" w:eastAsia="仿宋_GB2312" w:hAnsi="Times New Roman" w:cs="Times New Roman"/>
                <w:color w:val="000000"/>
              </w:rPr>
              <w:t>三双三化三合</w:t>
            </w:r>
            <w:r>
              <w:rPr>
                <w:rFonts w:ascii="Times New Roman" w:eastAsia="仿宋_GB2312" w:hAnsi="Times New Roman" w:cs="Times New Roman"/>
                <w:color w:val="000000"/>
              </w:rPr>
              <w:t>”</w:t>
            </w:r>
            <w:r>
              <w:rPr>
                <w:rFonts w:ascii="Times New Roman" w:eastAsia="仿宋_GB2312" w:hAnsi="Times New Roman" w:cs="Times New Roman"/>
                <w:color w:val="000000"/>
              </w:rPr>
              <w:t>创新创业人才培养模式构建与实践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6C4A81"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江新，费小平，吴云飞，骆建建，张夏雨，邓志辉，施艳青，仲明，徐峰，陈波，刘忠杰，刘霞，刘沥</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83DA38"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常州信息职业技术学院</w:t>
            </w:r>
          </w:p>
        </w:tc>
      </w:tr>
      <w:tr w:rsidR="00583D06" w14:paraId="4A8FB85D"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518A8"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113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D5362E"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五维定标</w:t>
            </w:r>
            <w:r>
              <w:rPr>
                <w:rFonts w:ascii="Times New Roman" w:eastAsia="仿宋_GB2312" w:hAnsi="Times New Roman" w:cs="Times New Roman"/>
                <w:color w:val="000000"/>
              </w:rPr>
              <w:t>·</w:t>
            </w:r>
            <w:r>
              <w:rPr>
                <w:rFonts w:ascii="Times New Roman" w:eastAsia="仿宋_GB2312" w:hAnsi="Times New Roman" w:cs="Times New Roman"/>
                <w:color w:val="000000"/>
              </w:rPr>
              <w:t>双线一体：高职院校教师团队教学创新能力提升模式的构建与应用</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810D72"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管永权，曹国红，程庆梅，赵婧，段俊毅，吴玲玲，王黎明，刘春燕，许露，龚利锋，周淦峰，周书剑</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4400E4"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南京铁道职业技术学院，北京信息职业技术学院</w:t>
            </w:r>
          </w:p>
        </w:tc>
      </w:tr>
      <w:tr w:rsidR="00583D06" w14:paraId="71EB2234"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F486D7"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114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C551C"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基于生产性实训基地的院店一体化育人探索与实践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89D08E"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苏炜，周春林，操阳，洪涛，匡家庆，马卫，孙爱民，支海成，周延文，姜华，田园，郭小东，夏雯婷</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82EB6F"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南京旅游职业学院，南京御冠酒店有限公司</w:t>
            </w:r>
          </w:p>
        </w:tc>
      </w:tr>
      <w:tr w:rsidR="00583D06" w14:paraId="2551DA68"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6D3CA2"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lastRenderedPageBreak/>
              <w:t>115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DEABCF"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多元协同</w:t>
            </w:r>
            <w:r>
              <w:rPr>
                <w:rFonts w:ascii="Times New Roman" w:eastAsia="仿宋_GB2312" w:hAnsi="Times New Roman" w:cs="Times New Roman"/>
                <w:color w:val="000000"/>
              </w:rPr>
              <w:t>,</w:t>
            </w:r>
            <w:r>
              <w:rPr>
                <w:rFonts w:ascii="Times New Roman" w:eastAsia="仿宋_GB2312" w:hAnsi="Times New Roman" w:cs="Times New Roman"/>
                <w:color w:val="000000"/>
              </w:rPr>
              <w:t>学以致用</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专本贯通培养职业技术技能创新人才十年实践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3EB9D4"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缪国钧，郑锋，刘树青，邢琦，冯勇，童桂，王红军，贾俐俐，赵玉萍，徐惠钢，蒋玲，徐庆，王涛，刘玉君，周晓刚</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ECF3EB"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南京工程学院，淮阴工学院，常熟理工学院，南京工业职业技术大学，南京交通职业技术学院，南京康尼机电股份有限公司，江苏海事职业技术学院，苏州健雄职业技术学院</w:t>
            </w:r>
          </w:p>
        </w:tc>
      </w:tr>
      <w:tr w:rsidR="00583D06" w14:paraId="059C6087"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F8F1A9"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116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D510DA"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教学诊改理念下高职有效课堂建设的探索与实践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803DD4"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张宏彬，杨润贤，王斌，张军，石范锋，王昕明，武智，贾生超，王如荣，李建荣，邓虹，杨仲杰</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FF622C"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扬州工业职业技术学院</w:t>
            </w:r>
          </w:p>
        </w:tc>
      </w:tr>
      <w:tr w:rsidR="00583D06" w14:paraId="21363FC9"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FB9975"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117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1FC6A9"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传艺</w:t>
            </w:r>
            <w:r>
              <w:rPr>
                <w:rFonts w:ascii="Times New Roman" w:eastAsia="仿宋_GB2312" w:hAnsi="Times New Roman" w:cs="Times New Roman"/>
                <w:color w:val="000000"/>
              </w:rPr>
              <w:t>·</w:t>
            </w:r>
            <w:r>
              <w:rPr>
                <w:rFonts w:ascii="Times New Roman" w:eastAsia="仿宋_GB2312" w:hAnsi="Times New Roman" w:cs="Times New Roman"/>
                <w:color w:val="000000"/>
              </w:rPr>
              <w:t>存根</w:t>
            </w:r>
            <w:r>
              <w:rPr>
                <w:rFonts w:ascii="Times New Roman" w:eastAsia="仿宋_GB2312" w:hAnsi="Times New Roman" w:cs="Times New Roman"/>
                <w:color w:val="000000"/>
              </w:rPr>
              <w:t>·</w:t>
            </w:r>
            <w:r>
              <w:rPr>
                <w:rFonts w:ascii="Times New Roman" w:eastAsia="仿宋_GB2312" w:hAnsi="Times New Roman" w:cs="Times New Roman"/>
                <w:color w:val="000000"/>
              </w:rPr>
              <w:t>铸魂：江南园林传统营造技艺人才培养体系的创新与实践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C88E01"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余俊，周军，赵茂锦，黄顺，张兄武，高静瑶，王梦茜，唐佳佳，许建华，张喜平</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6BE3BC"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苏州农业职业技术学院，苏州市香山帮营造协会，苏州园林发展股份有限公司，苏州科技大学</w:t>
            </w:r>
          </w:p>
        </w:tc>
      </w:tr>
      <w:tr w:rsidR="00583D06" w14:paraId="4701EC3F"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8ECC14"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118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2EB1B9"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技术联盟驱动的机电类专业</w:t>
            </w:r>
            <w:r>
              <w:rPr>
                <w:rFonts w:ascii="Times New Roman" w:eastAsia="仿宋_GB2312" w:hAnsi="Times New Roman" w:cs="Times New Roman"/>
                <w:color w:val="000000"/>
              </w:rPr>
              <w:t>“</w:t>
            </w:r>
            <w:r>
              <w:rPr>
                <w:rFonts w:ascii="Times New Roman" w:eastAsia="仿宋_GB2312" w:hAnsi="Times New Roman" w:cs="Times New Roman"/>
                <w:color w:val="000000"/>
              </w:rPr>
              <w:t>三接三合</w:t>
            </w:r>
            <w:r>
              <w:rPr>
                <w:rFonts w:ascii="Times New Roman" w:eastAsia="仿宋_GB2312" w:hAnsi="Times New Roman" w:cs="Times New Roman"/>
                <w:color w:val="000000"/>
              </w:rPr>
              <w:t>”</w:t>
            </w:r>
            <w:r>
              <w:rPr>
                <w:rFonts w:ascii="Times New Roman" w:eastAsia="仿宋_GB2312" w:hAnsi="Times New Roman" w:cs="Times New Roman"/>
                <w:color w:val="000000"/>
              </w:rPr>
              <w:t>人才培养研究与实践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1FC491"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王晓勇，黄小东，冯勇，卢兵，秦咏红，杨海波，胡道春，甄久军，吴修娟，倪寿勇，徐锋，芮红艳，吕智，栾云广</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6E109D"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南京工业职业技术大学，机械工业教育发展中心，南京工程学院，西门子工厂自动化工程有限公司</w:t>
            </w:r>
          </w:p>
        </w:tc>
      </w:tr>
      <w:tr w:rsidR="00583D06" w14:paraId="151BDBA0"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73599E"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119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1DD128"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东西部协作战略下</w:t>
            </w:r>
            <w:r>
              <w:rPr>
                <w:rFonts w:ascii="Times New Roman" w:eastAsia="仿宋_GB2312" w:hAnsi="Times New Roman" w:cs="Times New Roman"/>
                <w:color w:val="000000"/>
              </w:rPr>
              <w:t>“</w:t>
            </w:r>
            <w:r>
              <w:rPr>
                <w:rFonts w:ascii="Times New Roman" w:eastAsia="仿宋_GB2312" w:hAnsi="Times New Roman" w:cs="Times New Roman"/>
                <w:color w:val="000000"/>
              </w:rPr>
              <w:t>扶贫助教、育人促产</w:t>
            </w:r>
            <w:r>
              <w:rPr>
                <w:rFonts w:ascii="Times New Roman" w:eastAsia="仿宋_GB2312" w:hAnsi="Times New Roman" w:cs="Times New Roman"/>
                <w:color w:val="000000"/>
              </w:rPr>
              <w:t>”</w:t>
            </w:r>
            <w:r>
              <w:rPr>
                <w:rFonts w:ascii="Times New Roman" w:eastAsia="仿宋_GB2312" w:hAnsi="Times New Roman" w:cs="Times New Roman"/>
                <w:color w:val="000000"/>
              </w:rPr>
              <w:t>非遗人才培养模式的创新与实践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CAC152"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赵罡，范卫东，喻琛，罗振春，李程，戚毅，龙佑铭，陆勇昌，孙平，倪菁，顾晓兰，冯雨，王义锋，李晓</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4BC53"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苏州工艺美术职业技术学院，贵州省非物质文化遗产保护中心，贵州文化旅游职业学院</w:t>
            </w:r>
          </w:p>
        </w:tc>
      </w:tr>
      <w:tr w:rsidR="00583D06" w14:paraId="4BBD0576"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BF438"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120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0202B4"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高职化工技术专业</w:t>
            </w:r>
            <w:r>
              <w:rPr>
                <w:rFonts w:ascii="Times New Roman" w:eastAsia="仿宋_GB2312" w:hAnsi="Times New Roman" w:cs="Times New Roman"/>
                <w:color w:val="000000"/>
              </w:rPr>
              <w:t>“</w:t>
            </w:r>
            <w:r>
              <w:rPr>
                <w:rFonts w:ascii="Times New Roman" w:eastAsia="仿宋_GB2312" w:hAnsi="Times New Roman" w:cs="Times New Roman"/>
                <w:color w:val="000000"/>
              </w:rPr>
              <w:t>双元四阶、三融三合</w:t>
            </w:r>
            <w:r>
              <w:rPr>
                <w:rFonts w:ascii="Times New Roman" w:eastAsia="仿宋_GB2312" w:hAnsi="Times New Roman" w:cs="Times New Roman"/>
                <w:color w:val="000000"/>
              </w:rPr>
              <w:t>”</w:t>
            </w:r>
            <w:r>
              <w:rPr>
                <w:rFonts w:ascii="Times New Roman" w:eastAsia="仿宋_GB2312" w:hAnsi="Times New Roman" w:cs="Times New Roman"/>
                <w:color w:val="000000"/>
              </w:rPr>
              <w:t>人才培养模式的创新实践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7687DC"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薛叙明，樊亚娟，刘承先，周勇，程进，丁章勇，杨小林，丁才成，陈川，李雪莲，乔奇伟，陈炳和，张宇</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4C927E"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常州工程职业技术学院，中盐常州化工股份有限公司，阿朗新科高性能弹性体</w:t>
            </w:r>
            <w:r>
              <w:rPr>
                <w:rFonts w:ascii="Times New Roman" w:eastAsia="仿宋_GB2312" w:hAnsi="Times New Roman" w:cs="Times New Roman"/>
                <w:color w:val="000000"/>
              </w:rPr>
              <w:t>(</w:t>
            </w:r>
            <w:r>
              <w:rPr>
                <w:rFonts w:ascii="Times New Roman" w:eastAsia="仿宋_GB2312" w:hAnsi="Times New Roman" w:cs="Times New Roman"/>
                <w:color w:val="000000"/>
              </w:rPr>
              <w:t>常州</w:t>
            </w:r>
            <w:r>
              <w:rPr>
                <w:rFonts w:ascii="Times New Roman" w:eastAsia="仿宋_GB2312" w:hAnsi="Times New Roman" w:cs="Times New Roman"/>
                <w:color w:val="000000"/>
              </w:rPr>
              <w:t>)</w:t>
            </w:r>
            <w:r>
              <w:rPr>
                <w:rFonts w:ascii="Times New Roman" w:eastAsia="仿宋_GB2312" w:hAnsi="Times New Roman" w:cs="Times New Roman"/>
                <w:color w:val="000000"/>
              </w:rPr>
              <w:t>有限公司</w:t>
            </w:r>
          </w:p>
        </w:tc>
      </w:tr>
      <w:tr w:rsidR="00583D06" w14:paraId="571CAF05"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36708E"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121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BA3F73"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业态催变机制</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工分转换学分</w:t>
            </w:r>
            <w:r>
              <w:rPr>
                <w:rFonts w:ascii="Times New Roman" w:eastAsia="仿宋_GB2312" w:hAnsi="Times New Roman" w:cs="Times New Roman"/>
                <w:color w:val="000000"/>
              </w:rPr>
              <w:t>:</w:t>
            </w:r>
            <w:r>
              <w:rPr>
                <w:rFonts w:ascii="Times New Roman" w:eastAsia="仿宋_GB2312" w:hAnsi="Times New Roman" w:cs="Times New Roman"/>
                <w:color w:val="000000"/>
              </w:rPr>
              <w:t>高端纺织复合型技术技能人才培养的创新与实践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76C2B3"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尹桂波，陆锦军，马昀，仲岑然，陈志华，耿琴玉，钱雪梅，洪杰，赵斌，倪红耀，隋全侠，周祥，蔡永东，赵瑞芝，向中林，颜士淞</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84285E"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江苏工程职业技术学院，江苏大生集团有限公司，江苏联发纺织股份有限公司，江苏京东信息技术有限公司</w:t>
            </w:r>
          </w:p>
        </w:tc>
      </w:tr>
      <w:tr w:rsidR="00583D06" w14:paraId="5B8E841A"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CB3B38"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122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37C61D"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开放融合、造境塑心</w:t>
            </w:r>
            <w:r>
              <w:rPr>
                <w:rFonts w:ascii="Times New Roman" w:eastAsia="仿宋_GB2312" w:hAnsi="Times New Roman" w:cs="Times New Roman"/>
                <w:color w:val="000000"/>
              </w:rPr>
              <w:t>——</w:t>
            </w:r>
            <w:r>
              <w:rPr>
                <w:rFonts w:ascii="Times New Roman" w:eastAsia="仿宋_GB2312" w:hAnsi="Times New Roman" w:cs="Times New Roman"/>
                <w:color w:val="000000"/>
              </w:rPr>
              <w:t>高职航海专业产教研协同育人新生态的构建与实践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C78081"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刘芳武，贾立校，沙小进，陈婷婷，芮乐军，王国进，于雪梅，李军，乔红宇，陆虎，季本山，李守可，薛丛华，徐中利</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DD75BF"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江苏航运职业技术学院，中远海运船员管理有限公司上海分公司，江苏海洋大学</w:t>
            </w:r>
          </w:p>
        </w:tc>
      </w:tr>
      <w:tr w:rsidR="00583D06" w14:paraId="1C247FF0"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16013F"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123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80B5D8"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校企校协作</w:t>
            </w:r>
            <w:r>
              <w:rPr>
                <w:rFonts w:ascii="Times New Roman" w:eastAsia="仿宋_GB2312" w:hAnsi="Times New Roman" w:cs="Times New Roman"/>
                <w:color w:val="000000"/>
              </w:rPr>
              <w:t>·</w:t>
            </w:r>
            <w:r>
              <w:rPr>
                <w:rFonts w:ascii="Times New Roman" w:eastAsia="仿宋_GB2312" w:hAnsi="Times New Roman" w:cs="Times New Roman"/>
                <w:color w:val="000000"/>
              </w:rPr>
              <w:t>职前后贯通</w:t>
            </w:r>
            <w:r>
              <w:rPr>
                <w:rFonts w:ascii="Times New Roman" w:eastAsia="仿宋_GB2312" w:hAnsi="Times New Roman" w:cs="Times New Roman"/>
                <w:color w:val="000000"/>
              </w:rPr>
              <w:t>·</w:t>
            </w:r>
            <w:r>
              <w:rPr>
                <w:rFonts w:ascii="Times New Roman" w:eastAsia="仿宋_GB2312" w:hAnsi="Times New Roman" w:cs="Times New Roman"/>
                <w:color w:val="000000"/>
              </w:rPr>
              <w:t>研训教融合</w:t>
            </w:r>
            <w:r>
              <w:rPr>
                <w:rFonts w:ascii="Times New Roman" w:eastAsia="仿宋_GB2312" w:hAnsi="Times New Roman" w:cs="Times New Roman"/>
                <w:color w:val="000000"/>
              </w:rPr>
              <w:t>——</w:t>
            </w:r>
            <w:r>
              <w:rPr>
                <w:rFonts w:ascii="Times New Roman" w:eastAsia="仿宋_GB2312" w:hAnsi="Times New Roman" w:cs="Times New Roman"/>
                <w:color w:val="000000"/>
              </w:rPr>
              <w:t>高质量中职教师队伍建设的创新实践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EE6F90"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庄西真，臧志军，聂伟进，彭明成，赵光霞，卞勇平，贾伟，孙</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健，孙建波，张文胜，沈正峰，何晨阳，周如俊，王文静，许</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婕</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63B9CB"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江苏理工学院，镇江高等职业技术学校，江苏省金坛中等专业学校，江苏省丹阳中等专业学校，江苏省惠山中等专业学校，江苏省宿城中等专业学校，江苏省泰兴中等专业学校，江苏省灌南中等专业学校，中德诺浩（北京）教育科技股份有限公司</w:t>
            </w:r>
          </w:p>
        </w:tc>
      </w:tr>
      <w:tr w:rsidR="00583D06" w14:paraId="7DD60473"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517AB1"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lastRenderedPageBreak/>
              <w:t>124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811000"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传承入课堂</w:t>
            </w:r>
            <w:r>
              <w:rPr>
                <w:rFonts w:ascii="Times New Roman" w:eastAsia="仿宋_GB2312" w:hAnsi="Times New Roman" w:cs="Times New Roman"/>
                <w:color w:val="000000"/>
              </w:rPr>
              <w:t>,</w:t>
            </w:r>
            <w:r>
              <w:rPr>
                <w:rFonts w:ascii="Times New Roman" w:eastAsia="仿宋_GB2312" w:hAnsi="Times New Roman" w:cs="Times New Roman"/>
                <w:color w:val="000000"/>
              </w:rPr>
              <w:t>创意融技术：服务时尚产业的服装专业课程改革创新实践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0A208"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陈珊，梁惠娥，许家岩，冯燕芳，李玮，严华，吴萍，胡少华，吴元新，龚慧娟</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0F9D16"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无锡工艺职业技术学院，无锡学院，南通蓝印花布博物馆，江苏省服装设计师协会</w:t>
            </w:r>
          </w:p>
        </w:tc>
      </w:tr>
      <w:tr w:rsidR="00583D06" w14:paraId="2A06F419"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D60C0"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125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233934"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现代化工专业集群</w:t>
            </w:r>
            <w:r>
              <w:rPr>
                <w:rFonts w:ascii="Times New Roman" w:eastAsia="仿宋_GB2312" w:hAnsi="Times New Roman" w:cs="Times New Roman"/>
                <w:color w:val="000000"/>
              </w:rPr>
              <w:t>“</w:t>
            </w:r>
            <w:r>
              <w:rPr>
                <w:rFonts w:ascii="Times New Roman" w:eastAsia="仿宋_GB2312" w:hAnsi="Times New Roman" w:cs="Times New Roman"/>
                <w:color w:val="000000"/>
              </w:rPr>
              <w:t>三通三业</w:t>
            </w:r>
            <w:r>
              <w:rPr>
                <w:rFonts w:ascii="Times New Roman" w:eastAsia="仿宋_GB2312" w:hAnsi="Times New Roman" w:cs="Times New Roman"/>
                <w:color w:val="000000"/>
              </w:rPr>
              <w:t>”</w:t>
            </w:r>
            <w:r>
              <w:rPr>
                <w:rFonts w:ascii="Times New Roman" w:eastAsia="仿宋_GB2312" w:hAnsi="Times New Roman" w:cs="Times New Roman"/>
                <w:color w:val="000000"/>
              </w:rPr>
              <w:t>技术技能人才培养体系构建与创新实践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3F507F"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冷士良，张芳儒，孙婷婷，柳峰，张书，吉智，李荣兵，朱涛，张达志，陈祥章</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6A0A6D"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徐州工业职业技术学院</w:t>
            </w:r>
          </w:p>
        </w:tc>
      </w:tr>
      <w:tr w:rsidR="00583D06" w14:paraId="7D2C6FD9"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7DCDF"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126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814622"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对接产业</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整合资源</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重构组织：高职院校专业群建设的创新与实践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EBF945"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周开俊，戴世明，徐胜，李博，吴明圣，陈瑞明，吴志强，周小青，高荣，周君，王雷，王璐</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15E89"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南通职业大学，淮阴工学院，南通建筑产教联盟</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（职教集团），北京新大陆时代教育科技有限公司</w:t>
            </w:r>
          </w:p>
        </w:tc>
      </w:tr>
      <w:tr w:rsidR="00583D06" w14:paraId="7DB0C5BA"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4A117D"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127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370BD4"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装备制造专业群</w:t>
            </w:r>
            <w:r>
              <w:rPr>
                <w:rFonts w:ascii="Times New Roman" w:eastAsia="仿宋_GB2312" w:hAnsi="Times New Roman" w:cs="Times New Roman"/>
                <w:color w:val="000000"/>
              </w:rPr>
              <w:t>“</w:t>
            </w:r>
            <w:r>
              <w:rPr>
                <w:rFonts w:ascii="Times New Roman" w:eastAsia="仿宋_GB2312" w:hAnsi="Times New Roman" w:cs="Times New Roman"/>
                <w:color w:val="000000"/>
              </w:rPr>
              <w:t>一核两制三层四维</w:t>
            </w:r>
            <w:r>
              <w:rPr>
                <w:rFonts w:ascii="Times New Roman" w:eastAsia="仿宋_GB2312" w:hAnsi="Times New Roman" w:cs="Times New Roman"/>
                <w:color w:val="000000"/>
              </w:rPr>
              <w:t>”</w:t>
            </w:r>
            <w:r>
              <w:rPr>
                <w:rFonts w:ascii="Times New Roman" w:eastAsia="仿宋_GB2312" w:hAnsi="Times New Roman" w:cs="Times New Roman"/>
                <w:color w:val="000000"/>
              </w:rPr>
              <w:t>职业素养培育模式构建与实践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9C9238"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李荣兵，祝木伟，李红，乔向东，仲文婷，朱涛，阮浩，李鹏，庞世华，龚魏魏，孙鹏，李杨</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E8B8E9"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徐州工业职业技术学院</w:t>
            </w:r>
          </w:p>
        </w:tc>
      </w:tr>
      <w:tr w:rsidR="00583D06" w14:paraId="3EF86D17"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71A86"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128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8190DE"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产教孪生</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专业重构：高职教育建筑类专业群生态系统的构建与实践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C20E5"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戚豹，曾凡远，王峰，徐志鹏，孙亚峰，董云，陈年和，陈益武，郭起剑，方桐清，陈志东，丁维华，陈昕，娄志刚，林楠，黄新，彭宁波</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04D74"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江苏建筑职业技术学院，淮阴工学院，龙信建设集团有限公司</w:t>
            </w:r>
          </w:p>
        </w:tc>
      </w:tr>
      <w:tr w:rsidR="00583D06" w14:paraId="7F976D59"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B66119"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129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43D330"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聚焦产业需求</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服务技能社会：江苏现代学徒制人才培养质量体系的建构与应用</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A1D49D"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方健华，曹鸿骅，丁亮，苏建青，祝木伟，徐丽华，郭月兰，张翔，孙雷，孟维，李晓明，王炎斌，陈彦霖，陈莉</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2B2714"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江苏省教育科学研究院，江苏省太仓中等专业学校，江苏省常熟中等专业学校，徐州工业职业技术学院，中国饭店协会，中建隧道装备制造有限公司，江苏省现代物流协会，徐州重型机械有限公司，克恩里伯斯（太仓）</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有限公司，南通市职业技术教育学会</w:t>
            </w:r>
          </w:p>
        </w:tc>
      </w:tr>
      <w:tr w:rsidR="00583D06" w14:paraId="762B1418"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8B0BC3"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130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ACB28"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数字化赋能</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双闭环联动：省域中职教学质量保障体系构建与实践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BE762C"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谢传兵，陈向阳，方健华，章宏，丁蕾，周乐山，夏英，王新国，李涛，李国庆，徐年华</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0FD247"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江苏省教育科学研究院，南京市职教（成人）教研室，徐州市教育科学研究院，南京金陵中等专业学校，江苏省徐州财经高等职业技术学校，江苏省如皋中等专业学校</w:t>
            </w:r>
          </w:p>
        </w:tc>
      </w:tr>
      <w:tr w:rsidR="00583D06" w14:paraId="4B0F720B"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B0878A"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131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094F2"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大赛引领</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校企联动：高职环保类专业工匠型人才培养的时代探索</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416EF6"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马国胜，张宝军，苏少林，刘婧，张永合，屈兴红，黄华圣</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0D510D"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苏州农业职业技术学院，江苏建筑职业技术学院，杨凌职业技术学院，甘肃农业职业技术学院，浙江同济科技职业学院，兰州资源环境职业技术大学，浙江天煌科技实业有限公司</w:t>
            </w:r>
          </w:p>
        </w:tc>
      </w:tr>
      <w:tr w:rsidR="00583D06" w14:paraId="2CAD6DEC"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AC224"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lastRenderedPageBreak/>
              <w:t>132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1552A"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现代造船工匠培养体系的创新与实践</w:t>
            </w:r>
            <w:r>
              <w:rPr>
                <w:rFonts w:ascii="Times New Roman" w:eastAsia="仿宋_GB2312" w:hAnsi="Times New Roman" w:cs="Times New Roman"/>
                <w:color w:val="000000"/>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AD30FB"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刘桂香，周南平，沈中祥，杜训柏，赵先锐，宋雅兵，沈江勇，蒋志勇，缪泉明，王滢，胡杰，张宏飞，张强勇，张玲</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2D7367"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江苏海事职业技术学院，江苏科技大学，江苏海洋大学，江苏省船舶工业行业协会，江苏扬子江船业集团公司</w:t>
            </w:r>
          </w:p>
        </w:tc>
      </w:tr>
      <w:tr w:rsidR="00583D06" w14:paraId="031FDFDF"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5AB810"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133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113ADC"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基层卫生人才</w:t>
            </w:r>
            <w:r>
              <w:rPr>
                <w:rFonts w:ascii="Times New Roman" w:eastAsia="仿宋_GB2312" w:hAnsi="Times New Roman" w:cs="Times New Roman"/>
                <w:color w:val="000000"/>
              </w:rPr>
              <w:t>“</w:t>
            </w:r>
            <w:r>
              <w:rPr>
                <w:rFonts w:ascii="Times New Roman" w:eastAsia="仿宋_GB2312" w:hAnsi="Times New Roman" w:cs="Times New Roman"/>
                <w:color w:val="000000"/>
              </w:rPr>
              <w:t>一体双元、三融四接、五控六同</w:t>
            </w:r>
            <w:r>
              <w:rPr>
                <w:rFonts w:ascii="Times New Roman" w:eastAsia="仿宋_GB2312" w:hAnsi="Times New Roman" w:cs="Times New Roman"/>
                <w:color w:val="000000"/>
              </w:rPr>
              <w:t>”</w:t>
            </w:r>
            <w:r>
              <w:rPr>
                <w:rFonts w:ascii="Times New Roman" w:eastAsia="仿宋_GB2312" w:hAnsi="Times New Roman" w:cs="Times New Roman"/>
                <w:color w:val="000000"/>
              </w:rPr>
              <w:t>培养模式的创新与实践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A7E6E7"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王庭之，陈国忠，夏立平，何曙芝，陈鹤林，吴芹，徐红涛，陆建霞，王健，苏建华，朱德文</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E7996"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江苏医药职业学院，建湖县人民医院，常州市金坛第一人民医院，建湖县上冈镇社区卫生服务中心</w:t>
            </w:r>
          </w:p>
        </w:tc>
      </w:tr>
      <w:tr w:rsidR="00583D06" w14:paraId="583AE8E1"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EF00D6"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134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FA0EB3"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高职物流管理专业</w:t>
            </w:r>
            <w:r>
              <w:rPr>
                <w:rFonts w:ascii="Times New Roman" w:eastAsia="仿宋_GB2312" w:hAnsi="Times New Roman" w:cs="Times New Roman"/>
                <w:color w:val="000000"/>
              </w:rPr>
              <w:t>“</w:t>
            </w:r>
            <w:r>
              <w:rPr>
                <w:rFonts w:ascii="Times New Roman" w:eastAsia="仿宋_GB2312" w:hAnsi="Times New Roman" w:cs="Times New Roman"/>
                <w:color w:val="000000"/>
              </w:rPr>
              <w:t>课证赛创</w:t>
            </w:r>
            <w:r>
              <w:rPr>
                <w:rFonts w:ascii="Times New Roman" w:eastAsia="仿宋_GB2312" w:hAnsi="Times New Roman" w:cs="Times New Roman"/>
                <w:color w:val="000000"/>
              </w:rPr>
              <w:t>”</w:t>
            </w:r>
            <w:r>
              <w:rPr>
                <w:rFonts w:ascii="Times New Roman" w:eastAsia="仿宋_GB2312" w:hAnsi="Times New Roman" w:cs="Times New Roman"/>
                <w:color w:val="000000"/>
              </w:rPr>
              <w:t>四维融合教学模式的创新与实践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45B99A"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林榕，姜军，吕亚君，王艳梅，马耀文，沈倩，陈乃源，郭然然，刘伟，孙秀云</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FD1ABA"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南京交通职业技术学院，南京苏宁物流有限公司，百世物流科技（中国）有限公司南京分公司，江苏安吉智行物流有限公司</w:t>
            </w:r>
          </w:p>
        </w:tc>
      </w:tr>
      <w:tr w:rsidR="00583D06" w14:paraId="7CE4EBE7"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4AB8C"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135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599554"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物联网应用技术专业人才培养</w:t>
            </w:r>
            <w:r>
              <w:rPr>
                <w:rFonts w:ascii="Times New Roman" w:eastAsia="仿宋_GB2312" w:hAnsi="Times New Roman" w:cs="Times New Roman"/>
                <w:color w:val="000000"/>
              </w:rPr>
              <w:t>“</w:t>
            </w:r>
            <w:r>
              <w:rPr>
                <w:rFonts w:ascii="Times New Roman" w:eastAsia="仿宋_GB2312" w:hAnsi="Times New Roman" w:cs="Times New Roman"/>
                <w:color w:val="000000"/>
              </w:rPr>
              <w:t>快响应</w:t>
            </w:r>
            <w:r>
              <w:rPr>
                <w:rFonts w:ascii="Times New Roman" w:eastAsia="仿宋_GB2312" w:hAnsi="Times New Roman" w:cs="Times New Roman"/>
                <w:color w:val="000000"/>
              </w:rPr>
              <w:t>·</w:t>
            </w:r>
            <w:r>
              <w:rPr>
                <w:rFonts w:ascii="Times New Roman" w:eastAsia="仿宋_GB2312" w:hAnsi="Times New Roman" w:cs="Times New Roman"/>
                <w:color w:val="000000"/>
              </w:rPr>
              <w:t>多通道</w:t>
            </w:r>
            <w:r>
              <w:rPr>
                <w:rFonts w:ascii="Times New Roman" w:eastAsia="仿宋_GB2312" w:hAnsi="Times New Roman" w:cs="Times New Roman"/>
                <w:color w:val="000000"/>
              </w:rPr>
              <w:t>”</w:t>
            </w:r>
            <w:r>
              <w:rPr>
                <w:rFonts w:ascii="Times New Roman" w:eastAsia="仿宋_GB2312" w:hAnsi="Times New Roman" w:cs="Times New Roman"/>
                <w:color w:val="000000"/>
              </w:rPr>
              <w:t>模式研究与实践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8EE21C"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钱晓忠，蔡建军，郭琼，吴伟，李萍，吴照明，乐明于，谈伟中，朱苏，史荧中，汪菊琴，杜伟略，刘志刚</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0613E9"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无锡职业技术学院，无锡市电子仪表工业有限公司，</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无锡市物联网产业协会</w:t>
            </w:r>
          </w:p>
        </w:tc>
      </w:tr>
      <w:tr w:rsidR="00583D06" w14:paraId="38D25285"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4E8CA2"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136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6B4EF6"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五群链动</w:t>
            </w:r>
            <w:r>
              <w:rPr>
                <w:rFonts w:ascii="Times New Roman" w:eastAsia="仿宋_GB2312" w:hAnsi="Times New Roman" w:cs="Times New Roman"/>
                <w:color w:val="000000"/>
              </w:rPr>
              <w:t>,</w:t>
            </w:r>
            <w:r>
              <w:rPr>
                <w:rFonts w:ascii="Times New Roman" w:eastAsia="仿宋_GB2312" w:hAnsi="Times New Roman" w:cs="Times New Roman"/>
                <w:color w:val="000000"/>
              </w:rPr>
              <w:t>素能齐进：</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高职装备制造类专业课堂教学改革与实践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B94EB6"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徐伟，蒋正炎，杨劲松，陈浩华，姚庆文，壮国桢，程刚，孙春晖，何涛，王正华，胡彩霞，邱永宁，戚国强，吴宏胜</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B6316"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常州工业职业技术学院，江苏恒立液压股份有限公司，快克智能装备股份有限公司，常州星宇车灯股份有限公司</w:t>
            </w:r>
          </w:p>
        </w:tc>
      </w:tr>
      <w:tr w:rsidR="00583D06" w14:paraId="37023458"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E9B94B"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137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2BB4AC"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能级进阶：老幼健康照护人才中高职衔接一体化培养的创新与实践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77CB5"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濮丽萍，朱芬芬，朱桐梅，沈娟，张迪，汪婷，鲁霞，林婕</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，吴丽荣，陈玲，王海芳，朱国文，马永红</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AC16BA"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苏州卫生职业技术学院，常州卫生高等职业技术学校，苏州大学附属第一医院，苏州市健康养老产业发展集团有限公司，苏州市吴中区城区社区卫生服务中心</w:t>
            </w:r>
          </w:p>
        </w:tc>
      </w:tr>
      <w:tr w:rsidR="00583D06" w14:paraId="682445AE"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88A7B6"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138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05A969"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内循环驱动的悦达纺织产业学院双主体育人的研究与实践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30E60"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王曙东，姜为青，瞿才新，戴俊，周彬，赵菊梅，王前文，徐帅，赵磊</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091E97"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盐城工业职业技术学院，江苏悦达纺织集团有限公司</w:t>
            </w:r>
          </w:p>
        </w:tc>
      </w:tr>
      <w:tr w:rsidR="00583D06" w14:paraId="4D7EF03D"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5D028B"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139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B71468"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六方四联</w:t>
            </w:r>
            <w:r>
              <w:rPr>
                <w:rFonts w:ascii="Times New Roman" w:eastAsia="仿宋_GB2312" w:hAnsi="Times New Roman" w:cs="Times New Roman"/>
                <w:color w:val="000000"/>
              </w:rPr>
              <w:t>·</w:t>
            </w:r>
            <w:r>
              <w:rPr>
                <w:rFonts w:ascii="Times New Roman" w:eastAsia="仿宋_GB2312" w:hAnsi="Times New Roman" w:cs="Times New Roman"/>
                <w:color w:val="000000"/>
              </w:rPr>
              <w:t>四老六心：养老服务专业人才培养的创新实践</w:t>
            </w:r>
            <w:r>
              <w:rPr>
                <w:rFonts w:ascii="Times New Roman" w:eastAsia="仿宋_GB2312" w:hAnsi="Times New Roman" w:cs="Times New Roman"/>
                <w:color w:val="000000"/>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B32276"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姜燕，张文明，朱佩，周飞，丁馨，张耘，王志敏，吴访升，郭亮，芦雅，谢伟斌，蒋春</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5B3E2C"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常州纺织服装职业技术学院，南京朗诗常青藤养老服务有限公司，常州市天宁区茶山街道办事处，常州市第三人民医院，常州市志愿服务联合会</w:t>
            </w:r>
          </w:p>
        </w:tc>
      </w:tr>
      <w:tr w:rsidR="00583D06" w14:paraId="5927EA22"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B59ADE"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140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98A869"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内地新疆中职班</w:t>
            </w:r>
            <w:r>
              <w:rPr>
                <w:rFonts w:ascii="Times New Roman" w:eastAsia="仿宋_GB2312" w:hAnsi="Times New Roman" w:cs="Times New Roman"/>
                <w:color w:val="000000"/>
              </w:rPr>
              <w:t>“</w:t>
            </w:r>
            <w:r>
              <w:rPr>
                <w:rFonts w:ascii="Times New Roman" w:eastAsia="仿宋_GB2312" w:hAnsi="Times New Roman" w:cs="Times New Roman"/>
                <w:color w:val="000000"/>
              </w:rPr>
              <w:t>融情</w:t>
            </w:r>
            <w:r>
              <w:rPr>
                <w:rFonts w:ascii="Times New Roman" w:eastAsia="仿宋_GB2312" w:hAnsi="Times New Roman" w:cs="Times New Roman"/>
                <w:color w:val="000000"/>
              </w:rPr>
              <w:t>·</w:t>
            </w:r>
            <w:r>
              <w:rPr>
                <w:rFonts w:ascii="Times New Roman" w:eastAsia="仿宋_GB2312" w:hAnsi="Times New Roman" w:cs="Times New Roman"/>
                <w:color w:val="000000"/>
              </w:rPr>
              <w:t>融文</w:t>
            </w:r>
            <w:r>
              <w:rPr>
                <w:rFonts w:ascii="Times New Roman" w:eastAsia="仿宋_GB2312" w:hAnsi="Times New Roman" w:cs="Times New Roman"/>
                <w:color w:val="000000"/>
              </w:rPr>
              <w:t>·</w:t>
            </w:r>
            <w:r>
              <w:rPr>
                <w:rFonts w:ascii="Times New Roman" w:eastAsia="仿宋_GB2312" w:hAnsi="Times New Roman" w:cs="Times New Roman"/>
                <w:color w:val="000000"/>
              </w:rPr>
              <w:t>融技</w:t>
            </w:r>
            <w:r>
              <w:rPr>
                <w:rFonts w:ascii="Times New Roman" w:eastAsia="仿宋_GB2312" w:hAnsi="Times New Roman" w:cs="Times New Roman"/>
                <w:color w:val="000000"/>
              </w:rPr>
              <w:t>·</w:t>
            </w:r>
            <w:r>
              <w:rPr>
                <w:rFonts w:ascii="Times New Roman" w:eastAsia="仿宋_GB2312" w:hAnsi="Times New Roman" w:cs="Times New Roman"/>
                <w:color w:val="000000"/>
              </w:rPr>
              <w:t>融扶</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育人模式的构建与实施</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EBE07A"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杨琼飞，夏嘉平，许静，陈威民，张拥军，娄静娴，杜兰晓，屠伟伟，阿衣木尼沙扎克，周建文，于力鹏，王方，赵建龙，张毓，金春球，孙文欢，严小萍，夏海良，何奇</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D79F46"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杭州市旅游职业学校，浙江旅游职业学院，杭州跨湖楼酒店集团，杭州民建会员企业家联谊会</w:t>
            </w:r>
          </w:p>
        </w:tc>
      </w:tr>
      <w:tr w:rsidR="00583D06" w14:paraId="52766558"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C62F3D"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lastRenderedPageBreak/>
              <w:t>141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2BE724"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匠师协同</w:t>
            </w:r>
            <w:r>
              <w:rPr>
                <w:rFonts w:ascii="Times New Roman" w:eastAsia="仿宋_GB2312" w:hAnsi="Times New Roman" w:cs="Times New Roman"/>
                <w:color w:val="000000"/>
              </w:rPr>
              <w:t>·</w:t>
            </w:r>
            <w:r>
              <w:rPr>
                <w:rFonts w:ascii="Times New Roman" w:eastAsia="仿宋_GB2312" w:hAnsi="Times New Roman" w:cs="Times New Roman"/>
                <w:color w:val="000000"/>
              </w:rPr>
              <w:t>课岗融通</w:t>
            </w:r>
            <w:r>
              <w:rPr>
                <w:rFonts w:ascii="Times New Roman" w:eastAsia="仿宋_GB2312" w:hAnsi="Times New Roman" w:cs="Times New Roman"/>
                <w:color w:val="000000"/>
              </w:rPr>
              <w:t>·</w:t>
            </w:r>
            <w:r>
              <w:rPr>
                <w:rFonts w:ascii="Times New Roman" w:eastAsia="仿宋_GB2312" w:hAnsi="Times New Roman" w:cs="Times New Roman"/>
                <w:color w:val="000000"/>
              </w:rPr>
              <w:t>研学结合：新时代</w:t>
            </w:r>
            <w:r>
              <w:rPr>
                <w:rFonts w:ascii="Times New Roman" w:eastAsia="仿宋_GB2312" w:hAnsi="Times New Roman" w:cs="Times New Roman"/>
                <w:color w:val="000000"/>
              </w:rPr>
              <w:t>“</w:t>
            </w:r>
            <w:r>
              <w:rPr>
                <w:rFonts w:ascii="Times New Roman" w:eastAsia="仿宋_GB2312" w:hAnsi="Times New Roman" w:cs="Times New Roman"/>
                <w:color w:val="000000"/>
              </w:rPr>
              <w:t>浙菜儒厨</w:t>
            </w:r>
            <w:r>
              <w:rPr>
                <w:rFonts w:ascii="Times New Roman" w:eastAsia="仿宋_GB2312" w:hAnsi="Times New Roman" w:cs="Times New Roman"/>
                <w:color w:val="000000"/>
              </w:rPr>
              <w:t>”</w:t>
            </w:r>
            <w:r>
              <w:rPr>
                <w:rFonts w:ascii="Times New Roman" w:eastAsia="仿宋_GB2312" w:hAnsi="Times New Roman" w:cs="Times New Roman"/>
                <w:color w:val="000000"/>
              </w:rPr>
              <w:t>育人模式探索与实践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36FA8E"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周武杰，林芳，沈勤峰，余静学，厉志光，金晓阳，李林生，白杨，黄明，周建良</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F13E6E"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浙江省德清县职业中等专业学校，浙江省餐饮行业协会，德清县莫干山大酒店有限公司，浙江旅游职业学院，杭州市西湖职业高级中学</w:t>
            </w:r>
          </w:p>
        </w:tc>
      </w:tr>
      <w:tr w:rsidR="00583D06" w14:paraId="326EF3F6"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5CE0C5"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142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ABDB93"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良渚文化宴：</w:t>
            </w:r>
            <w:r>
              <w:rPr>
                <w:rFonts w:ascii="Times New Roman" w:eastAsia="仿宋_GB2312" w:hAnsi="Times New Roman" w:cs="Times New Roman"/>
                <w:color w:val="000000"/>
              </w:rPr>
              <w:t>“</w:t>
            </w:r>
            <w:r>
              <w:rPr>
                <w:rFonts w:ascii="Times New Roman" w:eastAsia="仿宋_GB2312" w:hAnsi="Times New Roman" w:cs="Times New Roman"/>
                <w:color w:val="000000"/>
              </w:rPr>
              <w:t>入心</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上手</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践行</w:t>
            </w:r>
            <w:r>
              <w:rPr>
                <w:rFonts w:ascii="Times New Roman" w:eastAsia="仿宋_GB2312" w:hAnsi="Times New Roman" w:cs="Times New Roman"/>
                <w:color w:val="000000"/>
              </w:rPr>
              <w:t>”</w:t>
            </w:r>
            <w:r>
              <w:rPr>
                <w:rFonts w:ascii="Times New Roman" w:eastAsia="仿宋_GB2312" w:hAnsi="Times New Roman" w:cs="Times New Roman"/>
                <w:color w:val="000000"/>
              </w:rPr>
              <w:t>培育烹饪传创人才的实践探索</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3450AD"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朱丹，贺建谊，孟忠花，诸奎松，孙伟民，沈晓敏，徐杭杰，杜国平，陶苏萌，罗洪文</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E6F863"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杭州市良渚职业高级中学，良渚博物院，杭州梁渚餐饮文化管理有限公司，杭州市余杭区青至陶瓷艺术馆，良玉邻家大酒店</w:t>
            </w:r>
          </w:p>
        </w:tc>
      </w:tr>
      <w:tr w:rsidR="00583D06" w14:paraId="41C83137"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C33CAA"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143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13893E"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皮革产业复合型人才</w:t>
            </w:r>
            <w:r>
              <w:rPr>
                <w:rFonts w:ascii="Times New Roman" w:eastAsia="仿宋_GB2312" w:hAnsi="Times New Roman" w:cs="Times New Roman"/>
                <w:color w:val="000000"/>
              </w:rPr>
              <w:t>“</w:t>
            </w:r>
            <w:r>
              <w:rPr>
                <w:rFonts w:ascii="Times New Roman" w:eastAsia="仿宋_GB2312" w:hAnsi="Times New Roman" w:cs="Times New Roman"/>
                <w:color w:val="000000"/>
              </w:rPr>
              <w:t>链式培养</w:t>
            </w:r>
            <w:r>
              <w:rPr>
                <w:rFonts w:ascii="Times New Roman" w:eastAsia="仿宋_GB2312" w:hAnsi="Times New Roman" w:cs="Times New Roman"/>
                <w:color w:val="000000"/>
              </w:rPr>
              <w:t>”</w:t>
            </w:r>
            <w:r>
              <w:rPr>
                <w:rFonts w:ascii="Times New Roman" w:eastAsia="仿宋_GB2312" w:hAnsi="Times New Roman" w:cs="Times New Roman"/>
                <w:color w:val="000000"/>
              </w:rPr>
              <w:t>的探索与实践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D806EF"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苏海亚，朱晓明，李志文，朱峥艳，姚忠杰，林霞琴，姚清平，徐正伟，陆佩琴，王小林</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26E298"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海宁市职业高级中学</w:t>
            </w:r>
          </w:p>
        </w:tc>
      </w:tr>
      <w:tr w:rsidR="00583D06" w14:paraId="1CB1EEE2"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2A36C0"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144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15F50D"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基于类型教育的</w:t>
            </w:r>
            <w:r>
              <w:rPr>
                <w:rFonts w:ascii="Times New Roman" w:eastAsia="仿宋_GB2312" w:hAnsi="Times New Roman" w:cs="Times New Roman"/>
                <w:color w:val="000000"/>
              </w:rPr>
              <w:t>“</w:t>
            </w:r>
            <w:r>
              <w:rPr>
                <w:rFonts w:ascii="Times New Roman" w:eastAsia="仿宋_GB2312" w:hAnsi="Times New Roman" w:cs="Times New Roman"/>
                <w:color w:val="000000"/>
              </w:rPr>
              <w:t>三位一体</w:t>
            </w:r>
            <w:r>
              <w:rPr>
                <w:rFonts w:ascii="Times New Roman" w:eastAsia="仿宋_GB2312" w:hAnsi="Times New Roman" w:cs="Times New Roman"/>
                <w:color w:val="000000"/>
              </w:rPr>
              <w:t>”</w:t>
            </w:r>
            <w:r>
              <w:rPr>
                <w:rFonts w:ascii="Times New Roman" w:eastAsia="仿宋_GB2312" w:hAnsi="Times New Roman" w:cs="Times New Roman"/>
                <w:color w:val="000000"/>
              </w:rPr>
              <w:t>高职课程迭代改革研究与实践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54E787"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成军，张雁平，赵敏笑，陆靓霞，邵建东，刘鲁平，杨剑静，李远远，张猛，徐婧，王亚南，朱友银，戴欣平，吴春瑛，龚小涛，王仲淼，赵德刚</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5495E0"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金华职业技术学院，浙江省现代职业教育研究中心，浙江省现代农业职业教育集团，吉利汽车集团有限公司</w:t>
            </w:r>
          </w:p>
        </w:tc>
      </w:tr>
      <w:tr w:rsidR="00583D06" w14:paraId="7048EA8E"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7627E9"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145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72A070"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研育训并举</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专业</w:t>
            </w:r>
            <w:r>
              <w:rPr>
                <w:rFonts w:ascii="Times New Roman" w:eastAsia="仿宋_GB2312" w:hAnsi="Times New Roman" w:cs="Times New Roman"/>
                <w:color w:val="000000"/>
              </w:rPr>
              <w:t>+</w:t>
            </w:r>
            <w:r>
              <w:rPr>
                <w:rFonts w:ascii="Times New Roman" w:eastAsia="仿宋_GB2312" w:hAnsi="Times New Roman" w:cs="Times New Roman"/>
                <w:color w:val="000000"/>
              </w:rPr>
              <w:t>语言</w:t>
            </w:r>
            <w:r>
              <w:rPr>
                <w:rFonts w:ascii="Times New Roman" w:eastAsia="仿宋_GB2312" w:hAnsi="Times New Roman" w:cs="Times New Roman"/>
                <w:color w:val="000000"/>
              </w:rPr>
              <w:t>+</w:t>
            </w:r>
            <w:r>
              <w:rPr>
                <w:rFonts w:ascii="Times New Roman" w:eastAsia="仿宋_GB2312" w:hAnsi="Times New Roman" w:cs="Times New Roman"/>
                <w:color w:val="000000"/>
              </w:rPr>
              <w:t>国别：高职商贸类国际化人才培养模式改革与实践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256759"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郑亚莉，张海燕，刘仿强，李佐，洪伟，朱慧芬，凌来芳，魏吉，秦诗雨，吴唯</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BE97DF"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浙江金融职业学院，浙江华立海外实业发展有限公司，欧洲华捷发展有限公司</w:t>
            </w:r>
          </w:p>
        </w:tc>
      </w:tr>
      <w:tr w:rsidR="00583D06" w14:paraId="7DEAD070"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6C9154"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146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9E976F"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双模引导</w:t>
            </w:r>
            <w:r>
              <w:rPr>
                <w:rFonts w:ascii="Times New Roman" w:eastAsia="仿宋_GB2312" w:hAnsi="Times New Roman" w:cs="Times New Roman"/>
                <w:color w:val="000000"/>
              </w:rPr>
              <w:t>,</w:t>
            </w:r>
            <w:r>
              <w:rPr>
                <w:rFonts w:ascii="Times New Roman" w:eastAsia="仿宋_GB2312" w:hAnsi="Times New Roman" w:cs="Times New Roman"/>
                <w:color w:val="000000"/>
              </w:rPr>
              <w:t>三载推进</w:t>
            </w:r>
            <w:r>
              <w:rPr>
                <w:rFonts w:ascii="Times New Roman" w:eastAsia="仿宋_GB2312" w:hAnsi="Times New Roman" w:cs="Times New Roman"/>
                <w:color w:val="000000"/>
              </w:rPr>
              <w:t>,</w:t>
            </w:r>
            <w:r>
              <w:rPr>
                <w:rFonts w:ascii="Times New Roman" w:eastAsia="仿宋_GB2312" w:hAnsi="Times New Roman" w:cs="Times New Roman"/>
                <w:color w:val="000000"/>
              </w:rPr>
              <w:t>三环联动：高职适应性人才培养的教学改革与实践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E4578B"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丁明军，姜洋，易烨，陈宇，熊文波，方晓红，凌旭峰，董宁然，叶洲，路胜利，陈军</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0EA321"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浙江机电职业技术学院，浙江科技学院，万向一二三股份公司</w:t>
            </w:r>
          </w:p>
        </w:tc>
      </w:tr>
      <w:tr w:rsidR="00583D06" w14:paraId="5D802FF0"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15625D"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147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8F4D0"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承古出新、匠师协同、学创一体</w:t>
            </w:r>
            <w:r>
              <w:rPr>
                <w:rFonts w:ascii="Times New Roman" w:eastAsia="仿宋_GB2312" w:hAnsi="Times New Roman" w:cs="Times New Roman"/>
                <w:color w:val="000000"/>
              </w:rPr>
              <w:t>——</w:t>
            </w:r>
            <w:r>
              <w:rPr>
                <w:rFonts w:ascii="Times New Roman" w:eastAsia="仿宋_GB2312" w:hAnsi="Times New Roman" w:cs="Times New Roman"/>
                <w:color w:val="000000"/>
              </w:rPr>
              <w:t>路桥类专业特色文化育人的实践与创新</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65318D"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陈凯，茅玉麟，陈小鹏，徐方圆，吴颖峰，赵建峰，严洪广，杨仲元，张征文，戎成，王晓漪，杭振园，刘玉</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5C6ED4"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浙江交通职业技术学院，北京茅以升科技教育基金会，浙江省交通运输科学研究院</w:t>
            </w:r>
          </w:p>
        </w:tc>
      </w:tr>
      <w:tr w:rsidR="00583D06" w14:paraId="68705754"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D09F4D"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148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02799E"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学园城融合</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研训创融通：高职创新创业人才培养探索与实践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E22EF0"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余闯，贺星岳，林海春，邱旭光，杨哲旗，成荣芬，吴同喜，石娜，王坤，余威明，余好，申珊珊</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A6FA5"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浙江工贸职业技术学院，浙江创意园文化传播有限公司</w:t>
            </w:r>
          </w:p>
        </w:tc>
      </w:tr>
      <w:tr w:rsidR="00583D06" w14:paraId="4A9575C2"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9DE29"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149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F73BED"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技能迭代、跨界融通：复合型导游人才培养模式创新与实践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369ACF"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周国忠，韦小良，范平，邓德智，陈萍萍，詹兆宗，芦爱英，孙旭，汪永旗，邹辉</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0215F7"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浙江旅游职业学院，阿里巴巴（中国）教育科技有限公司</w:t>
            </w:r>
          </w:p>
        </w:tc>
      </w:tr>
      <w:tr w:rsidR="00583D06" w14:paraId="5F9719AB"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ECAAB6"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150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BA46B"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中国味</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丝路香：中国饮食文化</w:t>
            </w:r>
            <w:r>
              <w:rPr>
                <w:rFonts w:ascii="Times New Roman" w:eastAsia="仿宋_GB2312" w:hAnsi="Times New Roman" w:cs="Times New Roman"/>
                <w:color w:val="000000"/>
              </w:rPr>
              <w:t>“</w:t>
            </w:r>
            <w:r>
              <w:rPr>
                <w:rFonts w:ascii="Times New Roman" w:eastAsia="仿宋_GB2312" w:hAnsi="Times New Roman" w:cs="Times New Roman"/>
                <w:color w:val="000000"/>
              </w:rPr>
              <w:t>走出去</w:t>
            </w:r>
            <w:r>
              <w:rPr>
                <w:rFonts w:ascii="Times New Roman" w:eastAsia="仿宋_GB2312" w:hAnsi="Times New Roman" w:cs="Times New Roman"/>
                <w:color w:val="000000"/>
              </w:rPr>
              <w:t>”</w:t>
            </w:r>
            <w:r>
              <w:rPr>
                <w:rFonts w:ascii="Times New Roman" w:eastAsia="仿宋_GB2312" w:hAnsi="Times New Roman" w:cs="Times New Roman"/>
                <w:color w:val="000000"/>
              </w:rPr>
              <w:t>的职教创新实践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00416A"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张宝忠，李鑫，黄益琴，陈春燕，董智慧，赵刚，姜国华，郦悦，徐胜男，赵加慧</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65E385"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浙江商业职业技术学院，浙江省归国华侨联合会，西班牙巴利阿里省厨师协会</w:t>
            </w:r>
            <w:r>
              <w:rPr>
                <w:rFonts w:ascii="Times New Roman" w:eastAsia="仿宋_GB2312" w:hAnsi="Times New Roman" w:cs="Times New Roman"/>
                <w:color w:val="000000"/>
              </w:rPr>
              <w:t>Asociación de Cocineros Afincados en las Islas Baleares</w:t>
            </w:r>
          </w:p>
        </w:tc>
      </w:tr>
      <w:tr w:rsidR="00583D06" w14:paraId="29F72ED8"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E4C284"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lastRenderedPageBreak/>
              <w:t>151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B90A4B"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混合所有制产业学院引领的</w:t>
            </w:r>
            <w:r>
              <w:rPr>
                <w:rFonts w:ascii="Times New Roman" w:eastAsia="仿宋_GB2312" w:hAnsi="Times New Roman" w:cs="Times New Roman"/>
                <w:color w:val="000000"/>
              </w:rPr>
              <w:t>33521</w:t>
            </w:r>
            <w:r>
              <w:rPr>
                <w:rFonts w:ascii="Times New Roman" w:eastAsia="仿宋_GB2312" w:hAnsi="Times New Roman" w:cs="Times New Roman"/>
                <w:color w:val="000000"/>
              </w:rPr>
              <w:t>物流管理专业群高水平建设系统解决方案</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DA119F"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邵庆祥，聂华，吴庆念，李晓阳，裘文意，张妮佳，马荣飞，单友成，李弟财，王庆，余建海，张启慧，刘颖，姚文斌，俞志东</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709C41"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浙江经济职业技术学院，物产中大集团股份有限公司</w:t>
            </w:r>
          </w:p>
        </w:tc>
      </w:tr>
      <w:tr w:rsidR="00583D06" w14:paraId="7FEFD7F7"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D4E17D"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152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07541B"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w:t>
            </w:r>
            <w:r>
              <w:rPr>
                <w:rFonts w:ascii="Times New Roman" w:eastAsia="仿宋_GB2312" w:hAnsi="Times New Roman" w:cs="Times New Roman"/>
                <w:color w:val="000000"/>
              </w:rPr>
              <w:t>育繁推</w:t>
            </w:r>
            <w:r>
              <w:rPr>
                <w:rFonts w:ascii="Times New Roman" w:eastAsia="仿宋_GB2312" w:hAnsi="Times New Roman" w:cs="Times New Roman"/>
                <w:color w:val="000000"/>
              </w:rPr>
              <w:t>”</w:t>
            </w:r>
            <w:r>
              <w:rPr>
                <w:rFonts w:ascii="Times New Roman" w:eastAsia="仿宋_GB2312" w:hAnsi="Times New Roman" w:cs="Times New Roman"/>
                <w:color w:val="000000"/>
              </w:rPr>
              <w:t>一体化</w:t>
            </w:r>
            <w:r>
              <w:rPr>
                <w:rFonts w:ascii="Times New Roman" w:eastAsia="仿宋_GB2312" w:hAnsi="Times New Roman" w:cs="Times New Roman"/>
                <w:color w:val="000000"/>
              </w:rPr>
              <w:t>,“</w:t>
            </w:r>
            <w:r>
              <w:rPr>
                <w:rFonts w:ascii="Times New Roman" w:eastAsia="仿宋_GB2312" w:hAnsi="Times New Roman" w:cs="Times New Roman"/>
                <w:color w:val="000000"/>
              </w:rPr>
              <w:t>产研创</w:t>
            </w:r>
            <w:r>
              <w:rPr>
                <w:rFonts w:ascii="Times New Roman" w:eastAsia="仿宋_GB2312" w:hAnsi="Times New Roman" w:cs="Times New Roman"/>
                <w:color w:val="000000"/>
              </w:rPr>
              <w:t>”</w:t>
            </w:r>
            <w:r>
              <w:rPr>
                <w:rFonts w:ascii="Times New Roman" w:eastAsia="仿宋_GB2312" w:hAnsi="Times New Roman" w:cs="Times New Roman"/>
                <w:color w:val="000000"/>
              </w:rPr>
              <w:t>全场景：现代种业人才培养的创新与实践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439C32"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邹良影，赵降英，许方程，李炎炎，王新燕，刘松涛，骆秋琴，罗天宽，朱世杨，高春娟，郑超，李红，洪怡，潘可可，吕晓宁</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8C7A0"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温州科技职业学院</w:t>
            </w:r>
            <w:r>
              <w:rPr>
                <w:rFonts w:ascii="Times New Roman" w:eastAsia="仿宋_GB2312" w:hAnsi="Times New Roman" w:cs="Times New Roman"/>
                <w:color w:val="000000"/>
              </w:rPr>
              <w:t>(</w:t>
            </w:r>
            <w:r>
              <w:rPr>
                <w:rFonts w:ascii="Times New Roman" w:eastAsia="仿宋_GB2312" w:hAnsi="Times New Roman" w:cs="Times New Roman"/>
                <w:color w:val="000000"/>
              </w:rPr>
              <w:t>温州市农业科学研究院</w:t>
            </w:r>
            <w:r>
              <w:rPr>
                <w:rFonts w:ascii="Times New Roman" w:eastAsia="仿宋_GB2312" w:hAnsi="Times New Roman" w:cs="Times New Roman"/>
                <w:color w:val="000000"/>
              </w:rPr>
              <w:t>)</w:t>
            </w:r>
            <w:r>
              <w:rPr>
                <w:rFonts w:ascii="Times New Roman" w:eastAsia="仿宋_GB2312" w:hAnsi="Times New Roman" w:cs="Times New Roman"/>
                <w:color w:val="000000"/>
              </w:rPr>
              <w:t>，新疆农业职业技术学院，河南农业职业学院，浙江省种子产业协会，浙江勿忘农种业股份有限公司</w:t>
            </w:r>
          </w:p>
        </w:tc>
      </w:tr>
      <w:tr w:rsidR="00583D06" w14:paraId="32F24AA5"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E13E86"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153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ECDB0"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四融四新</w:t>
            </w:r>
            <w:r>
              <w:rPr>
                <w:rFonts w:ascii="Times New Roman" w:eastAsia="仿宋_GB2312" w:hAnsi="Times New Roman" w:cs="Times New Roman"/>
                <w:color w:val="000000"/>
              </w:rPr>
              <w:t>:</w:t>
            </w:r>
            <w:r>
              <w:rPr>
                <w:rFonts w:ascii="Times New Roman" w:eastAsia="仿宋_GB2312" w:hAnsi="Times New Roman" w:cs="Times New Roman"/>
                <w:color w:val="000000"/>
              </w:rPr>
              <w:t>乡村振兴</w:t>
            </w:r>
            <w:r>
              <w:rPr>
                <w:rFonts w:ascii="Times New Roman" w:eastAsia="仿宋_GB2312" w:hAnsi="Times New Roman" w:cs="Times New Roman"/>
                <w:color w:val="000000"/>
              </w:rPr>
              <w:t>“</w:t>
            </w:r>
            <w:r>
              <w:rPr>
                <w:rFonts w:ascii="Times New Roman" w:eastAsia="仿宋_GB2312" w:hAnsi="Times New Roman" w:cs="Times New Roman"/>
                <w:color w:val="000000"/>
              </w:rPr>
              <w:t>新农人</w:t>
            </w:r>
            <w:r>
              <w:rPr>
                <w:rFonts w:ascii="Times New Roman" w:eastAsia="仿宋_GB2312" w:hAnsi="Times New Roman" w:cs="Times New Roman"/>
                <w:color w:val="000000"/>
              </w:rPr>
              <w:t>”</w:t>
            </w:r>
            <w:r>
              <w:rPr>
                <w:rFonts w:ascii="Times New Roman" w:eastAsia="仿宋_GB2312" w:hAnsi="Times New Roman" w:cs="Times New Roman"/>
                <w:color w:val="000000"/>
              </w:rPr>
              <w:t>培养模式的创新与实践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1882DB"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吴海红，方俊良，庄应强，葛永元，卢晓慧，马建富，章康龙，潘菊明，石玉波，李军，陈春霞，李玉清，向天勇，屠娟丽，钱长根</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DDDE5"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嘉兴职业技术学院，江苏理工学院，嘉兴乡村振兴学院，嘉兴碧云花园有限公司</w:t>
            </w:r>
          </w:p>
        </w:tc>
      </w:tr>
      <w:tr w:rsidR="00583D06" w14:paraId="576A368A"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B3750B"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154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DD370F"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个性培养、研创融合、评价赋能</w:t>
            </w:r>
            <w:r>
              <w:rPr>
                <w:rFonts w:ascii="Times New Roman" w:eastAsia="仿宋_GB2312" w:hAnsi="Times New Roman" w:cs="Times New Roman"/>
                <w:color w:val="000000"/>
              </w:rPr>
              <w:t>——</w:t>
            </w:r>
            <w:r>
              <w:rPr>
                <w:rFonts w:ascii="Times New Roman" w:eastAsia="仿宋_GB2312" w:hAnsi="Times New Roman" w:cs="Times New Roman"/>
                <w:color w:val="000000"/>
              </w:rPr>
              <w:t>设计类</w:t>
            </w:r>
            <w:r>
              <w:rPr>
                <w:rFonts w:ascii="Times New Roman" w:eastAsia="仿宋_GB2312" w:hAnsi="Times New Roman" w:cs="Times New Roman"/>
                <w:color w:val="000000"/>
              </w:rPr>
              <w:t>“</w:t>
            </w:r>
            <w:r>
              <w:rPr>
                <w:rFonts w:ascii="Times New Roman" w:eastAsia="仿宋_GB2312" w:hAnsi="Times New Roman" w:cs="Times New Roman"/>
                <w:color w:val="000000"/>
              </w:rPr>
              <w:t>专业综合体</w:t>
            </w:r>
            <w:r>
              <w:rPr>
                <w:rFonts w:ascii="Times New Roman" w:eastAsia="仿宋_GB2312" w:hAnsi="Times New Roman" w:cs="Times New Roman"/>
                <w:color w:val="000000"/>
              </w:rPr>
              <w:t>”</w:t>
            </w:r>
            <w:r>
              <w:rPr>
                <w:rFonts w:ascii="Times New Roman" w:eastAsia="仿宋_GB2312" w:hAnsi="Times New Roman" w:cs="Times New Roman"/>
                <w:color w:val="000000"/>
              </w:rPr>
              <w:t>育人模式创新与实践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0D059F"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施凯，钱小微，邢旭佳，卓菁，孙天赦，金红梅，陈海珍，纪晓峰</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70788B"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温州职业技术学院，义乌工商职业技术学院，浙江纺织服装职业技术学院，中国纺织服装教育学会</w:t>
            </w:r>
          </w:p>
        </w:tc>
      </w:tr>
      <w:tr w:rsidR="00583D06" w14:paraId="679AB530"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519CBE"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155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7104CA"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浙江省卓越竞技体育人才</w:t>
            </w:r>
            <w:r>
              <w:rPr>
                <w:rFonts w:ascii="Times New Roman" w:eastAsia="仿宋_GB2312" w:hAnsi="Times New Roman" w:cs="Times New Roman"/>
                <w:color w:val="000000"/>
              </w:rPr>
              <w:t>“</w:t>
            </w:r>
            <w:r>
              <w:rPr>
                <w:rFonts w:ascii="Times New Roman" w:eastAsia="仿宋_GB2312" w:hAnsi="Times New Roman" w:cs="Times New Roman"/>
                <w:color w:val="000000"/>
              </w:rPr>
              <w:t>五环</w:t>
            </w:r>
            <w:r>
              <w:rPr>
                <w:rFonts w:ascii="Times New Roman" w:eastAsia="仿宋_GB2312" w:hAnsi="Times New Roman" w:cs="Times New Roman"/>
                <w:color w:val="000000"/>
              </w:rPr>
              <w:t>”</w:t>
            </w:r>
            <w:r>
              <w:rPr>
                <w:rFonts w:ascii="Times New Roman" w:eastAsia="仿宋_GB2312" w:hAnsi="Times New Roman" w:cs="Times New Roman"/>
                <w:color w:val="000000"/>
              </w:rPr>
              <w:t>培养模式的探索与实践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337E16"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浙江体育职业技术学院</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95B142"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浙江体育职业技术学院</w:t>
            </w:r>
          </w:p>
        </w:tc>
      </w:tr>
      <w:tr w:rsidR="00583D06" w14:paraId="072ADC0C"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F2AA5B"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156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6AE2F"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深度融合地方特色资源的设计类专业课程思政探索与实践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ECD2B"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杨松涛，张鹏，夏正超，余成发，程有娥，潘晶晶，徐晓斌，林朝荣，刘咏松，王春红，张敏，张海琼，郑央凡，何铁山</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4F6751"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浙江工贸职业技术学院，安徽新闻出版职业技术学院</w:t>
            </w:r>
          </w:p>
        </w:tc>
      </w:tr>
      <w:tr w:rsidR="00583D06" w14:paraId="2BC1EB88"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BAE27E"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157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775D2"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高职思政课</w:t>
            </w:r>
            <w:r>
              <w:rPr>
                <w:rFonts w:ascii="Times New Roman" w:eastAsia="仿宋_GB2312" w:hAnsi="Times New Roman" w:cs="Times New Roman"/>
                <w:color w:val="000000"/>
              </w:rPr>
              <w:t>"</w:t>
            </w:r>
            <w:r>
              <w:rPr>
                <w:rFonts w:ascii="Times New Roman" w:eastAsia="仿宋_GB2312" w:hAnsi="Times New Roman" w:cs="Times New Roman"/>
                <w:color w:val="000000"/>
              </w:rPr>
              <w:t>三化驱动、四育融通</w:t>
            </w:r>
            <w:r>
              <w:rPr>
                <w:rFonts w:ascii="Times New Roman" w:eastAsia="仿宋_GB2312" w:hAnsi="Times New Roman" w:cs="Times New Roman"/>
                <w:color w:val="000000"/>
              </w:rPr>
              <w:t>"</w:t>
            </w:r>
            <w:r>
              <w:rPr>
                <w:rFonts w:ascii="Times New Roman" w:eastAsia="仿宋_GB2312" w:hAnsi="Times New Roman" w:cs="Times New Roman"/>
                <w:color w:val="000000"/>
              </w:rPr>
              <w:t>育人模式创新与实践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A3D458"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邹宏秋，牛涛，王志强，俞婷，段彩屏，王玲，杨云，郭敏飞，袁晶，金天</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182A7D"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杭州职业技术学院，浙江金融职业学院</w:t>
            </w:r>
          </w:p>
        </w:tc>
      </w:tr>
      <w:tr w:rsidR="00583D06" w14:paraId="0043A569"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F636FA"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158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691035"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从引进到引领：旅游高职教育国际化办学的探索与实践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E6F6B3"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王昆欣，严一平，陈丽君，徐云松，黄慧，周李俐，饶华清，周殿军，叶绿，</w:t>
            </w:r>
            <w:r>
              <w:rPr>
                <w:rFonts w:ascii="Times New Roman" w:eastAsia="仿宋_GB2312" w:hAnsi="Times New Roman" w:cs="Times New Roman"/>
                <w:color w:val="000000"/>
              </w:rPr>
              <w:t>Shelaeva Maria Igorevna</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36D5F"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浙江旅游职业学院，浙江开元酒店管理股份有限公司，俄罗斯国立旅游与服务大学</w:t>
            </w:r>
          </w:p>
        </w:tc>
      </w:tr>
      <w:tr w:rsidR="00583D06" w14:paraId="589E9F47"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6C4117"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159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F864D9"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制造类专业以学生为本的</w:t>
            </w:r>
            <w:r>
              <w:rPr>
                <w:rFonts w:ascii="Times New Roman" w:eastAsia="仿宋_GB2312" w:hAnsi="Times New Roman" w:cs="Times New Roman"/>
                <w:color w:val="000000"/>
              </w:rPr>
              <w:t>“</w:t>
            </w:r>
            <w:r>
              <w:rPr>
                <w:rFonts w:ascii="Times New Roman" w:eastAsia="仿宋_GB2312" w:hAnsi="Times New Roman" w:cs="Times New Roman"/>
                <w:color w:val="000000"/>
              </w:rPr>
              <w:t>双层次、三方向</w:t>
            </w:r>
            <w:r>
              <w:rPr>
                <w:rFonts w:ascii="Times New Roman" w:eastAsia="仿宋_GB2312" w:hAnsi="Times New Roman" w:cs="Times New Roman"/>
                <w:color w:val="000000"/>
              </w:rPr>
              <w:t>”</w:t>
            </w:r>
            <w:r>
              <w:rPr>
                <w:rFonts w:ascii="Times New Roman" w:eastAsia="仿宋_GB2312" w:hAnsi="Times New Roman" w:cs="Times New Roman"/>
                <w:color w:val="000000"/>
              </w:rPr>
              <w:t>多样化人才培养的改革与实践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BB261E"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丁金昌，丁明军，高永祥，戎笑，杜雪莲，单胜道，印雄飞</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EA6BD8"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浙江机电职业技术学院，浙江科技学院，杭州娃哈哈精密机械有限公司</w:t>
            </w:r>
          </w:p>
        </w:tc>
      </w:tr>
      <w:tr w:rsidR="00583D06" w14:paraId="0BBA8E8A"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7DAE2B"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160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177750"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标准引领、技术赋能、多元协同：新时代航海技术人才培养模式的探索与实践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1EB0FD"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方诚，季永青，陈兴伟，朱耀辉，柴勤芳，刘彤，张棘，蒋更红，陈仕勇，林郁，金湖庭，李彦朝</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911349"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浙江交通职业技术学院，中国海事服务中心，大连海大船舶导航国家工程研究中心有限责任公司</w:t>
            </w:r>
          </w:p>
        </w:tc>
      </w:tr>
      <w:tr w:rsidR="00583D06" w14:paraId="3BC63B52"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C3E83"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lastRenderedPageBreak/>
              <w:t>161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E04B80"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高职化工类专业</w:t>
            </w:r>
            <w:r>
              <w:rPr>
                <w:rFonts w:ascii="Times New Roman" w:eastAsia="仿宋_GB2312" w:hAnsi="Times New Roman" w:cs="Times New Roman"/>
                <w:color w:val="000000"/>
              </w:rPr>
              <w:t>“</w:t>
            </w:r>
            <w:r>
              <w:rPr>
                <w:rFonts w:ascii="Times New Roman" w:eastAsia="仿宋_GB2312" w:hAnsi="Times New Roman" w:cs="Times New Roman"/>
                <w:color w:val="000000"/>
              </w:rPr>
              <w:t>研发</w:t>
            </w:r>
            <w:r>
              <w:rPr>
                <w:rFonts w:ascii="Times New Roman" w:eastAsia="仿宋_GB2312" w:hAnsi="Times New Roman" w:cs="Times New Roman"/>
                <w:color w:val="000000"/>
              </w:rPr>
              <w:t>-</w:t>
            </w:r>
            <w:r>
              <w:rPr>
                <w:rFonts w:ascii="Times New Roman" w:eastAsia="仿宋_GB2312" w:hAnsi="Times New Roman" w:cs="Times New Roman"/>
                <w:color w:val="000000"/>
              </w:rPr>
              <w:t>教学</w:t>
            </w:r>
            <w:r>
              <w:rPr>
                <w:rFonts w:ascii="Times New Roman" w:eastAsia="仿宋_GB2312" w:hAnsi="Times New Roman" w:cs="Times New Roman"/>
                <w:color w:val="000000"/>
              </w:rPr>
              <w:t>”</w:t>
            </w:r>
            <w:r>
              <w:rPr>
                <w:rFonts w:ascii="Times New Roman" w:eastAsia="仿宋_GB2312" w:hAnsi="Times New Roman" w:cs="Times New Roman"/>
                <w:color w:val="000000"/>
              </w:rPr>
              <w:t>融汇式校企合作模式研究与实践</w:t>
            </w:r>
            <w:r>
              <w:rPr>
                <w:rFonts w:ascii="Times New Roman" w:eastAsia="仿宋_GB2312" w:hAnsi="Times New Roman" w:cs="Times New Roman"/>
                <w:color w:val="000000"/>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6985DC"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彭振博，张菊霞，张慧波，孙向东，李爱元，杨孟君，李浩，陈艳君，史海波，仇丹，陈亚东，邬柏儿，苏倡，汤晓，王斌</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61F3D8"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宁波职业技术学院，恒河材料科技股份有限公司，宁波工程学院</w:t>
            </w:r>
          </w:p>
        </w:tc>
      </w:tr>
      <w:tr w:rsidR="00583D06" w14:paraId="287F2EE7"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653128"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162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0B3A8E"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以产教融合体为突破口的高技能电商人才培养创新与实践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B9C44"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袁江军，张赵根，夏昌静，姚岗，车菊燕，白秀艳，王红，郑颖，孙萍萍，陈晓红，潘承恩，石佳文，孙丽，朱楚芝</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F03A12"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杭州职业技术学院</w:t>
            </w:r>
          </w:p>
        </w:tc>
      </w:tr>
      <w:tr w:rsidR="00583D06" w14:paraId="39D20515"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2AC1DF"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163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C4B840"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高职数学</w:t>
            </w:r>
            <w:r>
              <w:rPr>
                <w:rFonts w:ascii="Times New Roman" w:eastAsia="仿宋_GB2312" w:hAnsi="Times New Roman" w:cs="Times New Roman"/>
                <w:color w:val="000000"/>
              </w:rPr>
              <w:t>“</w:t>
            </w:r>
            <w:r>
              <w:rPr>
                <w:rFonts w:ascii="Times New Roman" w:eastAsia="仿宋_GB2312" w:hAnsi="Times New Roman" w:cs="Times New Roman"/>
                <w:color w:val="000000"/>
              </w:rPr>
              <w:t>专业融通、双线融合、数字赋能</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教学改革的创新与实践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A4E13"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金惠红，张兰，王桂云，斯彩英，崔煜，兰杏芳，颜姣姣，刘大学，瞿心昱，章正伟</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5BDC8C"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浙江交通职业技术学院，西安航空职业技术学院</w:t>
            </w:r>
          </w:p>
        </w:tc>
      </w:tr>
      <w:tr w:rsidR="00583D06" w14:paraId="499EB22A"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63D3D8"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164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FDC6FA"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基于</w:t>
            </w:r>
            <w:r>
              <w:rPr>
                <w:rFonts w:ascii="Times New Roman" w:eastAsia="仿宋_GB2312" w:hAnsi="Times New Roman" w:cs="Times New Roman"/>
                <w:color w:val="000000"/>
              </w:rPr>
              <w:t>“</w:t>
            </w:r>
            <w:r>
              <w:rPr>
                <w:rFonts w:ascii="Times New Roman" w:eastAsia="仿宋_GB2312" w:hAnsi="Times New Roman" w:cs="Times New Roman"/>
                <w:color w:val="000000"/>
              </w:rPr>
              <w:t>乡村振兴综合体</w:t>
            </w:r>
            <w:r>
              <w:rPr>
                <w:rFonts w:ascii="Times New Roman" w:eastAsia="仿宋_GB2312" w:hAnsi="Times New Roman" w:cs="Times New Roman"/>
                <w:color w:val="000000"/>
              </w:rPr>
              <w:t>”</w:t>
            </w:r>
            <w:r>
              <w:rPr>
                <w:rFonts w:ascii="Times New Roman" w:eastAsia="仿宋_GB2312" w:hAnsi="Times New Roman" w:cs="Times New Roman"/>
                <w:color w:val="000000"/>
              </w:rPr>
              <w:t>培育高素质农民的衢州实践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62072"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崔戴飞，周华，徐荆，傅元勋，王建，叶俊，戚景云，罗鸷峰</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B76412"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衢州职业技术学院，衢州市乡村人才科教中心，衢州广电传媒集团</w:t>
            </w:r>
          </w:p>
        </w:tc>
      </w:tr>
      <w:tr w:rsidR="00583D06" w14:paraId="682F4169"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B4D262"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165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A06F6B"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双色引领</w:t>
            </w:r>
            <w:r>
              <w:rPr>
                <w:rFonts w:ascii="Times New Roman" w:eastAsia="仿宋_GB2312" w:hAnsi="Times New Roman" w:cs="Times New Roman"/>
                <w:color w:val="000000"/>
              </w:rPr>
              <w:t>,</w:t>
            </w:r>
            <w:r>
              <w:rPr>
                <w:rFonts w:ascii="Times New Roman" w:eastAsia="仿宋_GB2312" w:hAnsi="Times New Roman" w:cs="Times New Roman"/>
                <w:color w:val="000000"/>
              </w:rPr>
              <w:t>三课联动</w:t>
            </w:r>
            <w:r>
              <w:rPr>
                <w:rFonts w:ascii="Times New Roman" w:eastAsia="仿宋_GB2312" w:hAnsi="Times New Roman" w:cs="Times New Roman"/>
                <w:color w:val="000000"/>
              </w:rPr>
              <w:t>——“</w:t>
            </w:r>
            <w:r>
              <w:rPr>
                <w:rFonts w:ascii="Times New Roman" w:eastAsia="仿宋_GB2312" w:hAnsi="Times New Roman" w:cs="Times New Roman"/>
                <w:color w:val="000000"/>
              </w:rPr>
              <w:t>商文化</w:t>
            </w:r>
            <w:r>
              <w:rPr>
                <w:rFonts w:ascii="Times New Roman" w:eastAsia="仿宋_GB2312" w:hAnsi="Times New Roman" w:cs="Times New Roman"/>
                <w:color w:val="000000"/>
              </w:rPr>
              <w:t>”</w:t>
            </w:r>
            <w:r>
              <w:rPr>
                <w:rFonts w:ascii="Times New Roman" w:eastAsia="仿宋_GB2312" w:hAnsi="Times New Roman" w:cs="Times New Roman"/>
                <w:color w:val="000000"/>
              </w:rPr>
              <w:t>育人的创新与实践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91D74A"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俞涔，陈君，徐洁，季瑶娴，来金晶，程燕婉，虞最，杨轶清，王雍火，屠剑锋</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30957D"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浙江商业职业技术学院，浙商博物馆，浙江省工艺美术研究院，杭州格子文化创意发展有限公司</w:t>
            </w:r>
          </w:p>
        </w:tc>
      </w:tr>
      <w:tr w:rsidR="00583D06" w14:paraId="22E119CF"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3CBC55"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166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D4C25F"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适应区域优势产业的高职模具专业</w:t>
            </w:r>
            <w:r>
              <w:rPr>
                <w:rFonts w:ascii="Times New Roman" w:eastAsia="仿宋_GB2312" w:hAnsi="Times New Roman" w:cs="Times New Roman"/>
                <w:color w:val="000000"/>
              </w:rPr>
              <w:t>“</w:t>
            </w:r>
            <w:r>
              <w:rPr>
                <w:rFonts w:ascii="Times New Roman" w:eastAsia="仿宋_GB2312" w:hAnsi="Times New Roman" w:cs="Times New Roman"/>
                <w:color w:val="000000"/>
              </w:rPr>
              <w:t>智能</w:t>
            </w:r>
            <w:r>
              <w:rPr>
                <w:rFonts w:ascii="Times New Roman" w:eastAsia="仿宋_GB2312" w:hAnsi="Times New Roman" w:cs="Times New Roman"/>
                <w:color w:val="000000"/>
              </w:rPr>
              <w:t>+”</w:t>
            </w:r>
            <w:r>
              <w:rPr>
                <w:rFonts w:ascii="Times New Roman" w:eastAsia="仿宋_GB2312" w:hAnsi="Times New Roman" w:cs="Times New Roman"/>
                <w:color w:val="000000"/>
              </w:rPr>
              <w:t>系统化升级创新与实践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FEEEB3"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王正才，张启明，张振，陈姜帅，周艺红，董俊华，吕冬明，马骁，吴银富，裘腾威，张菊霞，王青柳，金涨军，王</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丹，张威，杨冠军，陈开源，冯安平，刘修泉，邓文亮</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，殷朝华，董克武，毛卫东</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B1D0E0"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宁波职业技术学院，佛山职业技术学院，重庆科创职业学院，机械工业教育发展中心，舜宇集团有限公司，浙江湾区机器人技术有限公司，佛山市南海中南机械有限公司</w:t>
            </w:r>
          </w:p>
        </w:tc>
      </w:tr>
      <w:tr w:rsidR="00583D06" w14:paraId="02DC2ACE"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3B1B92"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167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2FBB6E"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分类育训、多元共培、研讨生成的中职名师数字化培养创新与实践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0F6D42"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吴向明，陈衍，邱飞岳，李浩君，王会军，王万良，姚琳琳，徐刘杰，刘晓，袁霄，景玉慧，乞</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佳，王永固，丁继红</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9319C3"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浙江工业大学，浙江省职业教育师资培训中心，浙江省教育技术中心</w:t>
            </w:r>
          </w:p>
        </w:tc>
      </w:tr>
      <w:tr w:rsidR="00583D06" w14:paraId="3B01BAE7"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0C0AA1"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168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595129"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专创融合破题</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四方联动育人：中职创新创业教育体系建设的区域探索与实践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305FC5"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程江平，麻来军，庄曼丽，方展画，庞志康，杨雪临</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3641F"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浙江省教育科学研究院，浙江省教育厅职成教教研室</w:t>
            </w:r>
          </w:p>
        </w:tc>
      </w:tr>
      <w:tr w:rsidR="00583D06" w14:paraId="40E11ADB"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E10F0F"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169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E0597B"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高职商业类国际学生</w:t>
            </w:r>
            <w:r>
              <w:rPr>
                <w:rFonts w:ascii="Times New Roman" w:eastAsia="仿宋_GB2312" w:hAnsi="Times New Roman" w:cs="Times New Roman"/>
                <w:color w:val="000000"/>
              </w:rPr>
              <w:t>“</w:t>
            </w:r>
            <w:r>
              <w:rPr>
                <w:rFonts w:ascii="Times New Roman" w:eastAsia="仿宋_GB2312" w:hAnsi="Times New Roman" w:cs="Times New Roman"/>
                <w:color w:val="000000"/>
              </w:rPr>
              <w:t>双轮驱动、三元融合、多维交互</w:t>
            </w:r>
            <w:r>
              <w:rPr>
                <w:rFonts w:ascii="Times New Roman" w:eastAsia="仿宋_GB2312" w:hAnsi="Times New Roman" w:cs="Times New Roman"/>
                <w:color w:val="000000"/>
              </w:rPr>
              <w:t>”</w:t>
            </w:r>
            <w:r>
              <w:rPr>
                <w:rFonts w:ascii="Times New Roman" w:eastAsia="仿宋_GB2312" w:hAnsi="Times New Roman" w:cs="Times New Roman"/>
                <w:color w:val="000000"/>
              </w:rPr>
              <w:t>培养模式的创新与实践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08C98"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黄益琴，韩玲，张宝忠，李鑫，俞涔，邓大庆，邱红霞，陈春燕</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77A444"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浙江商业职业技术学院，浙江省商业集团有限公司，浙江省商业经济学会</w:t>
            </w:r>
          </w:p>
        </w:tc>
      </w:tr>
      <w:tr w:rsidR="00583D06" w14:paraId="1258CF63"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AF546A"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170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9642FE"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双场并进</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四化贯通：高职《跨境电商实务》课程改革与实践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B10B0"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肖旭，王琼，韦昌鑫，李姿，王晴岚，姚远，戴小红，张帆，张若洲，于丽娟，方叶，朱昱铭，李德建，辛玉麟，郑春芳，刘靓靓，廖润东，倪华芬，茹宝，罗杰，罗仕文，李岚，孙孟洋，张琪</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0006E6"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浙江金融职业学院，阿里巴巴教育科技有限公司，杭州跨境电子商务协会，杭州领聚创海信息咨询有限公司，北京智欣联创科技有限公司，杭州楚沩教育科技有限公司，杭州司腾网络技术有限公司</w:t>
            </w:r>
          </w:p>
        </w:tc>
      </w:tr>
      <w:tr w:rsidR="00583D06" w14:paraId="4612230E"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9C826B"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lastRenderedPageBreak/>
              <w:t>171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AA43AC"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双元双优互联互通：基于《外贸单证操作》课程的教师教材教法一体化改革实践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601F78"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章安平，刘一展，米高磊，牟群月，范越龙，叶波，杨跃胜，肖旭，顾捷，施闻雷，唐春宇，华红娟</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E30D9A"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浙江金融职业学院，高等教育出版社有限公司，浙江省土产畜产进出口集团有限公司，浙江省纺织品进出口集团有限公司</w:t>
            </w:r>
          </w:p>
        </w:tc>
      </w:tr>
      <w:tr w:rsidR="00583D06" w14:paraId="5D49BB72"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F126B6"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172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052C4F"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w:t>
            </w:r>
            <w:r>
              <w:rPr>
                <w:rFonts w:ascii="Times New Roman" w:eastAsia="仿宋_GB2312" w:hAnsi="Times New Roman" w:cs="Times New Roman"/>
                <w:color w:val="000000"/>
              </w:rPr>
              <w:t>中外融通、标准融汇、校企融智</w:t>
            </w:r>
            <w:r>
              <w:rPr>
                <w:rFonts w:ascii="Times New Roman" w:eastAsia="仿宋_GB2312" w:hAnsi="Times New Roman" w:cs="Times New Roman"/>
                <w:color w:val="000000"/>
              </w:rPr>
              <w:t>”</w:t>
            </w:r>
            <w:r>
              <w:rPr>
                <w:rFonts w:ascii="Times New Roman" w:eastAsia="仿宋_GB2312" w:hAnsi="Times New Roman" w:cs="Times New Roman"/>
                <w:color w:val="000000"/>
              </w:rPr>
              <w:t>跨境电商在地国际化人才培养的创新与实践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0591FA"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陶宇，陈竹韵，陆胜蓝，蔡雯珏，胡豪，黄翔，周琳，廖润东，任聪敏，林尔，张梦瑶，李昶冰，朱丽娜</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E7133F"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浙江机电职业技术学院，阿里巴巴（中国）网络技术有限公司，浙江国贸数字科技有限公司</w:t>
            </w:r>
          </w:p>
        </w:tc>
      </w:tr>
      <w:tr w:rsidR="00583D06" w14:paraId="702B9E08"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F26F51"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173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147BC8"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面向中小微企业</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依托行业协会：高职实践教学改革的温州经验</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177D33" w14:textId="77777777" w:rsidR="00583D06" w:rsidRDefault="000C0125">
            <w:pPr>
              <w:pStyle w:val="a6"/>
              <w:rPr>
                <w:rFonts w:ascii="Times New Roman" w:eastAsia="仿宋_GB2312" w:hAnsi="Times New Roman"/>
              </w:rPr>
            </w:pPr>
            <w:r>
              <w:rPr>
                <w:rFonts w:ascii="Times New Roman" w:eastAsia="仿宋_GB2312" w:hAnsi="Times New Roman"/>
              </w:rPr>
              <w:t>施星君，汪焰，魏振锋，陈碎雷，叶</w:t>
            </w:r>
            <w:r>
              <w:rPr>
                <w:rFonts w:ascii="Times New Roman" w:hAnsi="Times New Roman"/>
              </w:rPr>
              <w:t>珺</w:t>
            </w:r>
            <w:r>
              <w:rPr>
                <w:rFonts w:ascii="Times New Roman" w:eastAsia="仿宋_GB2312" w:hAnsi="Times New Roman"/>
              </w:rPr>
              <w:t>君，金慧峰，林建晓，贾永枢，李晓星，郑莉珍，何丹，赵秀芝，高尧</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B3E3F"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浙江工贸职业技术学院，温州市总商会</w:t>
            </w:r>
          </w:p>
        </w:tc>
      </w:tr>
      <w:tr w:rsidR="00583D06" w14:paraId="455C840F"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BD4CA3"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174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0EEF9D"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匠心铸魂</w:t>
            </w:r>
            <w:r>
              <w:rPr>
                <w:rFonts w:ascii="Times New Roman" w:eastAsia="仿宋_GB2312" w:hAnsi="Times New Roman" w:cs="Times New Roman"/>
                <w:color w:val="000000"/>
              </w:rPr>
              <w:t>·</w:t>
            </w:r>
            <w:r>
              <w:rPr>
                <w:rFonts w:ascii="Times New Roman" w:eastAsia="仿宋_GB2312" w:hAnsi="Times New Roman" w:cs="Times New Roman"/>
                <w:color w:val="000000"/>
              </w:rPr>
              <w:t>数智赋能</w:t>
            </w:r>
            <w:r>
              <w:rPr>
                <w:rFonts w:ascii="Times New Roman" w:eastAsia="仿宋_GB2312" w:hAnsi="Times New Roman" w:cs="Times New Roman"/>
                <w:color w:val="000000"/>
              </w:rPr>
              <w:t>·</w:t>
            </w:r>
            <w:r>
              <w:rPr>
                <w:rFonts w:ascii="Times New Roman" w:eastAsia="仿宋_GB2312" w:hAnsi="Times New Roman" w:cs="Times New Roman"/>
                <w:color w:val="000000"/>
              </w:rPr>
              <w:t>四维融通：基于智慧生态圈的大关贸育人模式创新与实践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C6EC81"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刘颖，马荣飞，单友成，刘嘉，唐玉藏，朱昱铭，崔悦，徐子雁，杨欣，董珊珊，殷宝庆，芮宝娟，王怡静，薛梦哲，黄璐瑶，王莉，邱雅琴</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E32BC"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浙江经济职业技术学院，台州科技职业学院，浙江省报关协会</w:t>
            </w:r>
          </w:p>
        </w:tc>
      </w:tr>
      <w:tr w:rsidR="00583D06" w14:paraId="043DA9F8"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62B739"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175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80D593"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残健融合、协同共培、三制合一：特殊高职教育育人模式的创新与实践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57AD9A"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黄华，黄宏伟，余荣宝，骆中慧，张磊，刘晓，姚晓霞，马仁海，邱淑女，陆统，林海燕，吴晓波</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EEB2C1"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浙江特殊教育职业学院，襄阳职业技术学院</w:t>
            </w:r>
          </w:p>
        </w:tc>
      </w:tr>
      <w:tr w:rsidR="00583D06" w14:paraId="27F5F013"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C7366C"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176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581641"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培意识</w:t>
            </w:r>
            <w:r>
              <w:rPr>
                <w:rFonts w:ascii="Times New Roman" w:eastAsia="仿宋_GB2312" w:hAnsi="Times New Roman" w:cs="Times New Roman"/>
                <w:color w:val="000000"/>
              </w:rPr>
              <w:t>·</w:t>
            </w:r>
            <w:r>
              <w:rPr>
                <w:rFonts w:ascii="Times New Roman" w:eastAsia="仿宋_GB2312" w:hAnsi="Times New Roman" w:cs="Times New Roman"/>
                <w:color w:val="000000"/>
              </w:rPr>
              <w:t>强能力</w:t>
            </w:r>
            <w:r>
              <w:rPr>
                <w:rFonts w:ascii="Times New Roman" w:eastAsia="仿宋_GB2312" w:hAnsi="Times New Roman" w:cs="Times New Roman"/>
                <w:color w:val="000000"/>
              </w:rPr>
              <w:t>·</w:t>
            </w:r>
            <w:r>
              <w:rPr>
                <w:rFonts w:ascii="Times New Roman" w:eastAsia="仿宋_GB2312" w:hAnsi="Times New Roman" w:cs="Times New Roman"/>
                <w:color w:val="000000"/>
              </w:rPr>
              <w:t>搭平台</w:t>
            </w:r>
            <w:r>
              <w:rPr>
                <w:rFonts w:ascii="Times New Roman" w:eastAsia="仿宋_GB2312" w:hAnsi="Times New Roman" w:cs="Times New Roman"/>
                <w:color w:val="000000"/>
              </w:rPr>
              <w:t>·</w:t>
            </w:r>
            <w:r>
              <w:rPr>
                <w:rFonts w:ascii="Times New Roman" w:eastAsia="仿宋_GB2312" w:hAnsi="Times New Roman" w:cs="Times New Roman"/>
                <w:color w:val="000000"/>
              </w:rPr>
              <w:t>促孵化：产品落地全流程引领下中职双创教育新实践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74B44"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张良平，张晟，孙玮玮，万霞，阮姗姗，刘沐函，李彩云，李庆丰，胡忠明，戈</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升，朱玲，吴兆芬，夏庆明，张兴春，吴文胜</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20D4D9"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合肥理工学校</w:t>
            </w:r>
          </w:p>
        </w:tc>
      </w:tr>
      <w:tr w:rsidR="00583D06" w14:paraId="600A5812"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6AF021"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177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EAA2BA"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融建</w:t>
            </w:r>
            <w:r>
              <w:rPr>
                <w:rFonts w:ascii="Times New Roman" w:eastAsia="仿宋_GB2312" w:hAnsi="Times New Roman" w:cs="Times New Roman"/>
                <w:color w:val="000000"/>
              </w:rPr>
              <w:t>·</w:t>
            </w:r>
            <w:r>
              <w:rPr>
                <w:rFonts w:ascii="Times New Roman" w:eastAsia="仿宋_GB2312" w:hAnsi="Times New Roman" w:cs="Times New Roman"/>
                <w:color w:val="000000"/>
              </w:rPr>
              <w:t>创见</w:t>
            </w:r>
            <w:r>
              <w:rPr>
                <w:rFonts w:ascii="Times New Roman" w:eastAsia="仿宋_GB2312" w:hAnsi="Times New Roman" w:cs="Times New Roman"/>
                <w:color w:val="000000"/>
              </w:rPr>
              <w:t>·</w:t>
            </w:r>
            <w:r>
              <w:rPr>
                <w:rFonts w:ascii="Times New Roman" w:eastAsia="仿宋_GB2312" w:hAnsi="Times New Roman" w:cs="Times New Roman"/>
                <w:color w:val="000000"/>
              </w:rPr>
              <w:t>行践：中职聋生教学资源开发应用研究与实践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8745E0"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庞春梗，杜黎丽，李怀彬，张杨贵，刘桂芬，刘伟，赵军云，姚智超</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3E7A6B"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安徽省特殊教育中专学校</w:t>
            </w:r>
          </w:p>
        </w:tc>
      </w:tr>
      <w:tr w:rsidR="00583D06" w14:paraId="3891FD0B"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4C39A7"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178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7EF94E"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强三念</w:t>
            </w:r>
            <w:r>
              <w:rPr>
                <w:rFonts w:ascii="Times New Roman" w:eastAsia="仿宋_GB2312" w:hAnsi="Times New Roman" w:cs="Times New Roman"/>
                <w:color w:val="000000"/>
              </w:rPr>
              <w:t>·</w:t>
            </w:r>
            <w:r>
              <w:rPr>
                <w:rFonts w:ascii="Times New Roman" w:eastAsia="仿宋_GB2312" w:hAnsi="Times New Roman" w:cs="Times New Roman"/>
                <w:color w:val="000000"/>
              </w:rPr>
              <w:t>亮三色</w:t>
            </w:r>
            <w:r>
              <w:rPr>
                <w:rFonts w:ascii="Times New Roman" w:eastAsia="仿宋_GB2312" w:hAnsi="Times New Roman" w:cs="Times New Roman"/>
                <w:color w:val="000000"/>
              </w:rPr>
              <w:t>·</w:t>
            </w:r>
            <w:r>
              <w:rPr>
                <w:rFonts w:ascii="Times New Roman" w:eastAsia="仿宋_GB2312" w:hAnsi="Times New Roman" w:cs="Times New Roman"/>
                <w:color w:val="000000"/>
              </w:rPr>
              <w:t>提三力：基于增强职业教育适应性的教师队伍建设实践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69F09C"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盛国超，王鹏，冯林涛，田金玉，王琨，徐腾达，张勃，毛文，葛学亮，陈适</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B15F0B"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安徽省汽车工业学校，安徽风之星投资控股有限责任公司，埃夫特智能装备股份有限公司</w:t>
            </w:r>
          </w:p>
        </w:tc>
      </w:tr>
      <w:tr w:rsidR="00583D06" w14:paraId="18848DBC"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BBD4D0"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179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B6002"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三业联动、两匠融合、课岗融通：服务开发区新兴产业人才培养改革与实践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0252B9"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李雪，陈章奇，方灿林，姚庆锋，汪贤武，张震，赵雪梅，葛成飞，郭雪峰，范生万，张娴，张颖，赵亮，朱正茹，周永清，戈弋，吴先智，戴小凤，程峰，李天奇，聂小林</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730459"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安徽工商职业学院，安徽长丰（双凤）经济开发区管理委员会，科大讯飞股份有限公司，合肥比亚迪汽车有限公司，安徽机电职业技术学院，徽商职业学院，安徽审计职业学院，合肥市现代职业教育集团</w:t>
            </w:r>
          </w:p>
        </w:tc>
      </w:tr>
      <w:tr w:rsidR="00583D06" w14:paraId="2F2E3CF1"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C4B5CD"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lastRenderedPageBreak/>
              <w:t>180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1711EF"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从合格到卓越：职业院校青年教师</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赛育协同</w:t>
            </w:r>
            <w:r>
              <w:rPr>
                <w:rFonts w:ascii="Times New Roman" w:eastAsia="仿宋_GB2312" w:hAnsi="Times New Roman" w:cs="Times New Roman"/>
                <w:color w:val="000000"/>
              </w:rPr>
              <w:t>”</w:t>
            </w:r>
            <w:r>
              <w:rPr>
                <w:rFonts w:ascii="Times New Roman" w:eastAsia="仿宋_GB2312" w:hAnsi="Times New Roman" w:cs="Times New Roman"/>
                <w:color w:val="000000"/>
              </w:rPr>
              <w:t>专业发展模式的安徽实践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750362"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孙晓雷，胡明，许普乐，路宝利，倪晶晶，段文忠，孙蔚闻，张娴，盛鸿宇，娄洁，刘辉，段红，胡微，汤峰，聂竹明，房春荣</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6692BF"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芜湖职业技术学院，杭州职业技术学院，安徽师范大学，安徽财贸职业学院，安徽商贸职业技术学院，安徽工商职业学院，北京联合大学，安徽警官职业学院，安徽省教育科学研究院，安徽交通职业技术学院，南京大学</w:t>
            </w:r>
          </w:p>
        </w:tc>
      </w:tr>
      <w:tr w:rsidR="00583D06" w14:paraId="10283981"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C66313"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181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8C55C2"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思政铸魂</w:t>
            </w:r>
            <w:r>
              <w:rPr>
                <w:rFonts w:ascii="Times New Roman" w:eastAsia="仿宋_GB2312" w:hAnsi="Times New Roman" w:cs="Times New Roman"/>
                <w:color w:val="000000"/>
              </w:rPr>
              <w:t>·</w:t>
            </w:r>
            <w:r>
              <w:rPr>
                <w:rFonts w:ascii="Times New Roman" w:eastAsia="仿宋_GB2312" w:hAnsi="Times New Roman" w:cs="Times New Roman"/>
                <w:color w:val="000000"/>
              </w:rPr>
              <w:t>技术赋能</w:t>
            </w:r>
            <w:r>
              <w:rPr>
                <w:rFonts w:ascii="Times New Roman" w:eastAsia="仿宋_GB2312" w:hAnsi="Times New Roman" w:cs="Times New Roman"/>
                <w:color w:val="000000"/>
              </w:rPr>
              <w:t>·</w:t>
            </w:r>
            <w:r>
              <w:rPr>
                <w:rFonts w:ascii="Times New Roman" w:eastAsia="仿宋_GB2312" w:hAnsi="Times New Roman" w:cs="Times New Roman"/>
                <w:color w:val="000000"/>
              </w:rPr>
              <w:t>文化润疆</w:t>
            </w:r>
            <w:r>
              <w:rPr>
                <w:rFonts w:ascii="Times New Roman" w:eastAsia="仿宋_GB2312" w:hAnsi="Times New Roman" w:cs="Times New Roman"/>
                <w:color w:val="000000"/>
              </w:rPr>
              <w:t>:</w:t>
            </w:r>
            <w:r>
              <w:rPr>
                <w:rFonts w:ascii="Times New Roman" w:eastAsia="仿宋_GB2312" w:hAnsi="Times New Roman" w:cs="Times New Roman"/>
                <w:color w:val="000000"/>
              </w:rPr>
              <w:t>育训并举提升新疆幼师语言文字能力创新实践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71266E"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余桂东，夏道明，张敏，杨谊金，王瑞兰，陈冬梅，孔健，沈玉宝，王丽，周景，沈佳萍，罗玉蓉，孙诚，阿依夏木古丽</w:t>
            </w:r>
            <w:r>
              <w:rPr>
                <w:rFonts w:ascii="Times New Roman" w:eastAsia="仿宋_GB2312" w:hAnsi="Times New Roman" w:cs="Times New Roman"/>
                <w:color w:val="000000"/>
              </w:rPr>
              <w:t>·</w:t>
            </w:r>
            <w:r>
              <w:rPr>
                <w:rFonts w:ascii="Times New Roman" w:eastAsia="仿宋_GB2312" w:hAnsi="Times New Roman" w:cs="Times New Roman"/>
                <w:color w:val="000000"/>
              </w:rPr>
              <w:t>吐送，王新峰，潘泽亮，余国江</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DB5CC1"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合肥幼儿师范高等专科学校，科大讯飞股份有限公司，新疆维吾尔自治区皮山县教育局</w:t>
            </w:r>
          </w:p>
        </w:tc>
      </w:tr>
      <w:tr w:rsidR="00583D06" w14:paraId="2F3BE984"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9BC916"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182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A625A2"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四对接</w:t>
            </w:r>
            <w:r>
              <w:rPr>
                <w:rFonts w:ascii="Times New Roman" w:eastAsia="仿宋_GB2312" w:hAnsi="Times New Roman" w:cs="Times New Roman"/>
                <w:color w:val="000000"/>
              </w:rPr>
              <w:t>·</w:t>
            </w:r>
            <w:r>
              <w:rPr>
                <w:rFonts w:ascii="Times New Roman" w:eastAsia="仿宋_GB2312" w:hAnsi="Times New Roman" w:cs="Times New Roman"/>
                <w:color w:val="000000"/>
              </w:rPr>
              <w:t>五协同</w:t>
            </w:r>
            <w:r>
              <w:rPr>
                <w:rFonts w:ascii="Times New Roman" w:eastAsia="仿宋_GB2312" w:hAnsi="Times New Roman" w:cs="Times New Roman"/>
                <w:color w:val="000000"/>
              </w:rPr>
              <w:t xml:space="preserve"> : “</w:t>
            </w:r>
            <w:r>
              <w:rPr>
                <w:rFonts w:ascii="Times New Roman" w:eastAsia="仿宋_GB2312" w:hAnsi="Times New Roman" w:cs="Times New Roman"/>
                <w:color w:val="000000"/>
              </w:rPr>
              <w:t>厚德精医</w:t>
            </w:r>
            <w:r>
              <w:rPr>
                <w:rFonts w:ascii="Times New Roman" w:eastAsia="仿宋_GB2312" w:hAnsi="Times New Roman" w:cs="Times New Roman"/>
                <w:color w:val="000000"/>
              </w:rPr>
              <w:t>”</w:t>
            </w:r>
            <w:r>
              <w:rPr>
                <w:rFonts w:ascii="Times New Roman" w:eastAsia="仿宋_GB2312" w:hAnsi="Times New Roman" w:cs="Times New Roman"/>
                <w:color w:val="000000"/>
              </w:rPr>
              <w:t>基层卫生健康人才培养体系的构建与实施</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8F0761" w14:textId="77777777" w:rsidR="00583D06" w:rsidRDefault="000C0125">
            <w:pPr>
              <w:pStyle w:val="a6"/>
              <w:rPr>
                <w:rFonts w:ascii="Times New Roman" w:eastAsia="仿宋_GB2312" w:hAnsi="Times New Roman"/>
              </w:rPr>
            </w:pPr>
            <w:r>
              <w:rPr>
                <w:rFonts w:ascii="Times New Roman" w:eastAsia="仿宋_GB2312" w:hAnsi="Times New Roman"/>
              </w:rPr>
              <w:t>郑为超，陈涛，严继贵，王劲松，潘淳，王元元，朱霖，邢桂玫，朱延玲，潘敏，张发苏，杨冬梅，陈群，杨</w:t>
            </w:r>
            <w:r>
              <w:rPr>
                <w:rFonts w:ascii="Times New Roman" w:hAnsi="Times New Roman"/>
              </w:rPr>
              <w:t>珺</w:t>
            </w:r>
            <w:r>
              <w:rPr>
                <w:rFonts w:ascii="Times New Roman" w:eastAsia="仿宋_GB2312" w:hAnsi="Times New Roman"/>
              </w:rPr>
              <w:t>，王蔷，高鑫，于先清，王友坤，王清</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70979"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安徽医学高等专科学校，安徽省第二人民医院，安徽省全科医学培训中心，安徽卫生健康职业学院，合肥金域医学检验实验有限公司，合肥立方制药股份有限公司</w:t>
            </w:r>
          </w:p>
        </w:tc>
      </w:tr>
      <w:tr w:rsidR="00583D06" w14:paraId="4AC23041"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DEAD41"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183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003219"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w:t>
            </w:r>
            <w:r>
              <w:rPr>
                <w:rFonts w:ascii="Times New Roman" w:eastAsia="仿宋_GB2312" w:hAnsi="Times New Roman" w:cs="Times New Roman"/>
                <w:color w:val="000000"/>
              </w:rPr>
              <w:t>站室坊</w:t>
            </w:r>
            <w:r>
              <w:rPr>
                <w:rFonts w:ascii="Times New Roman" w:eastAsia="仿宋_GB2312" w:hAnsi="Times New Roman" w:cs="Times New Roman"/>
                <w:color w:val="000000"/>
              </w:rPr>
              <w:t>”</w:t>
            </w:r>
            <w:r>
              <w:rPr>
                <w:rFonts w:ascii="Times New Roman" w:eastAsia="仿宋_GB2312" w:hAnsi="Times New Roman" w:cs="Times New Roman"/>
                <w:color w:val="000000"/>
              </w:rPr>
              <w:t>递进</w:t>
            </w:r>
            <w:r>
              <w:rPr>
                <w:rFonts w:ascii="Times New Roman" w:eastAsia="仿宋_GB2312" w:hAnsi="Times New Roman" w:cs="Times New Roman"/>
                <w:color w:val="000000"/>
              </w:rPr>
              <w:t>“</w:t>
            </w:r>
            <w:r>
              <w:rPr>
                <w:rFonts w:ascii="Times New Roman" w:eastAsia="仿宋_GB2312" w:hAnsi="Times New Roman" w:cs="Times New Roman"/>
                <w:color w:val="000000"/>
              </w:rPr>
              <w:t>教学做</w:t>
            </w:r>
            <w:r>
              <w:rPr>
                <w:rFonts w:ascii="Times New Roman" w:eastAsia="仿宋_GB2312" w:hAnsi="Times New Roman" w:cs="Times New Roman"/>
                <w:color w:val="000000"/>
              </w:rPr>
              <w:t>”</w:t>
            </w:r>
            <w:r>
              <w:rPr>
                <w:rFonts w:ascii="Times New Roman" w:eastAsia="仿宋_GB2312" w:hAnsi="Times New Roman" w:cs="Times New Roman"/>
                <w:color w:val="000000"/>
              </w:rPr>
              <w:t>合一</w:t>
            </w:r>
            <w:r>
              <w:rPr>
                <w:rFonts w:ascii="Times New Roman" w:eastAsia="仿宋_GB2312" w:hAnsi="Times New Roman" w:cs="Times New Roman"/>
                <w:color w:val="000000"/>
              </w:rPr>
              <w:t>——</w:t>
            </w:r>
            <w:r>
              <w:rPr>
                <w:rFonts w:ascii="Times New Roman" w:eastAsia="仿宋_GB2312" w:hAnsi="Times New Roman" w:cs="Times New Roman"/>
                <w:color w:val="000000"/>
              </w:rPr>
              <w:t>艺术设计类专业人才培养模式的探索与实践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2CC432"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李忠，曾先国，胡计虎，吴昊，刘宝，程志永，杨兴胜，王超，段文忠，陶绍兴，翟淼，张强，汪翔</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5DBD3C"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安徽商贸职业技术学院，中铁城市规划设计研究院有限公司</w:t>
            </w:r>
          </w:p>
        </w:tc>
      </w:tr>
      <w:tr w:rsidR="00583D06" w14:paraId="400A6C34"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46F6EC"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184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99CCC1"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简工作、易学习、准管理：高职院校数字化转型引领教学变革和管理创新</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F5FE9A"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范生万，陈章奇，张磊，方灿林，姚庆锋，郭雪峰，胡多军，余国锋，李雪，汪贤武，陶迎松，朱正国，周守东，袁春雨</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2AAC11"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安徽工商职业学院，安徽城市管理职业学院，安徽工业经济职业技术学院，安徽职业技术学院</w:t>
            </w:r>
          </w:p>
        </w:tc>
      </w:tr>
      <w:tr w:rsidR="00583D06" w14:paraId="775F9223"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BC42E6"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185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7B10E7"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价值引领</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业财融合</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竞赛锤炼：高职会计专业群实践教学体系构建与应用</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64EB0B"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丁增稳，赵春宇，曹方林，郑兴东，凤麟，陈云磊，曹玉敏，王珠强，鲁学生，杨树军，侯腾飞</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CB15EE"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安徽商贸职业技术学院，北京账道会计管理有限公司，新道科技股份有限公司</w:t>
            </w:r>
          </w:p>
        </w:tc>
      </w:tr>
      <w:tr w:rsidR="00583D06" w14:paraId="20E4494A"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45ACD2"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186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A984A8"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产</w:t>
            </w:r>
            <w:r>
              <w:rPr>
                <w:rFonts w:ascii="Times New Roman" w:eastAsia="仿宋_GB2312" w:hAnsi="Times New Roman" w:cs="Times New Roman"/>
                <w:color w:val="000000"/>
              </w:rPr>
              <w:t>·</w:t>
            </w:r>
            <w:r>
              <w:rPr>
                <w:rFonts w:ascii="Times New Roman" w:eastAsia="仿宋_GB2312" w:hAnsi="Times New Roman" w:cs="Times New Roman"/>
                <w:color w:val="000000"/>
              </w:rPr>
              <w:t>教</w:t>
            </w:r>
            <w:r>
              <w:rPr>
                <w:rFonts w:ascii="Times New Roman" w:eastAsia="仿宋_GB2312" w:hAnsi="Times New Roman" w:cs="Times New Roman"/>
                <w:color w:val="000000"/>
              </w:rPr>
              <w:t>·</w:t>
            </w:r>
            <w:r>
              <w:rPr>
                <w:rFonts w:ascii="Times New Roman" w:eastAsia="仿宋_GB2312" w:hAnsi="Times New Roman" w:cs="Times New Roman"/>
                <w:color w:val="000000"/>
              </w:rPr>
              <w:t>城一体化发展理念下职业院校教师企业实践的合肥模式</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AA210"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戈弋，卢平，陈秀，高艳，陈国刚，李庆丰，方灿林，庞春梗，余国江，孙玉，俞路石，胡江院，梁仁春，董红祥，徐超峰</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E73AFF"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合肥市教育科学研究院，合肥学院，安徽工商职业学院，安徽省特殊教育中专学校，科大讯飞股份有限公司，合肥荣事达电子电器集团有限公司，安徽智训机器人技术有限公司，安徽博诺思信息科技有限公司</w:t>
            </w:r>
          </w:p>
        </w:tc>
      </w:tr>
      <w:tr w:rsidR="00583D06" w14:paraId="1946FFE9"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0F32D9"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187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9E9804"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安徽商贸</w:t>
            </w:r>
            <w:r>
              <w:rPr>
                <w:rFonts w:ascii="Times New Roman" w:eastAsia="仿宋_GB2312" w:hAnsi="Times New Roman" w:cs="Times New Roman"/>
                <w:color w:val="000000"/>
              </w:rPr>
              <w:t>·</w:t>
            </w:r>
            <w:r>
              <w:rPr>
                <w:rFonts w:ascii="Times New Roman" w:eastAsia="仿宋_GB2312" w:hAnsi="Times New Roman" w:cs="Times New Roman"/>
                <w:color w:val="000000"/>
              </w:rPr>
              <w:t>三只松鼠构建</w:t>
            </w:r>
            <w:r>
              <w:rPr>
                <w:rFonts w:ascii="Times New Roman" w:eastAsia="仿宋_GB2312" w:hAnsi="Times New Roman" w:cs="Times New Roman"/>
                <w:color w:val="000000"/>
              </w:rPr>
              <w:t>“</w:t>
            </w:r>
            <w:r>
              <w:rPr>
                <w:rFonts w:ascii="Times New Roman" w:eastAsia="仿宋_GB2312" w:hAnsi="Times New Roman" w:cs="Times New Roman"/>
                <w:color w:val="000000"/>
              </w:rPr>
              <w:t>同生共长</w:t>
            </w:r>
            <w:r>
              <w:rPr>
                <w:rFonts w:ascii="Times New Roman" w:eastAsia="仿宋_GB2312" w:hAnsi="Times New Roman" w:cs="Times New Roman"/>
                <w:color w:val="000000"/>
              </w:rPr>
              <w:t>,</w:t>
            </w:r>
            <w:r>
              <w:rPr>
                <w:rFonts w:ascii="Times New Roman" w:eastAsia="仿宋_GB2312" w:hAnsi="Times New Roman" w:cs="Times New Roman"/>
                <w:color w:val="000000"/>
              </w:rPr>
              <w:t>互融共育</w:t>
            </w:r>
            <w:r>
              <w:rPr>
                <w:rFonts w:ascii="Times New Roman" w:eastAsia="仿宋_GB2312" w:hAnsi="Times New Roman" w:cs="Times New Roman"/>
                <w:color w:val="000000"/>
              </w:rPr>
              <w:t>”</w:t>
            </w:r>
            <w:r>
              <w:rPr>
                <w:rFonts w:ascii="Times New Roman" w:eastAsia="仿宋_GB2312" w:hAnsi="Times New Roman" w:cs="Times New Roman"/>
                <w:color w:val="000000"/>
              </w:rPr>
              <w:t>校企命运共同体的探索与实践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D09699"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夏名首，段文忠，郑承志，黄义兵，何兴旺，薛晨杰，潘道伟，张枝军，徐诗瑶，汪圣佑，王召义，王从辉，刘玉林</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55525A"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安徽商贸职业技术学院，三只松鼠股份有限公司，浙江商业职业技术学院</w:t>
            </w:r>
          </w:p>
        </w:tc>
      </w:tr>
      <w:tr w:rsidR="00583D06" w14:paraId="69C43628"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0FFAC3"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lastRenderedPageBreak/>
              <w:t>188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756E8F"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w:t>
            </w:r>
            <w:r>
              <w:rPr>
                <w:rFonts w:ascii="Times New Roman" w:eastAsia="仿宋_GB2312" w:hAnsi="Times New Roman" w:cs="Times New Roman"/>
                <w:color w:val="000000"/>
              </w:rPr>
              <w:t>数智赋能、双元育人</w:t>
            </w:r>
            <w:r>
              <w:rPr>
                <w:rFonts w:ascii="Times New Roman" w:eastAsia="仿宋_GB2312" w:hAnsi="Times New Roman" w:cs="Times New Roman"/>
                <w:color w:val="000000"/>
              </w:rPr>
              <w:t>”</w:t>
            </w:r>
            <w:r>
              <w:rPr>
                <w:rFonts w:ascii="Times New Roman" w:eastAsia="仿宋_GB2312" w:hAnsi="Times New Roman" w:cs="Times New Roman"/>
                <w:color w:val="000000"/>
              </w:rPr>
              <w:t>财会金融专业群数字化升级路径研究与实践创新</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7F872" w14:textId="77777777" w:rsidR="00583D06" w:rsidRDefault="000C0125">
            <w:pPr>
              <w:pStyle w:val="a6"/>
              <w:rPr>
                <w:rFonts w:ascii="Times New Roman" w:eastAsia="仿宋_GB2312" w:hAnsi="Times New Roman"/>
              </w:rPr>
            </w:pPr>
            <w:r>
              <w:rPr>
                <w:rFonts w:ascii="Times New Roman" w:eastAsia="仿宋_GB2312" w:hAnsi="Times New Roman"/>
              </w:rPr>
              <w:t>方春龙，刘银国，胡增芳，房丙午，潘海红，孙万军，王飞洋，张少兵，司俊，张</w:t>
            </w:r>
            <w:r>
              <w:rPr>
                <w:rFonts w:ascii="Times New Roman" w:hAnsi="Times New Roman"/>
              </w:rPr>
              <w:t>珺</w:t>
            </w:r>
            <w:r>
              <w:rPr>
                <w:rFonts w:ascii="Times New Roman" w:eastAsia="仿宋_GB2312" w:hAnsi="Times New Roman"/>
              </w:rPr>
              <w:t>，李昕，赵珊，曹海坤，张露，杨梓，卫欣怡，李晶，张翼</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1F5647"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安徽财贸职业学院，安徽商贸职业技术学院，安徽国际商务职业学院，中联集团教育科技有限公司，阿里云计算有限公司，财智未来（北京）教育科技有限公司</w:t>
            </w:r>
          </w:p>
        </w:tc>
      </w:tr>
      <w:tr w:rsidR="00583D06" w14:paraId="6BCA3B31"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8938B5"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189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32D7BA"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基于网络园区</w:t>
            </w:r>
            <w:r>
              <w:rPr>
                <w:rFonts w:ascii="Times New Roman" w:eastAsia="仿宋_GB2312" w:hAnsi="Times New Roman" w:cs="Times New Roman"/>
                <w:color w:val="000000"/>
              </w:rPr>
              <w:t>“</w:t>
            </w:r>
            <w:r>
              <w:rPr>
                <w:rFonts w:ascii="Times New Roman" w:eastAsia="仿宋_GB2312" w:hAnsi="Times New Roman" w:cs="Times New Roman"/>
                <w:color w:val="000000"/>
              </w:rPr>
              <w:t>育研赛展评</w:t>
            </w:r>
            <w:r>
              <w:rPr>
                <w:rFonts w:ascii="Times New Roman" w:eastAsia="仿宋_GB2312" w:hAnsi="Times New Roman" w:cs="Times New Roman"/>
                <w:color w:val="000000"/>
              </w:rPr>
              <w:t>”</w:t>
            </w:r>
            <w:r>
              <w:rPr>
                <w:rFonts w:ascii="Times New Roman" w:eastAsia="仿宋_GB2312" w:hAnsi="Times New Roman" w:cs="Times New Roman"/>
                <w:color w:val="000000"/>
              </w:rPr>
              <w:t>一体化职业学校教师能力泛在发展的安徽实践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53C685" w14:textId="77777777" w:rsidR="00583D06" w:rsidRDefault="000C0125">
            <w:pPr>
              <w:pStyle w:val="a6"/>
              <w:rPr>
                <w:rFonts w:ascii="Times New Roman" w:eastAsia="仿宋_GB2312" w:hAnsi="Times New Roman"/>
              </w:rPr>
            </w:pPr>
            <w:r>
              <w:rPr>
                <w:rFonts w:ascii="Times New Roman" w:eastAsia="仿宋_GB2312" w:hAnsi="Times New Roman"/>
              </w:rPr>
              <w:t>肖丙生，段红，庞春梗，袁舒雯，刘辉，朱丹，李怀彬，江新华，陈</w:t>
            </w:r>
            <w:r>
              <w:rPr>
                <w:rFonts w:ascii="Times New Roman" w:hAnsi="Times New Roman"/>
              </w:rPr>
              <w:t>傑</w:t>
            </w:r>
            <w:r>
              <w:rPr>
                <w:rFonts w:ascii="Times New Roman" w:eastAsia="仿宋_GB2312" w:hAnsi="Times New Roman"/>
              </w:rPr>
              <w:t>，胡辉平，钱丰收，张娴，赵嘉茜，杨</w:t>
            </w:r>
            <w:r>
              <w:rPr>
                <w:rFonts w:ascii="Times New Roman" w:hAnsi="Times New Roman"/>
              </w:rPr>
              <w:t>奡</w:t>
            </w:r>
            <w:r>
              <w:rPr>
                <w:rFonts w:ascii="Times New Roman" w:eastAsia="仿宋_GB2312" w:hAnsi="Times New Roman"/>
              </w:rPr>
              <w:t>，李媛媛，丁志方，倪朦</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1AB87"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安徽省教育科学研究院，安徽开放大学，安徽省中职教师继续教育中心，安徽省特殊教育中专学校，合肥市经贸旅游学校，安徽理工学校，安徽省淮南卫生学校，安徽警官职业学院，合肥铁路工程学校，合肥工业学校，安徽渔之蓝教育软件技术有限公司</w:t>
            </w:r>
          </w:p>
        </w:tc>
      </w:tr>
      <w:tr w:rsidR="00583D06" w14:paraId="4FE97814"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B4826"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190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D2F7AF"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多岗融通、以岗构课、任务驱动：城市轨道交通检修岗位人才培养研究与实践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4BC1BF"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汤峰，兰清群，方灿林，魏化永，李志成，刘超，汪倩，胡勇健，刘明亮，李艳艳，杨婷婷，陆中石，袁春雨，周维，李苏</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EE57CE"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安徽交通职业技术学院，合肥市轨道集团有限公司</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，安徽工商职业学院</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，安徽职业技术学院</w:t>
            </w:r>
          </w:p>
        </w:tc>
      </w:tr>
      <w:tr w:rsidR="00583D06" w14:paraId="1E8719FB"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4D4F8"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191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326684"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五方聚力：服务数字乡村建设的信息技术人才培养改革探索与实践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0A8FEA"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林俊标，杨尊东，黄河，郭新春，陈能文，张德付，胡晓云，罗少渊</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2388CE"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福建工业学校，福建有伦农业科技发展有限公司</w:t>
            </w:r>
          </w:p>
        </w:tc>
      </w:tr>
      <w:tr w:rsidR="00583D06" w14:paraId="55FE6D2E"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DB72B6"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192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7462A7"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多元支持</w:t>
            </w:r>
            <w:r>
              <w:rPr>
                <w:rFonts w:ascii="Times New Roman" w:eastAsia="仿宋_GB2312" w:hAnsi="Times New Roman" w:cs="Times New Roman"/>
                <w:color w:val="000000"/>
              </w:rPr>
              <w:t>·</w:t>
            </w:r>
            <w:r>
              <w:rPr>
                <w:rFonts w:ascii="Times New Roman" w:eastAsia="仿宋_GB2312" w:hAnsi="Times New Roman" w:cs="Times New Roman"/>
                <w:color w:val="000000"/>
              </w:rPr>
              <w:t>融合发展：</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特殊学生职业教育生态化教学支持模式的创新与实践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CC5928"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张碧燕，陈莎茵，</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林敏，沈倩，</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周曰华，林妍莉，黄观颖，施静，简宏生</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864D41"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厦门市特殊教育学校，厦门市特殊教育资源中心</w:t>
            </w:r>
          </w:p>
        </w:tc>
      </w:tr>
      <w:tr w:rsidR="00583D06" w14:paraId="7ADA5352"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B9592F"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193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5878B4"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三融合、三循环、三递进：产教融合培养数字媒体工匠人才的创新与实践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883DD"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黄梅香，廖怀东，庄铭星，陈明雅，刘斯，郑紫英，苏传义，林晓君</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60FBAC"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厦门信息学校</w:t>
            </w:r>
          </w:p>
        </w:tc>
      </w:tr>
      <w:tr w:rsidR="00583D06" w14:paraId="476B9015"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A25DA1"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194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795382"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传大师德技</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铸育训强链</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孵乡土人才</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县域中职服务民生发展路径创新实践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AA045"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张伟杰，林曲尧，许志勇，苏世海，林云川，易子明，李文天，温文溪，王晓生，占永华</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DB0ED3"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福建省安溪华侨职业中专学校</w:t>
            </w:r>
          </w:p>
        </w:tc>
      </w:tr>
      <w:tr w:rsidR="00583D06" w14:paraId="313314E0"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959B3"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195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965841"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知行合一、四维再造：</w:t>
            </w:r>
            <w:r>
              <w:rPr>
                <w:rFonts w:ascii="Times New Roman" w:eastAsia="仿宋_GB2312" w:hAnsi="Times New Roman" w:cs="Times New Roman"/>
                <w:color w:val="000000"/>
              </w:rPr>
              <w:t>“</w:t>
            </w:r>
            <w:r>
              <w:rPr>
                <w:rFonts w:ascii="Times New Roman" w:eastAsia="仿宋_GB2312" w:hAnsi="Times New Roman" w:cs="Times New Roman"/>
                <w:color w:val="000000"/>
              </w:rPr>
              <w:t>三创型</w:t>
            </w:r>
            <w:r>
              <w:rPr>
                <w:rFonts w:ascii="Times New Roman" w:eastAsia="仿宋_GB2312" w:hAnsi="Times New Roman" w:cs="Times New Roman"/>
                <w:color w:val="000000"/>
              </w:rPr>
              <w:t>”</w:t>
            </w:r>
            <w:r>
              <w:rPr>
                <w:rFonts w:ascii="Times New Roman" w:eastAsia="仿宋_GB2312" w:hAnsi="Times New Roman" w:cs="Times New Roman"/>
                <w:color w:val="000000"/>
              </w:rPr>
              <w:t>蓝色工匠培养模式改革与实践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3F32F"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陈昌萍，缪雄平，李慧，周艺勇，林金华，洪专，李碧全，周敏，魏茂春，王俊，陈晖，黄晓梅，张怡评，许敏</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E72921"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厦门海洋职业技术学院，自然资源部第三海洋研究所</w:t>
            </w:r>
          </w:p>
        </w:tc>
      </w:tr>
      <w:tr w:rsidR="00583D06" w14:paraId="1A476539"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6A4D27"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196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7DFD2A"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破</w:t>
            </w:r>
            <w:r>
              <w:rPr>
                <w:rFonts w:ascii="Times New Roman" w:eastAsia="仿宋_GB2312" w:hAnsi="Times New Roman" w:cs="Times New Roman"/>
                <w:color w:val="000000"/>
              </w:rPr>
              <w:t>“</w:t>
            </w:r>
            <w:r>
              <w:rPr>
                <w:rFonts w:ascii="Times New Roman" w:eastAsia="仿宋_GB2312" w:hAnsi="Times New Roman" w:cs="Times New Roman"/>
                <w:color w:val="000000"/>
              </w:rPr>
              <w:t>茧</w:t>
            </w:r>
            <w:r>
              <w:rPr>
                <w:rFonts w:ascii="Times New Roman" w:eastAsia="仿宋_GB2312" w:hAnsi="Times New Roman" w:cs="Times New Roman"/>
                <w:color w:val="000000"/>
              </w:rPr>
              <w:t>”</w:t>
            </w:r>
            <w:r>
              <w:rPr>
                <w:rFonts w:ascii="Times New Roman" w:eastAsia="仿宋_GB2312" w:hAnsi="Times New Roman" w:cs="Times New Roman"/>
                <w:color w:val="000000"/>
              </w:rPr>
              <w:t>成</w:t>
            </w:r>
            <w:r>
              <w:rPr>
                <w:rFonts w:ascii="Times New Roman" w:eastAsia="仿宋_GB2312" w:hAnsi="Times New Roman" w:cs="Times New Roman"/>
                <w:color w:val="000000"/>
              </w:rPr>
              <w:t>“</w:t>
            </w:r>
            <w:r>
              <w:rPr>
                <w:rFonts w:ascii="Times New Roman" w:eastAsia="仿宋_GB2312" w:hAnsi="Times New Roman" w:cs="Times New Roman"/>
                <w:color w:val="000000"/>
              </w:rPr>
              <w:t>蝶</w:t>
            </w:r>
            <w:r>
              <w:rPr>
                <w:rFonts w:ascii="Times New Roman" w:eastAsia="仿宋_GB2312" w:hAnsi="Times New Roman" w:cs="Times New Roman"/>
                <w:color w:val="000000"/>
              </w:rPr>
              <w:t>” ——</w:t>
            </w:r>
            <w:r>
              <w:rPr>
                <w:rFonts w:ascii="Times New Roman" w:eastAsia="仿宋_GB2312" w:hAnsi="Times New Roman" w:cs="Times New Roman"/>
                <w:color w:val="000000"/>
              </w:rPr>
              <w:t>以</w:t>
            </w:r>
            <w:r>
              <w:rPr>
                <w:rFonts w:ascii="Times New Roman" w:eastAsia="仿宋_GB2312" w:hAnsi="Times New Roman" w:cs="Times New Roman"/>
                <w:color w:val="000000"/>
              </w:rPr>
              <w:t>“</w:t>
            </w:r>
            <w:r>
              <w:rPr>
                <w:rFonts w:ascii="Times New Roman" w:eastAsia="仿宋_GB2312" w:hAnsi="Times New Roman" w:cs="Times New Roman"/>
                <w:color w:val="000000"/>
              </w:rPr>
              <w:t>舞台</w:t>
            </w:r>
            <w:r>
              <w:rPr>
                <w:rFonts w:ascii="Times New Roman" w:eastAsia="仿宋_GB2312" w:hAnsi="Times New Roman" w:cs="Times New Roman"/>
                <w:color w:val="000000"/>
              </w:rPr>
              <w:t>”</w:t>
            </w:r>
            <w:r>
              <w:rPr>
                <w:rFonts w:ascii="Times New Roman" w:eastAsia="仿宋_GB2312" w:hAnsi="Times New Roman" w:cs="Times New Roman"/>
                <w:color w:val="000000"/>
              </w:rPr>
              <w:t>为中心的地方戏曲人才培养创新与实践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8059BF"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陈荣生，蔡玉榕，李一盈，徐青，刘毅云，陈洪翔，林特，林理杰，周虹</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3CD8D0"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闽江师范高等专科学校，福建省实验闽剧院</w:t>
            </w:r>
          </w:p>
        </w:tc>
      </w:tr>
      <w:tr w:rsidR="00583D06" w14:paraId="492B79ED"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558621"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197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B94DC8"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w:t>
            </w:r>
            <w:r>
              <w:rPr>
                <w:rFonts w:ascii="Times New Roman" w:eastAsia="仿宋_GB2312" w:hAnsi="Times New Roman" w:cs="Times New Roman"/>
                <w:color w:val="000000"/>
              </w:rPr>
              <w:t>精益求精</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密益求密</w:t>
            </w:r>
            <w:r>
              <w:rPr>
                <w:rFonts w:ascii="Times New Roman" w:eastAsia="仿宋_GB2312" w:hAnsi="Times New Roman" w:cs="Times New Roman"/>
                <w:color w:val="000000"/>
              </w:rPr>
              <w:t>”</w:t>
            </w:r>
            <w:r>
              <w:rPr>
                <w:rFonts w:ascii="Times New Roman" w:eastAsia="仿宋_GB2312" w:hAnsi="Times New Roman" w:cs="Times New Roman"/>
                <w:color w:val="000000"/>
              </w:rPr>
              <w:t>成果导向双循环高职人才培养质量管理模式的创新实践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366A83"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张海明，陈锦辉，谢冬伟，高杰，李桐，房曰荣，张建国，李斌，陈明仙，陈朝慰，郑婉平，王山，周萌</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2BF364"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福建船政交通职业学院，国家市场监督管理总局发展研究中心</w:t>
            </w:r>
          </w:p>
        </w:tc>
      </w:tr>
      <w:tr w:rsidR="00583D06" w14:paraId="2C74C22C"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6A7F3"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lastRenderedPageBreak/>
              <w:t>198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3C883D"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高职院校</w:t>
            </w:r>
            <w:r>
              <w:rPr>
                <w:rFonts w:ascii="Times New Roman" w:eastAsia="仿宋_GB2312" w:hAnsi="Times New Roman" w:cs="Times New Roman"/>
                <w:color w:val="000000"/>
              </w:rPr>
              <w:t>“</w:t>
            </w:r>
            <w:r>
              <w:rPr>
                <w:rFonts w:ascii="Times New Roman" w:eastAsia="仿宋_GB2312" w:hAnsi="Times New Roman" w:cs="Times New Roman"/>
                <w:color w:val="000000"/>
              </w:rPr>
              <w:t>大思政熔炉</w:t>
            </w:r>
            <w:r>
              <w:rPr>
                <w:rFonts w:ascii="Times New Roman" w:eastAsia="仿宋_GB2312" w:hAnsi="Times New Roman" w:cs="Times New Roman"/>
                <w:color w:val="000000"/>
              </w:rPr>
              <w:t>”</w:t>
            </w:r>
            <w:r>
              <w:rPr>
                <w:rFonts w:ascii="Times New Roman" w:eastAsia="仿宋_GB2312" w:hAnsi="Times New Roman" w:cs="Times New Roman"/>
                <w:color w:val="000000"/>
              </w:rPr>
              <w:t>培养新时代工匠的探索与实践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51CA9E"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王兴中，黄冬福，杨惠，郭文芬，韩娟，陈碧钦，吴震宇，李玮，伊文婷，熊美兰，林岩清，李淑娥，赵欣，陈诗淼，吴钢</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D2085A"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福建信息职业技术学院，北京中教互联教育科技有限公司，福建幼儿师范高等专科学校，福建卫生职业技术学院，福州职业技术学院，黎明职业大学</w:t>
            </w:r>
          </w:p>
        </w:tc>
      </w:tr>
      <w:tr w:rsidR="00583D06" w14:paraId="1E0ADCB5"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FC8844"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199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FDEA91"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土建类专业</w:t>
            </w:r>
            <w:r>
              <w:rPr>
                <w:rFonts w:ascii="Times New Roman" w:eastAsia="仿宋_GB2312" w:hAnsi="Times New Roman" w:cs="Times New Roman"/>
                <w:color w:val="000000"/>
              </w:rPr>
              <w:t>“</w:t>
            </w:r>
            <w:r>
              <w:rPr>
                <w:rFonts w:ascii="Times New Roman" w:eastAsia="仿宋_GB2312" w:hAnsi="Times New Roman" w:cs="Times New Roman"/>
                <w:color w:val="000000"/>
              </w:rPr>
              <w:t>四维融合、四元协同</w:t>
            </w:r>
            <w:r>
              <w:rPr>
                <w:rFonts w:ascii="Times New Roman" w:eastAsia="仿宋_GB2312" w:hAnsi="Times New Roman" w:cs="Times New Roman"/>
                <w:color w:val="000000"/>
              </w:rPr>
              <w:t>”</w:t>
            </w:r>
            <w:r>
              <w:rPr>
                <w:rFonts w:ascii="Times New Roman" w:eastAsia="仿宋_GB2312" w:hAnsi="Times New Roman" w:cs="Times New Roman"/>
                <w:color w:val="000000"/>
              </w:rPr>
              <w:t>现代学徒制人才培养模式创新与实践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B7A5BA"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王金选，余大杭，徐宝升，吕贵林，陈光吉，王广利，李晓耕，施振华</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04CD8"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黎明职业大学，泉州市建筑职教有限公司，泉州市土木建筑学会</w:t>
            </w:r>
          </w:p>
        </w:tc>
      </w:tr>
      <w:tr w:rsidR="00583D06" w14:paraId="7A4F8E79"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8E1F7E"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200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85FD09"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国家标准体系构建引领下全国高职卫检专业高质量发展的探索与实践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3A59D5"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陈海玲，王翠玲，庄春红，吕国荣，马少华，胡雪琴，陶玲，张文杰，李宝珠，朱丹丹，王建设</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AE5EB5"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泉州医学高等专科学校，宁波卫生职业技术学院，重庆医药高等专科学校，信阳职业技术学院</w:t>
            </w:r>
          </w:p>
        </w:tc>
      </w:tr>
      <w:tr w:rsidR="00583D06" w14:paraId="149484BC"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84301"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201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54B5A4"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w:t>
            </w:r>
            <w:r>
              <w:rPr>
                <w:rFonts w:ascii="Times New Roman" w:eastAsia="仿宋_GB2312" w:hAnsi="Times New Roman" w:cs="Times New Roman"/>
                <w:color w:val="000000"/>
              </w:rPr>
              <w:t>产教全链条融合</w:t>
            </w:r>
            <w:r>
              <w:rPr>
                <w:rFonts w:ascii="Times New Roman" w:eastAsia="仿宋_GB2312" w:hAnsi="Times New Roman" w:cs="Times New Roman"/>
                <w:color w:val="000000"/>
              </w:rPr>
              <w:t>”</w:t>
            </w:r>
            <w:r>
              <w:rPr>
                <w:rFonts w:ascii="Times New Roman" w:eastAsia="仿宋_GB2312" w:hAnsi="Times New Roman" w:cs="Times New Roman"/>
                <w:color w:val="000000"/>
              </w:rPr>
              <w:t>培养高职商贸物流人才的探索与实践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D7AB5"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沈文馥，康溪顺，林培榕，林文杰，张前程，邱春龙，林以琳，张桂兰</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A4369E"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漳州职业技术学院，江苏京东信息技术有限公司</w:t>
            </w:r>
          </w:p>
        </w:tc>
      </w:tr>
      <w:tr w:rsidR="00583D06" w14:paraId="317170C4"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442D4B"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202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66ECD"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以</w:t>
            </w:r>
            <w:r>
              <w:rPr>
                <w:rFonts w:ascii="Times New Roman" w:eastAsia="仿宋_GB2312" w:hAnsi="Times New Roman" w:cs="Times New Roman"/>
                <w:color w:val="000000"/>
              </w:rPr>
              <w:t>“</w:t>
            </w:r>
            <w:r>
              <w:rPr>
                <w:rFonts w:ascii="Times New Roman" w:eastAsia="仿宋_GB2312" w:hAnsi="Times New Roman" w:cs="Times New Roman"/>
                <w:color w:val="000000"/>
              </w:rPr>
              <w:t>信息化、智能化</w:t>
            </w:r>
            <w:r>
              <w:rPr>
                <w:rFonts w:ascii="Times New Roman" w:eastAsia="仿宋_GB2312" w:hAnsi="Times New Roman" w:cs="Times New Roman"/>
                <w:color w:val="000000"/>
              </w:rPr>
              <w:t>”</w:t>
            </w:r>
            <w:r>
              <w:rPr>
                <w:rFonts w:ascii="Times New Roman" w:eastAsia="仿宋_GB2312" w:hAnsi="Times New Roman" w:cs="Times New Roman"/>
                <w:color w:val="000000"/>
              </w:rPr>
              <w:t>引领专业群建设服务数字福建战略的改革与实践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E56C5" w14:textId="77777777" w:rsidR="00583D06" w:rsidRDefault="000C0125">
            <w:pPr>
              <w:pStyle w:val="a6"/>
              <w:rPr>
                <w:rFonts w:ascii="Times New Roman" w:eastAsia="仿宋_GB2312" w:hAnsi="Times New Roman"/>
              </w:rPr>
            </w:pPr>
            <w:r>
              <w:rPr>
                <w:rFonts w:ascii="Times New Roman" w:eastAsia="仿宋_GB2312" w:hAnsi="Times New Roman"/>
              </w:rPr>
              <w:t>李秋斌，饶绪黎，闫丹文，林海榕，林峰，郑云峰，叶菁，李</w:t>
            </w:r>
            <w:r>
              <w:rPr>
                <w:rFonts w:ascii="Times New Roman" w:hAnsi="Times New Roman"/>
              </w:rPr>
              <w:t>芃</w:t>
            </w:r>
            <w:r>
              <w:rPr>
                <w:rFonts w:ascii="Times New Roman" w:eastAsia="仿宋_GB2312" w:hAnsi="Times New Roman"/>
              </w:rPr>
              <w:t>秋，郭伟杰，张毅</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54B1D2"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福州职业技术学院，阿里云计算有限公司，福建省政务门户网站运营管理有限公司</w:t>
            </w:r>
          </w:p>
        </w:tc>
      </w:tr>
      <w:tr w:rsidR="00583D06" w14:paraId="7DF4A714"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715CA2"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203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5616A8"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w:t>
            </w:r>
            <w:r>
              <w:rPr>
                <w:rFonts w:ascii="Times New Roman" w:eastAsia="仿宋_GB2312" w:hAnsi="Times New Roman" w:cs="Times New Roman"/>
                <w:color w:val="000000"/>
              </w:rPr>
              <w:t>三层叠加、三场联动、三园融合</w:t>
            </w:r>
            <w:r>
              <w:rPr>
                <w:rFonts w:ascii="Times New Roman" w:eastAsia="仿宋_GB2312" w:hAnsi="Times New Roman" w:cs="Times New Roman"/>
                <w:color w:val="000000"/>
              </w:rPr>
              <w:t>”</w:t>
            </w:r>
            <w:r>
              <w:rPr>
                <w:rFonts w:ascii="Times New Roman" w:eastAsia="仿宋_GB2312" w:hAnsi="Times New Roman" w:cs="Times New Roman"/>
                <w:color w:val="000000"/>
              </w:rPr>
              <w:t>的创新创业创造人才培养模式创新与实践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74586A"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李英，汤锐华，魏洪茂，黄建飞，江芳，刘小芳，林清香，王国尊，刘聃，杨晓凌，刘晓敏，齐恒，熊霞，王洪，江吉彬</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F66B35"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福建信息职业技术学院，青创未来集团有限公司</w:t>
            </w:r>
          </w:p>
        </w:tc>
      </w:tr>
      <w:tr w:rsidR="00583D06" w14:paraId="03082687"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091293"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204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42B412"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产教融合</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创业导向</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岗位轮动：现代畜牧类专业人才培养模式的创新与实践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3FF268"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杨慧，马国胜，徐磊，林莉，陈娟，余勋信，林秋敏，詹其仙，吴礼光，林君瑾，杜海江，鲁艺，林伯全，陈家钊，周伦江</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BAD7C"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福建农业职业技术学院，苏州农业职业技术学院，北京大北农科技集团股份有限公司，福建丰泽农牧饲料有限公司，福建省畜牧业协会，福建省农业科学院</w:t>
            </w:r>
          </w:p>
        </w:tc>
      </w:tr>
      <w:tr w:rsidR="00583D06" w14:paraId="71351794"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9F3BB6"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205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1AC55"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新船政学堂：灯塔型航海人才育训范式创新实践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E2B125" w14:textId="77777777" w:rsidR="00583D06" w:rsidRDefault="000C0125">
            <w:pPr>
              <w:pStyle w:val="a6"/>
              <w:rPr>
                <w:rFonts w:ascii="Times New Roman" w:eastAsia="仿宋_GB2312" w:hAnsi="Times New Roman"/>
              </w:rPr>
            </w:pPr>
            <w:r>
              <w:rPr>
                <w:rFonts w:ascii="Times New Roman" w:eastAsia="仿宋_GB2312" w:hAnsi="Times New Roman"/>
              </w:rPr>
              <w:t>李翼，翁国玲，刘学强，杜志秀，张明，张榕，邹泽昌，陈悦，李道科，黄超夷，何伟，金秋蓉，李文明，张丽</w:t>
            </w:r>
            <w:r>
              <w:rPr>
                <w:rFonts w:ascii="Times New Roman" w:hAnsi="Times New Roman"/>
              </w:rPr>
              <w:t>珺</w:t>
            </w:r>
            <w:r>
              <w:rPr>
                <w:rFonts w:ascii="Times New Roman" w:eastAsia="仿宋_GB2312" w:hAnsi="Times New Roman"/>
              </w:rPr>
              <w:t>，陈宏</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E259FF"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福建船政交通职业学院，福建省海运集团有限责任公司，闽江学院（福建省船舶智能航行安全控制中心），马尾船政文化研究会，重庆电讯职业学院</w:t>
            </w:r>
          </w:p>
        </w:tc>
      </w:tr>
      <w:tr w:rsidR="00583D06" w14:paraId="62BDD89B"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79B206"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206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4DDD4D"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新时代中职学校</w:t>
            </w:r>
            <w:r>
              <w:rPr>
                <w:rFonts w:ascii="Times New Roman" w:eastAsia="仿宋_GB2312" w:hAnsi="Times New Roman" w:cs="Times New Roman"/>
                <w:color w:val="000000"/>
              </w:rPr>
              <w:t>“</w:t>
            </w:r>
            <w:r>
              <w:rPr>
                <w:rFonts w:ascii="Times New Roman" w:eastAsia="仿宋_GB2312" w:hAnsi="Times New Roman" w:cs="Times New Roman"/>
                <w:color w:val="000000"/>
              </w:rPr>
              <w:t>三农</w:t>
            </w:r>
            <w:r>
              <w:rPr>
                <w:rFonts w:ascii="Times New Roman" w:eastAsia="仿宋_GB2312" w:hAnsi="Times New Roman" w:cs="Times New Roman"/>
                <w:color w:val="000000"/>
              </w:rPr>
              <w:t>”</w:t>
            </w:r>
            <w:r>
              <w:rPr>
                <w:rFonts w:ascii="Times New Roman" w:eastAsia="仿宋_GB2312" w:hAnsi="Times New Roman" w:cs="Times New Roman"/>
                <w:color w:val="000000"/>
              </w:rPr>
              <w:t>人才精准化培养的苏区实践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531377" w14:textId="77777777" w:rsidR="00583D06" w:rsidRDefault="000C0125">
            <w:pPr>
              <w:pStyle w:val="a6"/>
              <w:rPr>
                <w:rFonts w:ascii="Times New Roman" w:eastAsia="仿宋_GB2312" w:hAnsi="Times New Roman"/>
              </w:rPr>
            </w:pPr>
            <w:r>
              <w:rPr>
                <w:rFonts w:ascii="Times New Roman" w:eastAsia="仿宋_GB2312" w:hAnsi="Times New Roman"/>
              </w:rPr>
              <w:t>谢敏，吴辉生，扶明明，郭春贵，刘</w:t>
            </w:r>
            <w:r>
              <w:rPr>
                <w:rFonts w:ascii="Times New Roman" w:hAnsi="Times New Roman"/>
              </w:rPr>
              <w:t>翛</w:t>
            </w:r>
            <w:r>
              <w:rPr>
                <w:rFonts w:ascii="Times New Roman" w:eastAsia="仿宋_GB2312" w:hAnsi="Times New Roman"/>
              </w:rPr>
              <w:t>然，李东斌，吴智鹏，杨晔，邓峰，周建华，钟江平，苏春生</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E5C246"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赣州农业学校，赣州职业技术学院，赣南师范大学，赣州市东进农牧有限公司，赣州阳明书院有限公司，江西客家博物院，瑞金中央革命根据地纪念馆</w:t>
            </w:r>
          </w:p>
        </w:tc>
      </w:tr>
      <w:tr w:rsidR="00583D06" w14:paraId="633C128A"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41D65"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207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34B1EC"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项目驱动、平台赋能、场景协同：乡村振兴背景下电商人才培养模式探索与实践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FB11B"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宋俊骥，张凡永，吴凡，孟理政，舒叔斌，范维，周婷婷，吴韬，陶玲，王榕，徐林海，付春，胡毅，杨子燕，傅宏，易丹，解新华，周彦亮，饶家玮</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009615"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江西外语外贸职业学院，南京奥派信息产业股份公司</w:t>
            </w:r>
          </w:p>
        </w:tc>
      </w:tr>
      <w:tr w:rsidR="00583D06" w14:paraId="1F3643B4"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DD5B1"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lastRenderedPageBreak/>
              <w:t>208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4250EC"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产业变革牵引下船舶制造类专业数字化创新探索与实践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8C3C6C"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彭晓兰，郭文星，肖雄，窦继涛，高靖，王蓉，方芳，邵斌，甄希金（企业），黄立波（企业）</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D41B3B"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九江职业技术学院，中国船舶集团有限公司第十一研究所</w:t>
            </w:r>
          </w:p>
        </w:tc>
      </w:tr>
      <w:tr w:rsidR="00583D06" w14:paraId="017CD9FE"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9D62B2"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209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7D648F"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世标进教学、集训带实训、订单强合作：培养产业高端技术技能人才的创新实践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467589"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叶超飞，曾斌，王荣，范玲俐，赵艳，闵婕，曾小山，熊杰，汤泽华，邵新蓓，柯瑞华，张付花，赵洁，彭飞，邹龙，张晨，李艳</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5A49E7"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江西环境工程职业学院</w:t>
            </w:r>
          </w:p>
        </w:tc>
      </w:tr>
      <w:tr w:rsidR="00583D06" w14:paraId="40455650"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E30FD7"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210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197489"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高职国际化</w:t>
            </w:r>
            <w:r>
              <w:rPr>
                <w:rFonts w:ascii="Times New Roman" w:eastAsia="仿宋_GB2312" w:hAnsi="Times New Roman" w:cs="Times New Roman"/>
                <w:color w:val="000000"/>
              </w:rPr>
              <w:t>“</w:t>
            </w:r>
            <w:r>
              <w:rPr>
                <w:rFonts w:ascii="Times New Roman" w:eastAsia="仿宋_GB2312" w:hAnsi="Times New Roman" w:cs="Times New Roman"/>
                <w:color w:val="000000"/>
              </w:rPr>
              <w:t>引优提智、开源育匠、强枢聚能、援外示范</w:t>
            </w:r>
            <w:r>
              <w:rPr>
                <w:rFonts w:ascii="Times New Roman" w:eastAsia="仿宋_GB2312" w:hAnsi="Times New Roman" w:cs="Times New Roman"/>
                <w:color w:val="000000"/>
              </w:rPr>
              <w:t>”</w:t>
            </w:r>
            <w:r>
              <w:rPr>
                <w:rFonts w:ascii="Times New Roman" w:eastAsia="仿宋_GB2312" w:hAnsi="Times New Roman" w:cs="Times New Roman"/>
                <w:color w:val="000000"/>
              </w:rPr>
              <w:t>协同育人创新与实践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D5CEA"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方芳，贺婧，罗涛，柯政彦，高慧，吴星，庄雷</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932E90"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九江职业技术学院</w:t>
            </w:r>
          </w:p>
        </w:tc>
      </w:tr>
      <w:tr w:rsidR="00583D06" w14:paraId="46D22B49"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D0E5E3"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211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E0C54E"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智能交通专业群</w:t>
            </w:r>
            <w:r>
              <w:rPr>
                <w:rFonts w:ascii="Times New Roman" w:eastAsia="仿宋_GB2312" w:hAnsi="Times New Roman" w:cs="Times New Roman"/>
                <w:color w:val="000000"/>
              </w:rPr>
              <w:t>“</w:t>
            </w:r>
            <w:r>
              <w:rPr>
                <w:rFonts w:ascii="Times New Roman" w:eastAsia="仿宋_GB2312" w:hAnsi="Times New Roman" w:cs="Times New Roman"/>
                <w:color w:val="000000"/>
              </w:rPr>
              <w:t>三链匹配、四方联动、五融共生</w:t>
            </w:r>
            <w:r>
              <w:rPr>
                <w:rFonts w:ascii="Times New Roman" w:eastAsia="仿宋_GB2312" w:hAnsi="Times New Roman" w:cs="Times New Roman"/>
                <w:color w:val="000000"/>
              </w:rPr>
              <w:t>”</w:t>
            </w:r>
            <w:r>
              <w:rPr>
                <w:rFonts w:ascii="Times New Roman" w:eastAsia="仿宋_GB2312" w:hAnsi="Times New Roman" w:cs="Times New Roman"/>
                <w:color w:val="000000"/>
              </w:rPr>
              <w:t>协同育人体系的构建与实践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55488"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黄侃，刘学斌，许伟，张春雨，朱学坤，王辰炜，任剑岚，张飞，谭彦军，田新苹</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F84256"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江西交通职业技术学院，江西方兴科技股份有限公司，南昌轨道交通集团有限公司</w:t>
            </w:r>
          </w:p>
        </w:tc>
      </w:tr>
      <w:tr w:rsidR="00583D06" w14:paraId="65C16956"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238975"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212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AF94FE"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三维融合、三课融通、三阶递进：高职数学建模育人模式创新与实践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CD4338"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凌巍炜，胡堪东，曾阅林，谢仁华，何超，万萍，谢良金，赵金洪，李志平，凌浩美，李繁春，高学鹏，邓通德，方志宏，李秀梅，陈冬冬，王中平</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F8C583"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江西应用技术职业学院</w:t>
            </w:r>
          </w:p>
        </w:tc>
      </w:tr>
      <w:tr w:rsidR="00583D06" w14:paraId="7B6997D3"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C8443E"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213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30AD93"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文化感召、情景感化、实践感悟：中职学校红色文化铸校育人的路径探索与实践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86784E"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王树林，刘岳，李卫波，李燕，傅方一，耿敏，王锡辉，陈宾宾，隋雨君，朱永红，刘宇，付明军，刘翔，张砚春</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9CFD19"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滨州市中等职业学校（滨州市高级技工学校），滨州职业学院</w:t>
            </w:r>
          </w:p>
        </w:tc>
      </w:tr>
      <w:tr w:rsidR="00583D06" w14:paraId="0017D666"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D19EFA"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214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6233B0"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“12</w:t>
            </w:r>
            <w:r>
              <w:rPr>
                <w:rFonts w:ascii="Times New Roman" w:eastAsia="仿宋_GB2312" w:hAnsi="Times New Roman" w:cs="Times New Roman"/>
                <w:color w:val="000000"/>
              </w:rPr>
              <w:t>年一贯、德技并修</w:t>
            </w:r>
            <w:r>
              <w:rPr>
                <w:rFonts w:ascii="Times New Roman" w:eastAsia="仿宋_GB2312" w:hAnsi="Times New Roman" w:cs="Times New Roman"/>
                <w:color w:val="000000"/>
              </w:rPr>
              <w:t>”</w:t>
            </w:r>
            <w:r>
              <w:rPr>
                <w:rFonts w:ascii="Times New Roman" w:eastAsia="仿宋_GB2312" w:hAnsi="Times New Roman" w:cs="Times New Roman"/>
                <w:color w:val="000000"/>
              </w:rPr>
              <w:t>听障服装专业个性化人才培养模式实践探索</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CA02D9" w14:textId="77777777" w:rsidR="00583D06" w:rsidRDefault="000C0125">
            <w:pPr>
              <w:pStyle w:val="a6"/>
              <w:rPr>
                <w:rFonts w:ascii="Times New Roman" w:eastAsia="仿宋_GB2312" w:hAnsi="Times New Roman"/>
              </w:rPr>
            </w:pPr>
            <w:r>
              <w:rPr>
                <w:rFonts w:ascii="Times New Roman" w:eastAsia="仿宋_GB2312" w:hAnsi="Times New Roman"/>
              </w:rPr>
              <w:t>张海燕，陈桂林，于生丹，叶宏武，宋泮涛，范心胜，马云鸽，潘春伟，王</w:t>
            </w:r>
            <w:r>
              <w:rPr>
                <w:rFonts w:ascii="Times New Roman" w:hAnsi="Times New Roman"/>
              </w:rPr>
              <w:t>曌</w:t>
            </w:r>
            <w:r>
              <w:rPr>
                <w:rFonts w:ascii="Times New Roman" w:eastAsia="仿宋_GB2312" w:hAnsi="Times New Roman"/>
              </w:rPr>
              <w:t>，陈海珍，田琦，姚歆，刘丹，温翠颖</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1107F"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济南特殊教育中心，山东特殊教育职业学院，浙江纺织服装职业技术学院，广东省职业教育研究院，济南市教育教学研究院，中国国际贸易促进委员会商业行业委员会，山东仙霞服装有限公司</w:t>
            </w:r>
          </w:p>
        </w:tc>
      </w:tr>
      <w:tr w:rsidR="00583D06" w14:paraId="7C96BEDB"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9938DC"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215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866C53"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混合所有制模式下的公共实训基地建设与运营机制的创新与实践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07DD21"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赵振铎，李娜，王启田，孟凡秋，李春勤，赵黎，王凯，李世昌，郑照良，李刚，牟善平，何健，厉娜，刘世忠，王绪真，王立辉，苏立兵，孔艳梅，胡乃芹，柴华，王乐平</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E3DD02"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日照市科技中等专业学校，山东水利职业学院，日照职业技术学院，日照市教育科学研究院，山东五征集团有限公司，北京华航唯实机器人科技股份有限公司</w:t>
            </w:r>
          </w:p>
        </w:tc>
      </w:tr>
      <w:tr w:rsidR="00583D06" w14:paraId="6ECB97E5"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07CD58"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216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1D0D33"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中职装备制造类专业</w:t>
            </w:r>
            <w:r>
              <w:rPr>
                <w:rFonts w:ascii="Times New Roman" w:eastAsia="仿宋_GB2312" w:hAnsi="Times New Roman" w:cs="Times New Roman"/>
                <w:color w:val="000000"/>
              </w:rPr>
              <w:t>“</w:t>
            </w:r>
            <w:r>
              <w:rPr>
                <w:rFonts w:ascii="Times New Roman" w:eastAsia="仿宋_GB2312" w:hAnsi="Times New Roman" w:cs="Times New Roman"/>
                <w:color w:val="000000"/>
              </w:rPr>
              <w:t>三段学程</w:t>
            </w:r>
            <w:r>
              <w:rPr>
                <w:rFonts w:ascii="Times New Roman" w:eastAsia="仿宋_GB2312" w:hAnsi="Times New Roman" w:cs="Times New Roman"/>
                <w:color w:val="000000"/>
              </w:rPr>
              <w:t>·</w:t>
            </w:r>
            <w:r>
              <w:rPr>
                <w:rFonts w:ascii="Times New Roman" w:eastAsia="仿宋_GB2312" w:hAnsi="Times New Roman" w:cs="Times New Roman"/>
                <w:color w:val="000000"/>
              </w:rPr>
              <w:t>三接三进</w:t>
            </w:r>
            <w:r>
              <w:rPr>
                <w:rFonts w:ascii="Times New Roman" w:eastAsia="仿宋_GB2312" w:hAnsi="Times New Roman" w:cs="Times New Roman"/>
                <w:color w:val="000000"/>
              </w:rPr>
              <w:t>”</w:t>
            </w:r>
            <w:r>
              <w:rPr>
                <w:rFonts w:ascii="Times New Roman" w:eastAsia="仿宋_GB2312" w:hAnsi="Times New Roman" w:cs="Times New Roman"/>
                <w:color w:val="000000"/>
              </w:rPr>
              <w:t>人才培养模式创新与实践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0EB3AE"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孙永伟，冯波，刘涛，孙俊卫，王焕云，张玉莲，刘福军，赵杰，张福利，赵燕，高涵，齐春霞，王伟</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40EAF"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山东省淄博市工业学校，山东莱茵科斯特智能科技有限公司</w:t>
            </w:r>
          </w:p>
        </w:tc>
      </w:tr>
      <w:tr w:rsidR="00583D06" w14:paraId="07E405C7"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7188CB"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lastRenderedPageBreak/>
              <w:t>217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A5B12"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w:t>
            </w:r>
            <w:r>
              <w:rPr>
                <w:rFonts w:ascii="Times New Roman" w:eastAsia="仿宋_GB2312" w:hAnsi="Times New Roman" w:cs="Times New Roman"/>
                <w:color w:val="000000"/>
              </w:rPr>
              <w:t>贯通产业链</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融合多岗位</w:t>
            </w:r>
            <w:r>
              <w:rPr>
                <w:rFonts w:ascii="Times New Roman" w:eastAsia="仿宋_GB2312" w:hAnsi="Times New Roman" w:cs="Times New Roman"/>
                <w:color w:val="000000"/>
              </w:rPr>
              <w:t>”</w:t>
            </w:r>
            <w:r>
              <w:rPr>
                <w:rFonts w:ascii="Times New Roman" w:eastAsia="仿宋_GB2312" w:hAnsi="Times New Roman" w:cs="Times New Roman"/>
                <w:color w:val="000000"/>
              </w:rPr>
              <w:t>对接渔业转型升级的水产人才培养体系构建与实践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0DB9C9"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孙俊杰，张志新，高冲，丛波，陶艳芝，褚学超，李继华，隋永明，马贵范，韩贤志，丛波，戚建爱，于桂花，孙永军，高永刚，曲光荣，卞大鹏</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012D5A"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威海市水产学校，威海海洋职业学院，威海市教育教学研究院，荣成市海洋经济发展中心，山东好当家海洋发展股份有限公司，山东俚岛海洋科技股份有限公司，荣成市爱伦湾海洋休闲旅游有限公司</w:t>
            </w:r>
          </w:p>
        </w:tc>
      </w:tr>
      <w:tr w:rsidR="00583D06" w14:paraId="013230ED"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3F2D5"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218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21C31A"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校企协同</w:t>
            </w:r>
            <w:r>
              <w:rPr>
                <w:rFonts w:ascii="Times New Roman" w:eastAsia="仿宋_GB2312" w:hAnsi="Times New Roman" w:cs="Times New Roman"/>
                <w:color w:val="000000"/>
              </w:rPr>
              <w:t>·</w:t>
            </w:r>
            <w:r>
              <w:rPr>
                <w:rFonts w:ascii="Times New Roman" w:eastAsia="仿宋_GB2312" w:hAnsi="Times New Roman" w:cs="Times New Roman"/>
                <w:color w:val="000000"/>
              </w:rPr>
              <w:t>六元融合</w:t>
            </w:r>
            <w:r>
              <w:rPr>
                <w:rFonts w:ascii="Times New Roman" w:eastAsia="仿宋_GB2312" w:hAnsi="Times New Roman" w:cs="Times New Roman"/>
                <w:color w:val="000000"/>
              </w:rPr>
              <w:t>·</w:t>
            </w:r>
            <w:r>
              <w:rPr>
                <w:rFonts w:ascii="Times New Roman" w:eastAsia="仿宋_GB2312" w:hAnsi="Times New Roman" w:cs="Times New Roman"/>
                <w:color w:val="000000"/>
              </w:rPr>
              <w:t>四段三层：中职电子商务专业人才培养模式的研究与实践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0B967E"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宋夕东，谢永强，吴洪艳，沙金，任丽芝，何娟娟，孙中升，毛艳丽，王鹏，甄小虎，刘韶丽，任婷婷，秦雅倩，庄敏敏，张双双，张国利，周健康，杨东飞，宗良</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B7905"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山东省潍坊商业学校，中教畅享（北京）科技有限公司，山东经贸职业学院，山东云媒互动网络科技有限公司</w:t>
            </w:r>
          </w:p>
        </w:tc>
      </w:tr>
      <w:tr w:rsidR="00583D06" w14:paraId="7E88DE1F"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AD5B55"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219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BD7457"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标准融入</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岗课融通</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医教融合：中职护理专业实践教学体系的创新与实践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8D9E44"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曲永松，石少婷，王文海，徐红，宫春梓，孙振龙，邢世波，李启立，董广云，孙秀明，王凤姣，刘东波，周燕，李艳萍，徐宁，郁庆伟</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16DB01"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山东省莱阳卫生学校，中国国际科技促进会医药卫生教学与研究工作委员会，滨州职业学院，滨州医学院烟台附属医院，上海弘联医学科技集团有限公司</w:t>
            </w:r>
          </w:p>
        </w:tc>
      </w:tr>
      <w:tr w:rsidR="00583D06" w14:paraId="0E2674BE"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92D23E"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220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5337E"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建跨企业培训中心</w:t>
            </w:r>
            <w:r>
              <w:rPr>
                <w:rFonts w:ascii="Times New Roman" w:eastAsia="仿宋_GB2312" w:hAnsi="Times New Roman" w:cs="Times New Roman"/>
                <w:color w:val="000000"/>
              </w:rPr>
              <w:t>,</w:t>
            </w:r>
            <w:r>
              <w:rPr>
                <w:rFonts w:ascii="Times New Roman" w:eastAsia="仿宋_GB2312" w:hAnsi="Times New Roman" w:cs="Times New Roman"/>
                <w:color w:val="000000"/>
              </w:rPr>
              <w:t>实施三地三师协同</w:t>
            </w:r>
            <w:r>
              <w:rPr>
                <w:rFonts w:ascii="Times New Roman" w:eastAsia="仿宋_GB2312" w:hAnsi="Times New Roman" w:cs="Times New Roman"/>
                <w:color w:val="000000"/>
              </w:rPr>
              <w:t>:</w:t>
            </w:r>
            <w:r>
              <w:rPr>
                <w:rFonts w:ascii="Times New Roman" w:eastAsia="仿宋_GB2312" w:hAnsi="Times New Roman" w:cs="Times New Roman"/>
                <w:color w:val="000000"/>
              </w:rPr>
              <w:t>中德生态园智造人才培养模式创新实践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DEEC95"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丁培深，崔秀光，薛正香，刘其伟，徐言军，姜礼鑫，韩维启，</w:t>
            </w:r>
            <w:r>
              <w:rPr>
                <w:rFonts w:ascii="Times New Roman" w:eastAsia="仿宋_GB2312" w:hAnsi="Times New Roman" w:cs="Times New Roman"/>
                <w:color w:val="000000"/>
              </w:rPr>
              <w:t>Volker Weber</w:t>
            </w:r>
            <w:r>
              <w:rPr>
                <w:rFonts w:ascii="Times New Roman" w:eastAsia="仿宋_GB2312" w:hAnsi="Times New Roman" w:cs="Times New Roman"/>
                <w:color w:val="000000"/>
              </w:rPr>
              <w:t>，敖翔，唐华，王砚美，杜召强，杜琳，董泽宇</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E37263"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青岛西海岸新区中德应用技术学校，海尔数字科技（青岛）有限公司，青岛中德生态园管理委员会，汉斯</w:t>
            </w:r>
            <w:r>
              <w:rPr>
                <w:rFonts w:ascii="Times New Roman" w:eastAsia="仿宋_GB2312" w:hAnsi="Times New Roman" w:cs="Times New Roman"/>
                <w:color w:val="000000"/>
              </w:rPr>
              <w:t>·</w:t>
            </w:r>
            <w:r>
              <w:rPr>
                <w:rFonts w:ascii="Times New Roman" w:eastAsia="仿宋_GB2312" w:hAnsi="Times New Roman" w:cs="Times New Roman"/>
                <w:color w:val="000000"/>
              </w:rPr>
              <w:t>赛德尔基金会，上汽通用五菱股份有限公司（青岛）分公司</w:t>
            </w:r>
          </w:p>
        </w:tc>
      </w:tr>
      <w:tr w:rsidR="00583D06" w14:paraId="123E2EEC"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5E9769"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221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02D877"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w:t>
            </w:r>
            <w:r>
              <w:rPr>
                <w:rFonts w:ascii="Times New Roman" w:eastAsia="仿宋_GB2312" w:hAnsi="Times New Roman" w:cs="Times New Roman"/>
                <w:color w:val="000000"/>
              </w:rPr>
              <w:t>宁津电梯学校</w:t>
            </w:r>
            <w:r>
              <w:rPr>
                <w:rFonts w:ascii="Times New Roman" w:eastAsia="仿宋_GB2312" w:hAnsi="Times New Roman" w:cs="Times New Roman"/>
                <w:color w:val="000000"/>
              </w:rPr>
              <w:t>”</w:t>
            </w:r>
            <w:r>
              <w:rPr>
                <w:rFonts w:ascii="Times New Roman" w:eastAsia="仿宋_GB2312" w:hAnsi="Times New Roman" w:cs="Times New Roman"/>
                <w:color w:val="000000"/>
              </w:rPr>
              <w:t>厂校一体混合所有制育人模式的探索与实践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D81E81"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詹永贵，刘忠伟，高国群，蒋洪强，李磊磊，詹娟娟，郝小英，聂俊岭，刘海涛，刘晨阳，孟媛，柴娜娜，时洪芳，潘敏，刘立新，孟肖松</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054B90"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宁津县职业中等专业学校，山东博尔特电梯有限公司，山东富士制御电梯有限公司</w:t>
            </w:r>
          </w:p>
        </w:tc>
      </w:tr>
      <w:tr w:rsidR="00583D06" w14:paraId="2A2FC2DE"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089B5B"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222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1EF500"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新时代中职学校</w:t>
            </w:r>
            <w:r>
              <w:rPr>
                <w:rFonts w:ascii="Times New Roman" w:eastAsia="仿宋_GB2312" w:hAnsi="Times New Roman" w:cs="Times New Roman"/>
                <w:color w:val="000000"/>
              </w:rPr>
              <w:t>“</w:t>
            </w:r>
            <w:r>
              <w:rPr>
                <w:rFonts w:ascii="Times New Roman" w:eastAsia="仿宋_GB2312" w:hAnsi="Times New Roman" w:cs="Times New Roman"/>
                <w:color w:val="000000"/>
              </w:rPr>
              <w:t>课程</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实训</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活动</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评价</w:t>
            </w:r>
            <w:r>
              <w:rPr>
                <w:rFonts w:ascii="Times New Roman" w:eastAsia="仿宋_GB2312" w:hAnsi="Times New Roman" w:cs="Times New Roman"/>
                <w:color w:val="000000"/>
              </w:rPr>
              <w:t>”</w:t>
            </w:r>
            <w:r>
              <w:rPr>
                <w:rFonts w:ascii="Times New Roman" w:eastAsia="仿宋_GB2312" w:hAnsi="Times New Roman" w:cs="Times New Roman"/>
                <w:color w:val="000000"/>
              </w:rPr>
              <w:t>四轮驱动劳动教育模式研究与实践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941A4A"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隋玉亮，潘晓丽，王斌，张伟，苏波，娄逸群，刘月海，王云龙，李丽，孙晓波，尹倩倩，董学林，李丽，于月武，王清平，张立新，李国兴，杨世霞，唐永阁，杨杰玲，严琴</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E14D57"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山东省潍坊商业学校，潍坊职业学院，厦门优芽教育科技有限公司</w:t>
            </w:r>
          </w:p>
        </w:tc>
      </w:tr>
      <w:tr w:rsidR="00583D06" w14:paraId="1425F900"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374342"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223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DEF69"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立德</w:t>
            </w:r>
            <w:r>
              <w:rPr>
                <w:rFonts w:ascii="Times New Roman" w:eastAsia="仿宋_GB2312" w:hAnsi="Times New Roman" w:cs="Times New Roman"/>
                <w:color w:val="000000"/>
              </w:rPr>
              <w:t>·</w:t>
            </w:r>
            <w:r>
              <w:rPr>
                <w:rFonts w:ascii="Times New Roman" w:eastAsia="仿宋_GB2312" w:hAnsi="Times New Roman" w:cs="Times New Roman"/>
                <w:color w:val="000000"/>
              </w:rPr>
              <w:t>发展</w:t>
            </w:r>
            <w:r>
              <w:rPr>
                <w:rFonts w:ascii="Times New Roman" w:eastAsia="仿宋_GB2312" w:hAnsi="Times New Roman" w:cs="Times New Roman"/>
                <w:color w:val="000000"/>
              </w:rPr>
              <w:t>·</w:t>
            </w:r>
            <w:r>
              <w:rPr>
                <w:rFonts w:ascii="Times New Roman" w:eastAsia="仿宋_GB2312" w:hAnsi="Times New Roman" w:cs="Times New Roman"/>
                <w:color w:val="000000"/>
              </w:rPr>
              <w:t>赋能：中职财经专业学生优质成长生态的构建与实践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2E7EC5"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魏亚丽，程亮，王清平，王述新，孙艳丽，赵倩，张萍，姜佰慧，宋大明，刘颖颖，张志贞，孙丹丹，王莹，常凯，解国盛，于淼，高晓华，李宇晴，刘传彬，王鹏</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3A5211"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山东省潍坊商业学校，潍坊市教育科学研究院，中教畅享（北京）科技有限公司，山东经贸职业学院</w:t>
            </w:r>
          </w:p>
        </w:tc>
      </w:tr>
      <w:tr w:rsidR="00583D06" w14:paraId="1D587925"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22074"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lastRenderedPageBreak/>
              <w:t>224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4BCB2"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系统建设、协同增效、合作发展：高职医学院校五位一体课程思政体系构建实践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663C1C"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顾润国，刘艳艳，范新蕾，徐红，任津瑶，胡爱招，蒋继国，代爱英，裴中惠，唐当柱，史娜，李齐亚，马国平，赵文星，田荆华，郭娟，李阁，刘春霞，石晓峰，穆晓颖</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F4A6E9"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菏泽医学专科学校，山东医学高等专科学校，滨州职业学院，天津医学高等专科学校，金华职业技术学院，人民卫生出版社有限公司，昆明卫生职业学院，青海卫生职业技术学院，菏泽医学专科学校附属医院</w:t>
            </w:r>
          </w:p>
        </w:tc>
      </w:tr>
      <w:tr w:rsidR="00583D06" w14:paraId="61AC131E"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376AB7"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225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810322"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微指尖</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大思政：新时代高职网络思政育人体系研究与实践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2EE40"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孙志春，宋永利，黄福军，孔凡菊，姚昌，满孝平，姚洪运，刘向红，戴彪，赵朝晖，钟军凯，郭亭，李娟，栾丽杰，王杰，韩锡斌，陈清奎，单岩，张宏图，徐瑾，宋婕，王斌，张春霞，张森，王溧凇，董君，王亚男，王艳，赵春颖</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6AB8E1"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济宁职业技术学院，山东省高校德育研究中心（山东省高校网络思想政治工作中心），济南科明数码技术股份有限公司，杭州万维镜像科技有限公司，吉安职业技术学院，淄博职业学院，广州城市职业学院，济南职业学院</w:t>
            </w:r>
          </w:p>
        </w:tc>
      </w:tr>
      <w:tr w:rsidR="00583D06" w14:paraId="38B4BD9F"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E3F78"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226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94C67C"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“N</w:t>
            </w:r>
            <w:r>
              <w:rPr>
                <w:rFonts w:ascii="Times New Roman" w:eastAsia="仿宋_GB2312" w:hAnsi="Times New Roman" w:cs="Times New Roman"/>
                <w:color w:val="000000"/>
              </w:rPr>
              <w:t>境赋能</w:t>
            </w:r>
            <w:r>
              <w:rPr>
                <w:rFonts w:ascii="Times New Roman" w:eastAsia="仿宋_GB2312" w:hAnsi="Times New Roman" w:cs="Times New Roman"/>
                <w:color w:val="000000"/>
              </w:rPr>
              <w:t>·</w:t>
            </w:r>
            <w:r>
              <w:rPr>
                <w:rFonts w:ascii="Times New Roman" w:eastAsia="仿宋_GB2312" w:hAnsi="Times New Roman" w:cs="Times New Roman"/>
                <w:color w:val="000000"/>
              </w:rPr>
              <w:t>项目实践</w:t>
            </w:r>
            <w:r>
              <w:rPr>
                <w:rFonts w:ascii="Times New Roman" w:eastAsia="仿宋_GB2312" w:hAnsi="Times New Roman" w:cs="Times New Roman"/>
                <w:color w:val="000000"/>
              </w:rPr>
              <w:t>·</w:t>
            </w:r>
            <w:r>
              <w:rPr>
                <w:rFonts w:ascii="Times New Roman" w:eastAsia="仿宋_GB2312" w:hAnsi="Times New Roman" w:cs="Times New Roman"/>
                <w:color w:val="000000"/>
              </w:rPr>
              <w:t>多岗轮转</w:t>
            </w:r>
            <w:r>
              <w:rPr>
                <w:rFonts w:ascii="Times New Roman" w:eastAsia="仿宋_GB2312" w:hAnsi="Times New Roman" w:cs="Times New Roman"/>
                <w:color w:val="000000"/>
              </w:rPr>
              <w:t>”</w:t>
            </w:r>
            <w:r>
              <w:rPr>
                <w:rFonts w:ascii="Times New Roman" w:eastAsia="仿宋_GB2312" w:hAnsi="Times New Roman" w:cs="Times New Roman"/>
                <w:color w:val="000000"/>
              </w:rPr>
              <w:t>汽车专业校企协同育人模式创新与实践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BADE5D"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张成山，郭振杰，周伟伟，陈超，王希珂，曾祥军，张元元，王国玲，张迪，徐进彬，高晓琛，张立荣，王金萍，王宁，张浩，李响，李春艳</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784B9"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淄博职业学院，上汽通用汽车销售有限公司，润华汽车控股有限公司</w:t>
            </w:r>
          </w:p>
        </w:tc>
      </w:tr>
      <w:tr w:rsidR="00583D06" w14:paraId="14D77AA0"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E9D4C8"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227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431CC"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知农爱农、工学研创：耐盐碱园林人才培养创新与实践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276B9A"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张汝山，赵春，于娓娉，崔宏伟，陈壮壮，刘芳，张凌云，邹荣松，杨庆山，赵亚杰</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7E1AB9"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东营职业学院，中国林业科学研究院，山东省林业科学研究院，山东黄河三角洲国家级自然保护区管理委员会</w:t>
            </w:r>
          </w:p>
        </w:tc>
      </w:tr>
      <w:tr w:rsidR="00583D06" w14:paraId="30B57347"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F4B8B3"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228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7F5E7B"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技术革新引领产教协同的智慧农商专业群建设路径研究与实践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C9C7A"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王鑫，饶君华，赵雨，权小妍，孙婕，王军，张咏梅，张长峰，尹玉杰，郭珊珊，潘洪民，于怀智</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9D4A8E"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山东商业职业技术学院，山东省农产品贮运保鲜技术重点实验室，山东国农物流科技有限公司</w:t>
            </w:r>
          </w:p>
        </w:tc>
      </w:tr>
      <w:tr w:rsidR="00583D06" w14:paraId="40E39673"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A59D77"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229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5D95FE"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四度并进</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价值内化</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校媒协同：高职院校培养新时代传媒人才的创新与实践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235F87"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孙茜芸，张卫东，万光侠，祝瑞玲，刘国华，刘宝坤，康玉东，孟庆艳，魏晓红，董善志，马树声，刘传琳，贾庆萍，何东亮，王冠松，王世玉，王金凤，郭进，高亚彤，张宇驰，张季，庄红，杜川</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052934"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山东传媒职业学院，山东师范大学，山东广播电视台，山东广电视觉科技有限公司</w:t>
            </w:r>
          </w:p>
        </w:tc>
      </w:tr>
      <w:tr w:rsidR="00583D06" w14:paraId="6F3C8C72"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52AF60"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230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B54B1F"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需求定向</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育训结合</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分类施策：服务乡村振兴现代农业人才培养创新实践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3DC28E"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贺志强，李寿冰，满冬，赵从凯，丁世民，韩吉林，郑明伟，张水玲，姜伟强，刘路芳，王乾，任有华，杨秋红，李秀丽，李华勇，刘华，朱小晨，于克勇，高元军，蒿文勇</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C73B7"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潍坊职业学院，青岛农业大学，潍坊科技学院，潍坊市农业技术推广中心，中农产教（北京）科技有限公司，潍坊慧三浓职业培训学校</w:t>
            </w:r>
          </w:p>
        </w:tc>
      </w:tr>
      <w:tr w:rsidR="00583D06" w14:paraId="546E2A27"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7539A5"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lastRenderedPageBreak/>
              <w:t>231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4A6BF0"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专业嫁接、课程衔接、认证对接：</w:t>
            </w:r>
            <w:r>
              <w:rPr>
                <w:rFonts w:ascii="Times New Roman" w:eastAsia="仿宋_GB2312" w:hAnsi="Times New Roman" w:cs="Times New Roman"/>
                <w:color w:val="000000"/>
              </w:rPr>
              <w:t>3+2</w:t>
            </w:r>
            <w:r>
              <w:rPr>
                <w:rFonts w:ascii="Times New Roman" w:eastAsia="仿宋_GB2312" w:hAnsi="Times New Roman" w:cs="Times New Roman"/>
                <w:color w:val="000000"/>
              </w:rPr>
              <w:t>贯通培养交通类职业本科人才改革实践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670F78"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陈松岩，张化祥，曾庆凯，王德利，赵长利，张媛媛，李洪华，楚金华，张洪丽，李明田，陈建岭，马强，汪明栋，边文超，周颜玲，周若涛，张文硕，马玉英，吴娜，丛迎九，韩小霞，丁超，吕安岭，吴硕，王广香，王泽锋，张政梅，曾祥军，张伟，刘西全，白秀秀，李先强</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99C72"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山东交通学院，山东工程职业技术大学，山东职业学院，山东交通职业学院，威海职业学院，山东高速路桥集团股份有限公司，中国交通教育研究会，山东劳动职业技术学院，淄博职业学院，山东信息职业技术学院，青岛港湾职业技术学院，烟台汽车工程职业学院，青岛远洋船员职业学院</w:t>
            </w:r>
          </w:p>
        </w:tc>
      </w:tr>
      <w:tr w:rsidR="00583D06" w14:paraId="58B39931"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88462B"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232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F8D049"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高素质农民</w:t>
            </w:r>
            <w:r>
              <w:rPr>
                <w:rFonts w:ascii="Times New Roman" w:eastAsia="仿宋_GB2312" w:hAnsi="Times New Roman" w:cs="Times New Roman"/>
                <w:color w:val="000000"/>
              </w:rPr>
              <w:t>“</w:t>
            </w:r>
            <w:r>
              <w:rPr>
                <w:rFonts w:ascii="Times New Roman" w:eastAsia="仿宋_GB2312" w:hAnsi="Times New Roman" w:cs="Times New Roman"/>
                <w:color w:val="000000"/>
              </w:rPr>
              <w:t>教育培训、评价管理、支持服务</w:t>
            </w:r>
            <w:r>
              <w:rPr>
                <w:rFonts w:ascii="Times New Roman" w:eastAsia="仿宋_GB2312" w:hAnsi="Times New Roman" w:cs="Times New Roman"/>
                <w:color w:val="000000"/>
              </w:rPr>
              <w:t>”</w:t>
            </w:r>
            <w:r>
              <w:rPr>
                <w:rFonts w:ascii="Times New Roman" w:eastAsia="仿宋_GB2312" w:hAnsi="Times New Roman" w:cs="Times New Roman"/>
                <w:color w:val="000000"/>
              </w:rPr>
              <w:t>全链条培育整体解决方案</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3CBCAC" w14:textId="77777777" w:rsidR="00583D06" w:rsidRDefault="000C0125">
            <w:pPr>
              <w:pStyle w:val="a6"/>
              <w:rPr>
                <w:rFonts w:ascii="Times New Roman" w:eastAsia="仿宋_GB2312" w:hAnsi="Times New Roman"/>
              </w:rPr>
            </w:pPr>
            <w:r>
              <w:rPr>
                <w:rFonts w:ascii="Times New Roman" w:eastAsia="仿宋_GB2312" w:hAnsi="Times New Roman"/>
              </w:rPr>
              <w:t>姜家献，赵冰，左振朋，李鲁涛，王忠坤，刘华，徐东森，姜楠，欧宇，万蕾，王泰群，杨</w:t>
            </w:r>
            <w:r>
              <w:rPr>
                <w:rFonts w:ascii="Times New Roman" w:hAnsi="Times New Roman"/>
              </w:rPr>
              <w:t>珺</w:t>
            </w:r>
            <w:r>
              <w:rPr>
                <w:rFonts w:ascii="Times New Roman" w:eastAsia="仿宋_GB2312" w:hAnsi="Times New Roman"/>
              </w:rPr>
              <w:t>，王宏斌，高元军</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AB14ED"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山东省农业广播电视学校，中央农业广播电视学校，潍坊农综区创新人才发展中心</w:t>
            </w:r>
          </w:p>
        </w:tc>
      </w:tr>
      <w:tr w:rsidR="00583D06" w14:paraId="45747BD8"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1FF5E5"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233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80CDDC"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标准引领改革驱动平台支撑：现代物流国家一流教学团队建设模式创新与实践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EE17B"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王建良，李海民，韩小霞，田美丽，秦玉权，杨瑞，纪付荣，王晓阔，赵静，姬中英，王淑云，商灵默，王磊，吴加宝，张润卓，刘军，葛昆，</w:t>
            </w:r>
            <w:r>
              <w:rPr>
                <w:rFonts w:ascii="Times New Roman" w:eastAsia="仿宋_GB2312" w:hAnsi="Times New Roman" w:cs="Times New Roman"/>
                <w:color w:val="000000"/>
              </w:rPr>
              <w:t>Therese Nelson</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615A4E"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山东交通职业学院，山东京博物流股份有限公司，天津交通职业学院，辽宁经济职业技术学院，武汉交通职业学院，山东外事职业大学，贵州轻工职业技术学院</w:t>
            </w:r>
          </w:p>
        </w:tc>
      </w:tr>
      <w:tr w:rsidR="00583D06" w14:paraId="44589E69"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CEF5C"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234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F7CC4F"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携手头部企业的畜牧兽医专业</w:t>
            </w:r>
            <w:r>
              <w:rPr>
                <w:rFonts w:ascii="Times New Roman" w:eastAsia="仿宋_GB2312" w:hAnsi="Times New Roman" w:cs="Times New Roman"/>
                <w:color w:val="000000"/>
              </w:rPr>
              <w:t>“</w:t>
            </w:r>
            <w:r>
              <w:rPr>
                <w:rFonts w:ascii="Times New Roman" w:eastAsia="仿宋_GB2312" w:hAnsi="Times New Roman" w:cs="Times New Roman"/>
                <w:color w:val="000000"/>
              </w:rPr>
              <w:t>四共四融</w:t>
            </w:r>
            <w:r>
              <w:rPr>
                <w:rFonts w:ascii="Times New Roman" w:eastAsia="仿宋_GB2312" w:hAnsi="Times New Roman" w:cs="Times New Roman"/>
                <w:color w:val="000000"/>
              </w:rPr>
              <w:t>”</w:t>
            </w:r>
            <w:r>
              <w:rPr>
                <w:rFonts w:ascii="Times New Roman" w:eastAsia="仿宋_GB2312" w:hAnsi="Times New Roman" w:cs="Times New Roman"/>
                <w:color w:val="000000"/>
              </w:rPr>
              <w:t>现代学徒制人才培养模式创新与实践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6B6268"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周其虎，于淼，郑立森，伏桂华，宋之波，王金君，解红梅，苏成文，肖发沂，高金明，李蕊，杜飞，孟佳，刘强德</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1BA15"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山东畜牧兽医职业学院，山东新希望六和集团有限公司，山东益生种畜禽股份有限公司，山东省畜牧职业教育集团，中国畜牧业协会智能畜牧分会</w:t>
            </w:r>
          </w:p>
        </w:tc>
      </w:tr>
      <w:tr w:rsidR="00583D06" w14:paraId="6D3DE047"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04D011"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235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3A55C9"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需求导向、能力本位、学生主体：高职院校课程体系建设与实践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15C595"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冯新广，孙刚，杨强，郭庆志，孟凡青，徐晓鲁，厉成龙，武杰，薛丁丁，厉建欣，万修亮，冯德军</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6BF663"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日照职业技术学院</w:t>
            </w:r>
          </w:p>
        </w:tc>
      </w:tr>
      <w:tr w:rsidR="00583D06" w14:paraId="58BB0640"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1206C"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236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3C0890"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赋能钢铁产业转型升级的</w:t>
            </w:r>
            <w:r>
              <w:rPr>
                <w:rFonts w:ascii="Times New Roman" w:eastAsia="仿宋_GB2312" w:hAnsi="Times New Roman" w:cs="Times New Roman"/>
                <w:color w:val="000000"/>
              </w:rPr>
              <w:t>“</w:t>
            </w:r>
            <w:r>
              <w:rPr>
                <w:rFonts w:ascii="Times New Roman" w:eastAsia="仿宋_GB2312" w:hAnsi="Times New Roman" w:cs="Times New Roman"/>
                <w:color w:val="000000"/>
              </w:rPr>
              <w:t>新型产业工匠</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人才培养创新与实践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D5DD0"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王振光，赵红军，吕铭，王力颖，马光亭，姜维，魏修亭，谢欣，林红，王庆春，孔凡杰，巩建学，常生德</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301157"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山东工业职业学院，中国钢铁工业协会，山东钢铁集团有限公司，山东理工大学，冶金工业教育资源开发中心</w:t>
            </w:r>
          </w:p>
        </w:tc>
      </w:tr>
      <w:tr w:rsidR="00583D06" w14:paraId="287F1C7A"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147D8"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237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B3BB78"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赛课联动</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双链集成：职业院校技能竞赛普惠赋能</w:t>
            </w:r>
            <w:r>
              <w:rPr>
                <w:rFonts w:ascii="Times New Roman" w:eastAsia="仿宋_GB2312" w:hAnsi="Times New Roman" w:cs="Times New Roman"/>
                <w:color w:val="000000"/>
              </w:rPr>
              <w:t>“</w:t>
            </w:r>
            <w:r>
              <w:rPr>
                <w:rFonts w:ascii="Times New Roman" w:eastAsia="仿宋_GB2312" w:hAnsi="Times New Roman" w:cs="Times New Roman"/>
                <w:color w:val="000000"/>
              </w:rPr>
              <w:t>雁阵</w:t>
            </w:r>
            <w:r>
              <w:rPr>
                <w:rFonts w:ascii="Times New Roman" w:eastAsia="仿宋_GB2312" w:hAnsi="Times New Roman" w:cs="Times New Roman"/>
                <w:color w:val="000000"/>
              </w:rPr>
              <w:t>”</w:t>
            </w:r>
            <w:r>
              <w:rPr>
                <w:rFonts w:ascii="Times New Roman" w:eastAsia="仿宋_GB2312" w:hAnsi="Times New Roman" w:cs="Times New Roman"/>
                <w:color w:val="000000"/>
              </w:rPr>
              <w:t>模式的构建与实施</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0AF3B1"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鞠桂芹，杜德昌，李瑞昌，张立军，邢同胜，聂伟，崔娟，王志伟，王述新，刘凯，徐广振，王琰琰，李湘东，任有华，昌厚峰，宋大明，孙中升，李海涛，纪付荣，尹倩倩，党天慧，王琳</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87964"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潍坊职业学院，中国教育科学研究院，山东省教育科学研究院，潍坊市教育科学研究院，山东省潍坊商业学校</w:t>
            </w:r>
          </w:p>
        </w:tc>
      </w:tr>
      <w:tr w:rsidR="00583D06" w14:paraId="3B0C7D67"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15A67E"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lastRenderedPageBreak/>
              <w:t>238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57A393"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w:t>
            </w:r>
            <w:r>
              <w:rPr>
                <w:rFonts w:ascii="Times New Roman" w:eastAsia="仿宋_GB2312" w:hAnsi="Times New Roman" w:cs="Times New Roman"/>
                <w:color w:val="000000"/>
              </w:rPr>
              <w:t>契合产业、跨界复合、国际水准</w:t>
            </w:r>
            <w:r>
              <w:rPr>
                <w:rFonts w:ascii="Times New Roman" w:eastAsia="仿宋_GB2312" w:hAnsi="Times New Roman" w:cs="Times New Roman"/>
                <w:color w:val="000000"/>
              </w:rPr>
              <w:t>”</w:t>
            </w:r>
            <w:r>
              <w:rPr>
                <w:rFonts w:ascii="Times New Roman" w:eastAsia="仿宋_GB2312" w:hAnsi="Times New Roman" w:cs="Times New Roman"/>
                <w:color w:val="000000"/>
              </w:rPr>
              <w:t>汽车类专业教师教学创新团队建设与实践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DBC8B"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姜义林，高晓琛，李学祥，孙术华，李雯，邹德伟，张迪，徐进彬，高小转，赵玉田，李联卫，李建明，郭振杰，张立荣，史立伟，李波，黄毅，李响，王一</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4F0DCC"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淄博职业学院，烟台汽车工程职业学院，湖北交通职业技术学院，山东理工大学，上汽通用汽车销售有限公司，北京新能源汽车股份有限公司，山东星科智能科技股份有限公司</w:t>
            </w:r>
          </w:p>
        </w:tc>
      </w:tr>
      <w:tr w:rsidR="00583D06" w14:paraId="1BF203D4"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88EDA8"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239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E9D99"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高职院校</w:t>
            </w:r>
            <w:r>
              <w:rPr>
                <w:rFonts w:ascii="Times New Roman" w:eastAsia="仿宋_GB2312" w:hAnsi="Times New Roman" w:cs="Times New Roman"/>
                <w:color w:val="000000"/>
              </w:rPr>
              <w:t>“</w:t>
            </w:r>
            <w:r>
              <w:rPr>
                <w:rFonts w:ascii="Times New Roman" w:eastAsia="仿宋_GB2312" w:hAnsi="Times New Roman" w:cs="Times New Roman"/>
                <w:color w:val="000000"/>
              </w:rPr>
              <w:t>三点亮、四结合、五评价</w:t>
            </w:r>
            <w:r>
              <w:rPr>
                <w:rFonts w:ascii="Times New Roman" w:eastAsia="仿宋_GB2312" w:hAnsi="Times New Roman" w:cs="Times New Roman"/>
                <w:color w:val="000000"/>
              </w:rPr>
              <w:t>”</w:t>
            </w:r>
            <w:r>
              <w:rPr>
                <w:rFonts w:ascii="Times New Roman" w:eastAsia="仿宋_GB2312" w:hAnsi="Times New Roman" w:cs="Times New Roman"/>
                <w:color w:val="000000"/>
              </w:rPr>
              <w:t>思政课改革创新与实践</w:t>
            </w:r>
            <w:r>
              <w:rPr>
                <w:rFonts w:ascii="Times New Roman" w:eastAsia="仿宋_GB2312" w:hAnsi="Times New Roman" w:cs="Times New Roman"/>
                <w:color w:val="000000"/>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A6F99"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王岳喜，王秀霞，孙毅，郭苗秀，李卫成，张云芳，曲倩，冯伟，赵萌，接贵霞，李永道，黄婧，刘红丽，薛超，刘春明，冯成伟，乔明国，侯秀芬，刘亚栋，许立玲</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317AF9"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山东商业职业技术学院</w:t>
            </w:r>
          </w:p>
        </w:tc>
      </w:tr>
      <w:tr w:rsidR="00583D06" w14:paraId="0AC36C20"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DD5D11"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240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00CE84"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w:t>
            </w:r>
            <w:r>
              <w:rPr>
                <w:rFonts w:ascii="Times New Roman" w:eastAsia="仿宋_GB2312" w:hAnsi="Times New Roman" w:cs="Times New Roman"/>
                <w:color w:val="000000"/>
              </w:rPr>
              <w:t>三阶递进、三元联动、三体协同</w:t>
            </w:r>
            <w:r>
              <w:rPr>
                <w:rFonts w:ascii="Times New Roman" w:eastAsia="仿宋_GB2312" w:hAnsi="Times New Roman" w:cs="Times New Roman"/>
                <w:color w:val="000000"/>
              </w:rPr>
              <w:t>”</w:t>
            </w:r>
            <w:r>
              <w:rPr>
                <w:rFonts w:ascii="Times New Roman" w:eastAsia="仿宋_GB2312" w:hAnsi="Times New Roman" w:cs="Times New Roman"/>
                <w:color w:val="000000"/>
              </w:rPr>
              <w:t>高职创新创业教育体系的创建与实践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51D761"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张慧青，李秀英，张广传，王旭，吴新华，常涛，徐晖，李冉，王立杰，袁芳，肖明和，韩玉铭，刘晓建，任清华，库波，盛振文，明照凤，杨大伟，邢建平</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EF605B"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济南工程职业技术学院，山东协和学院，山东省中华职业教育社，山东商业职业技术学院，山东职业学院，山东科苑创业服务有限公司</w:t>
            </w:r>
          </w:p>
        </w:tc>
      </w:tr>
      <w:tr w:rsidR="00583D06" w14:paraId="6874FF82"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74584"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241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F68B02"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高职院校</w:t>
            </w:r>
            <w:r>
              <w:rPr>
                <w:rFonts w:ascii="Times New Roman" w:eastAsia="仿宋_GB2312" w:hAnsi="Times New Roman" w:cs="Times New Roman"/>
                <w:color w:val="000000"/>
              </w:rPr>
              <w:t>“</w:t>
            </w:r>
            <w:r>
              <w:rPr>
                <w:rFonts w:ascii="Times New Roman" w:eastAsia="仿宋_GB2312" w:hAnsi="Times New Roman" w:cs="Times New Roman"/>
                <w:color w:val="000000"/>
              </w:rPr>
              <w:t>三融一体</w:t>
            </w:r>
            <w:r>
              <w:rPr>
                <w:rFonts w:ascii="Times New Roman" w:eastAsia="仿宋_GB2312" w:hAnsi="Times New Roman" w:cs="Times New Roman"/>
                <w:color w:val="000000"/>
              </w:rPr>
              <w:t>”</w:t>
            </w:r>
            <w:r>
              <w:rPr>
                <w:rFonts w:ascii="Times New Roman" w:eastAsia="仿宋_GB2312" w:hAnsi="Times New Roman" w:cs="Times New Roman"/>
                <w:color w:val="000000"/>
              </w:rPr>
              <w:t>文化育人的滨职实践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A85EB5"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贾勇，杨光军，张强，李荣，刘燕，邹玉兰，刘国庆，谢根坦，袁庆辉，孙娜娜，于育新，田冉，李明月</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56BBE"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滨州职业学院</w:t>
            </w:r>
          </w:p>
        </w:tc>
      </w:tr>
      <w:tr w:rsidR="00583D06" w14:paraId="028BD30A"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379DF7"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242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F47270"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三阶段、项目化、浸润式：高职酒店管理专业学生职业素养培养体系创新与实践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A0E8F3"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王超，李达，张宗国，于进亮，冷雪艳，纪小川，韩宝真，滕柯，王光健，张峰，陈赞，张晶，苏炜，刘举泉，周泉红</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AFC06C"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青岛酒店管理职业技术学院，浙江旅游职业学院，南京旅游职业学院，青岛国际院士港华邑酒店，青岛海景花园大酒店有限责任公司</w:t>
            </w:r>
          </w:p>
        </w:tc>
      </w:tr>
      <w:tr w:rsidR="00583D06" w14:paraId="3BC08C38"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6E3AF0"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243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9E2AA"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四个开发四个模式四个评价：高职药品经营与管理专业课程建设的创新与实践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273064"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丛淑芹，贾强，都慧慧，于晓芳，王丽红，崔荣娜，邓真真，贺洪波，罗飞，王雁群，周冰，谢永超，张鹏</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35610A"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山东药品食品职业学院，鲁南制药集团股份有限公司，漱玉平民大药房连锁股份有限公司，瑞康医药集团股份有限公司</w:t>
            </w:r>
          </w:p>
        </w:tc>
      </w:tr>
      <w:tr w:rsidR="00583D06" w14:paraId="35A9DBD3"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3769F"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244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4D4370"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w:t>
            </w:r>
            <w:r>
              <w:rPr>
                <w:rFonts w:ascii="Times New Roman" w:eastAsia="仿宋_GB2312" w:hAnsi="Times New Roman" w:cs="Times New Roman"/>
                <w:color w:val="000000"/>
              </w:rPr>
              <w:t>素养引领、德课融通、机制协同</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中职学校课程德育模式的创新与实践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9DE076"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段威，李真，石少婷，高卫东，吴跃江，王广志，刘善娇，张晓宁，蔡沐禅，修振腾，张军，王尉，夏红梅，孙萌苑，尹婷婷，吕小东，孙晓虹，王传丽，孙武装，迟荣香，吴卫斌，杜树佳，王凤姣</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A1CF4"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烟台市职业教育研究室，山东省莱阳卫生学校，山东省烟台护士学校，烟台船舶工业学校，烟台工贸学校，烟台理工学校，烟台经济学校，烟台城乡建设学校，烟台临港工业学校，青岛银菲特精密机械有限公司，烟台市中医医院</w:t>
            </w:r>
          </w:p>
        </w:tc>
      </w:tr>
      <w:tr w:rsidR="00583D06" w14:paraId="73172E7B"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5E4E1E"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245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F62BF8"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聚焦农村健康扶贫</w:t>
            </w:r>
            <w:r>
              <w:rPr>
                <w:rFonts w:ascii="Times New Roman" w:eastAsia="仿宋_GB2312" w:hAnsi="Times New Roman" w:cs="Times New Roman"/>
                <w:color w:val="000000"/>
              </w:rPr>
              <w:t>,</w:t>
            </w:r>
            <w:r>
              <w:rPr>
                <w:rFonts w:ascii="Times New Roman" w:eastAsia="仿宋_GB2312" w:hAnsi="Times New Roman" w:cs="Times New Roman"/>
                <w:color w:val="000000"/>
              </w:rPr>
              <w:t>医教联合体支撑下高职护理人才培养的创新实践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DAD7BF"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曹庆景，戴波，徐龙海，张伟伟，苑秋兰，王冰，杨桂华，郭秀芹，冯玉如，郭璐璐，岳静</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6739D2"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聊城职业技术学院，聊城市人民医院，东阿县人民医院</w:t>
            </w:r>
          </w:p>
        </w:tc>
      </w:tr>
      <w:tr w:rsidR="00583D06" w14:paraId="175C74FF"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D12827"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lastRenderedPageBreak/>
              <w:t>246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F98B77"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学业延展、专业拓展、职业发展：高职智能制造类专业人才培养模式创新与实践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E994CD"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郭强，石忠，李明月，岳吉瑞，李培繁，边明明，邹本杰，郭剑，王晨倩，邹玉兰，崔立功，匡兴，田雪，任亚楠，王晶晶，宗永刚，崔凯琦，谢根坦，展玉霞，王旭峰，杨天禄，侯峰</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B4473B"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滨州职业学院，博兴县职业中等专业学校，滨州外国语实验学校，山东魏桥铝电有限公司</w:t>
            </w:r>
          </w:p>
        </w:tc>
      </w:tr>
      <w:tr w:rsidR="00583D06" w14:paraId="65A90816"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DE3D0"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247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0D47F9"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产教同频</w:t>
            </w:r>
            <w:r>
              <w:rPr>
                <w:rFonts w:ascii="Times New Roman" w:eastAsia="仿宋_GB2312" w:hAnsi="Times New Roman" w:cs="Times New Roman"/>
                <w:color w:val="000000"/>
              </w:rPr>
              <w:t>·</w:t>
            </w:r>
            <w:r>
              <w:rPr>
                <w:rFonts w:ascii="Times New Roman" w:eastAsia="仿宋_GB2312" w:hAnsi="Times New Roman" w:cs="Times New Roman"/>
                <w:color w:val="000000"/>
              </w:rPr>
              <w:t>书证融通</w:t>
            </w:r>
            <w:r>
              <w:rPr>
                <w:rFonts w:ascii="Times New Roman" w:eastAsia="仿宋_GB2312" w:hAnsi="Times New Roman" w:cs="Times New Roman"/>
                <w:color w:val="000000"/>
              </w:rPr>
              <w:t>·</w:t>
            </w:r>
            <w:r>
              <w:rPr>
                <w:rFonts w:ascii="Times New Roman" w:eastAsia="仿宋_GB2312" w:hAnsi="Times New Roman" w:cs="Times New Roman"/>
                <w:color w:val="000000"/>
              </w:rPr>
              <w:t>素能并进：建筑工程技术专业群人才培养体系构建与实践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1E0AB9"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徐锡权，刘永坤，申淑荣，许崇华，周立军，王启田，潘珍珍，毛风华，冯伟，田晶莹，孙玉琢，李颖颖，张国玉，谭婧婧，刘志麟，厉成龙，辛崇飞，陶登科，张涛，王全杰</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B28A97"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日照职业技术学院，山东水利职业学院，山东锦华建设集团有限公司，日照天泰建筑安装工程有限公司，广联达科技股份有限公司</w:t>
            </w:r>
          </w:p>
        </w:tc>
      </w:tr>
      <w:tr w:rsidR="00583D06" w14:paraId="573BCF3E"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0BA5C7"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248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66DD3E"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w:t>
            </w:r>
            <w:r>
              <w:rPr>
                <w:rFonts w:ascii="Times New Roman" w:eastAsia="仿宋_GB2312" w:hAnsi="Times New Roman" w:cs="Times New Roman"/>
                <w:color w:val="000000"/>
              </w:rPr>
              <w:t>文化</w:t>
            </w:r>
            <w:r>
              <w:rPr>
                <w:rFonts w:ascii="Times New Roman" w:eastAsia="仿宋_GB2312" w:hAnsi="Times New Roman" w:cs="Times New Roman"/>
                <w:color w:val="000000"/>
              </w:rPr>
              <w:t>+</w:t>
            </w:r>
            <w:r>
              <w:rPr>
                <w:rFonts w:ascii="Times New Roman" w:eastAsia="仿宋_GB2312" w:hAnsi="Times New Roman" w:cs="Times New Roman"/>
                <w:color w:val="000000"/>
              </w:rPr>
              <w:t>教学</w:t>
            </w:r>
            <w:r>
              <w:rPr>
                <w:rFonts w:ascii="Times New Roman" w:eastAsia="仿宋_GB2312" w:hAnsi="Times New Roman" w:cs="Times New Roman"/>
                <w:color w:val="000000"/>
              </w:rPr>
              <w:t>+</w:t>
            </w:r>
            <w:r>
              <w:rPr>
                <w:rFonts w:ascii="Times New Roman" w:eastAsia="仿宋_GB2312" w:hAnsi="Times New Roman" w:cs="Times New Roman"/>
                <w:color w:val="000000"/>
              </w:rPr>
              <w:t>科研</w:t>
            </w:r>
            <w:r>
              <w:rPr>
                <w:rFonts w:ascii="Times New Roman" w:eastAsia="仿宋_GB2312" w:hAnsi="Times New Roman" w:cs="Times New Roman"/>
                <w:color w:val="000000"/>
              </w:rPr>
              <w:t>”</w:t>
            </w:r>
            <w:r>
              <w:rPr>
                <w:rFonts w:ascii="Times New Roman" w:eastAsia="仿宋_GB2312" w:hAnsi="Times New Roman" w:cs="Times New Roman"/>
                <w:color w:val="000000"/>
              </w:rPr>
              <w:t>高职粮食类专业校企协同全方位育人体系构建与实践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EDD49D"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黎海红，耿建敏，邵珍美，林洁，田晓花，孙庆杰，卫晓英，袁磊，张自立，王华志，孙玉林，王风玲，崔志远，荆世华，高冠勇，任凌云，赵成礼</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05C662"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山东商务职业学院，青岛农业大学，山东省粮油检测中心，滨州中裕食品有限公司，金胜粮油集团有限公司，浪潮数字粮储科技有限公司</w:t>
            </w:r>
          </w:p>
        </w:tc>
      </w:tr>
      <w:tr w:rsidR="00583D06" w14:paraId="3EB9B88F"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07DAB5"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249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D9DE8E"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人岗适配校企对接考评贯穿：轨道交通驾驶类岗位实习质量保障体系研制与实施</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59780E"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王秋敏，高磊，刘玉静，王绍军，张为宾，张风琴，臧胜超，姚皓杰，刘韧，艾菊兰，张衍成，李正伟，于杨，李建新，常淼，魏鹏</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40C56B"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山东职业学院，中国铁路济南局集团有限公司机务部，青岛地铁集团有限公司运营分公司培训管理部，山东省齐鲁教育研究院</w:t>
            </w:r>
          </w:p>
        </w:tc>
      </w:tr>
      <w:tr w:rsidR="00583D06" w14:paraId="26E4F2D6"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49F0AA"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250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0B1C55"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w:t>
            </w:r>
            <w:r>
              <w:rPr>
                <w:rFonts w:ascii="Times New Roman" w:eastAsia="仿宋_GB2312" w:hAnsi="Times New Roman" w:cs="Times New Roman"/>
                <w:color w:val="000000"/>
              </w:rPr>
              <w:t>普特协同</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多元推进</w:t>
            </w:r>
            <w:r>
              <w:rPr>
                <w:rFonts w:ascii="Times New Roman" w:eastAsia="仿宋_GB2312" w:hAnsi="Times New Roman" w:cs="Times New Roman"/>
                <w:color w:val="000000"/>
              </w:rPr>
              <w:t>”</w:t>
            </w:r>
            <w:r>
              <w:rPr>
                <w:rFonts w:ascii="Times New Roman" w:eastAsia="仿宋_GB2312" w:hAnsi="Times New Roman" w:cs="Times New Roman"/>
                <w:color w:val="000000"/>
              </w:rPr>
              <w:t>听障学生非遗技艺传承创新探索与实践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62826"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宋泮涛，陈桂林，刘磊，顾丽霞，刘芳，杨海宁，李心沁，丁华，张平，刘付涛，张志宇，张莉，张海燕，刘丹，柳建新</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BD0EEC"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山东特殊教育职业学院，临沂职业学院，广东省职业教育研究院，大连艺术学院，济南特殊教育中心，山东新时代残疾人教育研究院</w:t>
            </w:r>
          </w:p>
        </w:tc>
      </w:tr>
      <w:tr w:rsidR="00583D06" w14:paraId="3F46F76D"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BEF72"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251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83D452"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服务乡村</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需求导向：高职畜牧业类专业实践教学体系创新与实践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1B9451"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姜八一，李庆梅，解红梅，刘敬盛，孙鹏，侯金钊，李志杰，吕娜娜，周田田，高凤如，崔丽娟，王忠坤，于淼，孙秋艳，臧智强，曲绪仙，孟佳，孙海涛</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D389F6"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山东畜牧兽医职业学院，山东新希望六和集团有限公司，山东省畜牧总站，山东省农科院畜牧兽医研究所</w:t>
            </w:r>
          </w:p>
        </w:tc>
      </w:tr>
      <w:tr w:rsidR="00583D06" w14:paraId="128CD392"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78C823"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252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2F5F1"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基于实战化教学改革的火箭军一流军士融合培养模式探索与实践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9F0692"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李琴，韩玉竹，赵凤卿，韩志引，赵庆松，郭风泉，唐涛，吕井寨，毕义强，王德才，石桂珍，姬莹，王金龙，苏文周，孟强，浦卫兵</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571A7B"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潍坊工程职业学院，中国人民解放军火箭军士官学校</w:t>
            </w:r>
          </w:p>
        </w:tc>
      </w:tr>
      <w:tr w:rsidR="00583D06" w14:paraId="42178983"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62C903"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253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AB0F6D"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多元协同、三站互动、四六交替、行业认证</w:t>
            </w:r>
            <w:r>
              <w:rPr>
                <w:rFonts w:ascii="Times New Roman" w:eastAsia="仿宋_GB2312" w:hAnsi="Times New Roman" w:cs="Times New Roman"/>
                <w:color w:val="000000"/>
              </w:rPr>
              <w:t>-</w:t>
            </w:r>
            <w:r>
              <w:rPr>
                <w:rFonts w:ascii="Times New Roman" w:eastAsia="仿宋_GB2312" w:hAnsi="Times New Roman" w:cs="Times New Roman"/>
                <w:color w:val="000000"/>
              </w:rPr>
              <w:t>高职制造类专业人才培养体系实践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CE24D"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车君华，王春光，尹元华，曾茜，张雅茹，张松，石岱峰，赵朝晖，孔令柱，孟皎，王新春，刘清涛，李莉，宋广辉，狄威海，杨强，李继堂，李启瑞，宋宗朋</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3DC38A"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济南职业学院，费斯托气动有限公司，济南二机床集团有限公司</w:t>
            </w:r>
          </w:p>
        </w:tc>
      </w:tr>
      <w:tr w:rsidR="00583D06" w14:paraId="3B8FBF30"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013933"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lastRenderedPageBreak/>
              <w:t>254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3BC16A"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需求引领</w:t>
            </w:r>
            <w:r>
              <w:rPr>
                <w:rFonts w:ascii="Times New Roman" w:hAnsi="Times New Roman" w:cs="Times New Roman"/>
                <w:color w:val="000000"/>
              </w:rPr>
              <w:t>•</w:t>
            </w:r>
            <w:r>
              <w:rPr>
                <w:rFonts w:ascii="Times New Roman" w:eastAsia="仿宋_GB2312" w:hAnsi="Times New Roman" w:cs="Times New Roman"/>
                <w:color w:val="000000"/>
              </w:rPr>
              <w:t>互融共享</w:t>
            </w:r>
            <w:r>
              <w:rPr>
                <w:rFonts w:ascii="Times New Roman" w:hAnsi="Times New Roman" w:cs="Times New Roman"/>
                <w:color w:val="000000"/>
              </w:rPr>
              <w:t>•</w:t>
            </w:r>
            <w:r>
              <w:rPr>
                <w:rFonts w:ascii="Times New Roman" w:eastAsia="仿宋_GB2312" w:hAnsi="Times New Roman" w:cs="Times New Roman"/>
                <w:color w:val="000000"/>
              </w:rPr>
              <w:t>柔性分层：装备制造类专业综合实践教学体系创建与实施</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695BAE"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孔凡杰，赵红军，吕晓倩，程旭，穆念孔，郭鹏，常生德，魏召刚，赵云伟，牛同训，王健伟，李媛，李世玺，王志强，王磊，刘建鹏，郭龙</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2F765C"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山东工业职业学院，山东职业学院，机械工业教育发展中心，潍柴控股集团有限公司，歌尔股份有限公司，山东矿机集团股份有限公司</w:t>
            </w:r>
          </w:p>
        </w:tc>
      </w:tr>
      <w:tr w:rsidR="00583D06" w14:paraId="0035FAF6"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3AA7FA"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255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7AD44"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名师引领</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项目驱动</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平台赋能</w:t>
            </w:r>
            <w:r>
              <w:rPr>
                <w:rFonts w:ascii="Times New Roman" w:eastAsia="仿宋_GB2312" w:hAnsi="Times New Roman" w:cs="Times New Roman"/>
                <w:color w:val="000000"/>
              </w:rPr>
              <w:t>—</w:t>
            </w:r>
            <w:r>
              <w:rPr>
                <w:rFonts w:ascii="Times New Roman" w:eastAsia="仿宋_GB2312" w:hAnsi="Times New Roman" w:cs="Times New Roman"/>
                <w:color w:val="000000"/>
              </w:rPr>
              <w:t>高职动物医学专业教学团队建设的创新与实践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456135"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李舫，孙秋艳，鞠雷，袁东芳，李汝春，沈美艳，都振玉，董建宝，郭洪梅，刘素贞，朱明恩，王洪利，朱俊平，杜燕，李丛丛，沈志强，陈静，乔昌明</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BBDCD"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山东畜牧兽医职业学院，温州科技职业学院，山东绿都生物科技有限公司，山东省动物疫病预防与控制中心，诸城外贸有限责任公司</w:t>
            </w:r>
          </w:p>
        </w:tc>
      </w:tr>
      <w:tr w:rsidR="00583D06" w14:paraId="4EF623D6"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31D1BA"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256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6D1022"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高职院校传媒类专业</w:t>
            </w:r>
            <w:r>
              <w:rPr>
                <w:rFonts w:ascii="Times New Roman" w:eastAsia="仿宋_GB2312" w:hAnsi="Times New Roman" w:cs="Times New Roman"/>
                <w:color w:val="000000"/>
              </w:rPr>
              <w:t>“</w:t>
            </w:r>
            <w:r>
              <w:rPr>
                <w:rFonts w:ascii="Times New Roman" w:eastAsia="仿宋_GB2312" w:hAnsi="Times New Roman" w:cs="Times New Roman"/>
                <w:color w:val="000000"/>
              </w:rPr>
              <w:t>三融合</w:t>
            </w:r>
            <w:r>
              <w:rPr>
                <w:rFonts w:ascii="Times New Roman" w:eastAsia="仿宋_GB2312" w:hAnsi="Times New Roman" w:cs="Times New Roman"/>
                <w:color w:val="000000"/>
              </w:rPr>
              <w:t>·</w:t>
            </w:r>
            <w:r>
              <w:rPr>
                <w:rFonts w:ascii="Times New Roman" w:eastAsia="仿宋_GB2312" w:hAnsi="Times New Roman" w:cs="Times New Roman"/>
                <w:color w:val="000000"/>
              </w:rPr>
              <w:t>一贯穿</w:t>
            </w:r>
            <w:r>
              <w:rPr>
                <w:rFonts w:ascii="Times New Roman" w:eastAsia="仿宋_GB2312" w:hAnsi="Times New Roman" w:cs="Times New Roman"/>
                <w:color w:val="000000"/>
              </w:rPr>
              <w:t>”</w:t>
            </w:r>
            <w:r>
              <w:rPr>
                <w:rFonts w:ascii="Times New Roman" w:eastAsia="仿宋_GB2312" w:hAnsi="Times New Roman" w:cs="Times New Roman"/>
                <w:color w:val="000000"/>
              </w:rPr>
              <w:t>双创教育课程体系的研究与实践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DF4C0A"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祝瑞玲，范国娟，明兆凤，刘波，张卫东，杨秀冬，袁堂青，高亚彤，董善志，马令珍，吕梁，罗东华，邱军辉，张季，王金凤，刘玉飞，王滨，李宇翔，张斐斐，周前进，郭叶峰，林青家，韩国栋</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0640E8"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山东传媒职业学院，山东商业职业技术学院，山东省淄博市工业学校，北京人人出彩科技有限公司，山东教育电视台，山东广播电视台地球站</w:t>
            </w:r>
          </w:p>
        </w:tc>
      </w:tr>
      <w:tr w:rsidR="00583D06" w14:paraId="299D7174"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3B40A9"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257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E91E04"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将培育劳动精神、职业精神、创新精神融入商科高职育人体系</w:t>
            </w:r>
            <w:r>
              <w:rPr>
                <w:rFonts w:ascii="Times New Roman" w:eastAsia="仿宋_GB2312" w:hAnsi="Times New Roman" w:cs="Times New Roman"/>
                <w:color w:val="000000"/>
              </w:rPr>
              <w:t>15</w:t>
            </w:r>
            <w:r>
              <w:rPr>
                <w:rFonts w:ascii="Times New Roman" w:eastAsia="仿宋_GB2312" w:hAnsi="Times New Roman" w:cs="Times New Roman"/>
                <w:color w:val="000000"/>
              </w:rPr>
              <w:t>年探索与实践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477AC"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马广水，王鑫，周玉梅，李永道，王岳喜，吴钦伟，方玉鹏，李元，汤晓宁，蒋秋燕，姜玉亭，段荣帅，杨秉强，罗金凤，李子江，权小妍，明照凤，李曼，李志，彭蕾</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70DECB"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山东商业职业技术学院，山东省职业技术教育学会</w:t>
            </w:r>
          </w:p>
        </w:tc>
      </w:tr>
      <w:tr w:rsidR="00583D06" w14:paraId="73804466"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D80F1F"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258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510810"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分层进阶</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分类发展：高职旅游类专业</w:t>
            </w:r>
            <w:r>
              <w:rPr>
                <w:rFonts w:ascii="Times New Roman" w:eastAsia="仿宋_GB2312" w:hAnsi="Times New Roman" w:cs="Times New Roman"/>
                <w:color w:val="000000"/>
              </w:rPr>
              <w:t>“</w:t>
            </w:r>
            <w:r>
              <w:rPr>
                <w:rFonts w:ascii="Times New Roman" w:eastAsia="仿宋_GB2312" w:hAnsi="Times New Roman" w:cs="Times New Roman"/>
                <w:color w:val="000000"/>
              </w:rPr>
              <w:t>双师型</w:t>
            </w:r>
            <w:r>
              <w:rPr>
                <w:rFonts w:ascii="Times New Roman" w:eastAsia="仿宋_GB2312" w:hAnsi="Times New Roman" w:cs="Times New Roman"/>
                <w:color w:val="000000"/>
              </w:rPr>
              <w:t>”</w:t>
            </w:r>
            <w:r>
              <w:rPr>
                <w:rFonts w:ascii="Times New Roman" w:eastAsia="仿宋_GB2312" w:hAnsi="Times New Roman" w:cs="Times New Roman"/>
                <w:color w:val="000000"/>
              </w:rPr>
              <w:t>教师培养体系创新与实践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A525A9"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于进亮，张宗国，白友强，邱心显，魏光泽，张坦，匡兴，王赵慧，庞阳，陈赞，王慧勇，冷雪艳，石媚山，王志兴，衣文娟，栾奕奕，张晓峰</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359210"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青岛酒店管理职业技术学院，山东工程职业技术大学，洲际酒店集团，山东省商业集团有限公司</w:t>
            </w:r>
          </w:p>
        </w:tc>
      </w:tr>
      <w:tr w:rsidR="00583D06" w14:paraId="572FC49D"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4659F8"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259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F8B7A0"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筑信仰根基、传英模基因：孔繁森精神融入高职院校育人的</w:t>
            </w:r>
            <w:r>
              <w:rPr>
                <w:rFonts w:ascii="Times New Roman" w:eastAsia="仿宋_GB2312" w:hAnsi="Times New Roman" w:cs="Times New Roman"/>
                <w:color w:val="000000"/>
              </w:rPr>
              <w:t>“</w:t>
            </w:r>
            <w:r>
              <w:rPr>
                <w:rFonts w:ascii="Times New Roman" w:eastAsia="仿宋_GB2312" w:hAnsi="Times New Roman" w:cs="Times New Roman"/>
                <w:color w:val="000000"/>
              </w:rPr>
              <w:t>九化</w:t>
            </w:r>
            <w:r>
              <w:rPr>
                <w:rFonts w:ascii="Times New Roman" w:eastAsia="仿宋_GB2312" w:hAnsi="Times New Roman" w:cs="Times New Roman"/>
                <w:color w:val="000000"/>
              </w:rPr>
              <w:t>”</w:t>
            </w:r>
            <w:r>
              <w:rPr>
                <w:rFonts w:ascii="Times New Roman" w:eastAsia="仿宋_GB2312" w:hAnsi="Times New Roman" w:cs="Times New Roman"/>
                <w:color w:val="000000"/>
              </w:rPr>
              <w:t>模式与实践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6E1BD"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孙剑，靳凤莲，高杉，胡春霞，高瑞鹏，王书丽，董秀花，王静，宋秀慧，赵玉香，李舒琪，岳彤彤，肖太国，尹莉，张博文，任伟，丁海峰，冯桂芝，魏伟，赵科</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8DFEB2"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聊城职业技术学院，孔繁森同志纪念馆</w:t>
            </w:r>
          </w:p>
        </w:tc>
      </w:tr>
      <w:tr w:rsidR="00583D06" w14:paraId="31A617EE"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52BF4A"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260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B7DD27"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高职养老服务人才</w:t>
            </w:r>
            <w:r>
              <w:rPr>
                <w:rFonts w:ascii="Times New Roman" w:eastAsia="仿宋_GB2312" w:hAnsi="Times New Roman" w:cs="Times New Roman"/>
                <w:color w:val="000000"/>
              </w:rPr>
              <w:t>“</w:t>
            </w:r>
            <w:r>
              <w:rPr>
                <w:rFonts w:ascii="Times New Roman" w:eastAsia="仿宋_GB2312" w:hAnsi="Times New Roman" w:cs="Times New Roman"/>
                <w:color w:val="000000"/>
              </w:rPr>
              <w:t>场景支持、实战应用、能力递进</w:t>
            </w:r>
            <w:r>
              <w:rPr>
                <w:rFonts w:ascii="Times New Roman" w:eastAsia="仿宋_GB2312" w:hAnsi="Times New Roman" w:cs="Times New Roman"/>
                <w:color w:val="000000"/>
              </w:rPr>
              <w:t>”</w:t>
            </w:r>
            <w:r>
              <w:rPr>
                <w:rFonts w:ascii="Times New Roman" w:eastAsia="仿宋_GB2312" w:hAnsi="Times New Roman" w:cs="Times New Roman"/>
                <w:color w:val="000000"/>
              </w:rPr>
              <w:t>实践教学模式改革与探索</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FAAEA4"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王燕，唐莹，常娟，刘香艳，李发恩，韩笑笑，郭兴华，徐玉梅，谭美青</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F64E33"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潍坊护理职业学院，南京市点将台社会福利院，潍坊市教育科学研究院，潍坊馨悦养老服务有限公司，潍坊市产教融合研究院</w:t>
            </w:r>
          </w:p>
        </w:tc>
      </w:tr>
      <w:tr w:rsidR="00583D06" w14:paraId="2E31C6EF"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3280C"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261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C80274"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高职面向食品冷链</w:t>
            </w:r>
            <w:r>
              <w:rPr>
                <w:rFonts w:ascii="Times New Roman" w:eastAsia="仿宋_GB2312" w:hAnsi="Times New Roman" w:cs="Times New Roman"/>
                <w:color w:val="000000"/>
              </w:rPr>
              <w:t>“</w:t>
            </w:r>
            <w:r>
              <w:rPr>
                <w:rFonts w:ascii="Times New Roman" w:eastAsia="仿宋_GB2312" w:hAnsi="Times New Roman" w:cs="Times New Roman"/>
                <w:color w:val="000000"/>
              </w:rPr>
              <w:t>五维耦合、技术赋能</w:t>
            </w:r>
            <w:r>
              <w:rPr>
                <w:rFonts w:ascii="Times New Roman" w:eastAsia="仿宋_GB2312" w:hAnsi="Times New Roman" w:cs="Times New Roman"/>
                <w:color w:val="000000"/>
              </w:rPr>
              <w:t>”</w:t>
            </w:r>
            <w:r>
              <w:rPr>
                <w:rFonts w:ascii="Times New Roman" w:eastAsia="仿宋_GB2312" w:hAnsi="Times New Roman" w:cs="Times New Roman"/>
                <w:color w:val="000000"/>
              </w:rPr>
              <w:t>产教融合发展模式创新与实践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7BB05C"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段荣帅，亓俊忠，刘英霞，王若超，张咏梅，张锐昌，孙胜敏，战伟伟，陈琳，焦燕，周峰，孙君辉，张应龙，朱玉娟，孙婕，张长峰，郗丹，周莉莉，赵磊</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CDF228"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山东商业职业技术学院，山东省产品质量检验研究院，山东健康肉产业联合会</w:t>
            </w:r>
          </w:p>
        </w:tc>
      </w:tr>
      <w:tr w:rsidR="00583D06" w14:paraId="7BE0859D"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5231E5"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lastRenderedPageBreak/>
              <w:t>262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A25C15"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w:t>
            </w:r>
            <w:r>
              <w:rPr>
                <w:rFonts w:ascii="Times New Roman" w:eastAsia="仿宋_GB2312" w:hAnsi="Times New Roman" w:cs="Times New Roman"/>
                <w:color w:val="000000"/>
              </w:rPr>
              <w:t>中专本衔接</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职继教融通</w:t>
            </w:r>
            <w:r>
              <w:rPr>
                <w:rFonts w:ascii="Times New Roman" w:eastAsia="仿宋_GB2312" w:hAnsi="Times New Roman" w:cs="Times New Roman"/>
                <w:color w:val="000000"/>
              </w:rPr>
              <w:t>”</w:t>
            </w:r>
            <w:r>
              <w:rPr>
                <w:rFonts w:ascii="Times New Roman" w:eastAsia="仿宋_GB2312" w:hAnsi="Times New Roman" w:cs="Times New Roman"/>
                <w:color w:val="000000"/>
              </w:rPr>
              <w:t>高层次技术技能复合型护理人才培养新路径</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649323" w14:textId="77777777" w:rsidR="00583D06" w:rsidRDefault="000C0125">
            <w:pPr>
              <w:pStyle w:val="a6"/>
              <w:rPr>
                <w:rFonts w:ascii="Times New Roman" w:eastAsia="仿宋_GB2312" w:hAnsi="Times New Roman"/>
              </w:rPr>
            </w:pPr>
            <w:r>
              <w:rPr>
                <w:rFonts w:ascii="Times New Roman" w:eastAsia="仿宋_GB2312" w:hAnsi="Times New Roman"/>
              </w:rPr>
              <w:t>邢爱红，张乳霞，刘志娟，刘云，许兴芳，伊</w:t>
            </w:r>
            <w:r>
              <w:rPr>
                <w:rFonts w:ascii="Times New Roman" w:hAnsi="Times New Roman"/>
              </w:rPr>
              <w:t>芃芃</w:t>
            </w:r>
            <w:r>
              <w:rPr>
                <w:rFonts w:ascii="Times New Roman" w:eastAsia="仿宋_GB2312" w:hAnsi="Times New Roman"/>
              </w:rPr>
              <w:t>，卢国华，杨丽娟，李文杰，闫春梅，乔建红</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1062BC"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山东医学高等专科学校，潍坊医学院，山东省烟台护士学校，山东省立医院，山东省千佛山医院</w:t>
            </w:r>
          </w:p>
        </w:tc>
      </w:tr>
      <w:tr w:rsidR="00583D06" w14:paraId="7746E20C"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A8051A"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263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3A308"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价值引领</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标准定向</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平台支撑：高职院校双师型教师发展模式创新与实践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DE8057"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孙刚，苏海勇，武杰，王纪平，聂庆鹏，杜琳，杜德昌，郭庆志，薛丁丁，王继彬，赵敬敏，苏玉，薛褚梅，张强</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5E47B6"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日照职业技术学院，山东省教育科学研究院，山东外国语职业技术大学，日照港集团</w:t>
            </w:r>
          </w:p>
        </w:tc>
      </w:tr>
      <w:tr w:rsidR="00583D06" w14:paraId="60D79A07"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136EEB"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264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837A66"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岗位导向</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项目贯穿</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流程再现：高职智能制造专业群实践教学体系创建与实践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F73827"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曾照香，祝木田，高霞，杨兵，李金亮，解永辉，胡晓玮，潘学海，邓晶晶，郑丽梅，崔强，高超，张</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森，燕居怀，鹿颖，孟宪超，李高建，郭方营，李万军，李沙沙，王选诚，王晶，殷海红，高萍</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D9448E"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淄博职业学院，潍坊职业学院，机械工业教育发展中心，潍柴动力股份有限公司，歌尔股份有限公司，山东新华医疗器械股份有限公司</w:t>
            </w:r>
          </w:p>
        </w:tc>
      </w:tr>
      <w:tr w:rsidR="00583D06" w14:paraId="6B1C3252"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2ABC68"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265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54778C"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高职冷链物流专业集群</w:t>
            </w:r>
            <w:r>
              <w:rPr>
                <w:rFonts w:ascii="Times New Roman" w:eastAsia="仿宋_GB2312" w:hAnsi="Times New Roman" w:cs="Times New Roman"/>
                <w:color w:val="000000"/>
              </w:rPr>
              <w:t>“</w:t>
            </w:r>
            <w:r>
              <w:rPr>
                <w:rFonts w:ascii="Times New Roman" w:eastAsia="仿宋_GB2312" w:hAnsi="Times New Roman" w:cs="Times New Roman"/>
                <w:color w:val="000000"/>
              </w:rPr>
              <w:t>三方三融三联动</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人才培养模式的研究与实践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CCD49F"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尹玉杰，张宗国，刘悦，王家敏，国海涛，刘敏，于怀智，李林，李淑娟，毕然，唐辉</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C9B998"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山东商业职业技术学院，青岛酒店管理职业技术学院，国家农产品现代物流工程技术研究中心</w:t>
            </w:r>
          </w:p>
        </w:tc>
      </w:tr>
      <w:tr w:rsidR="00583D06" w14:paraId="2FB4F72B"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EF37A2"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266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E9DCC3"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高职旅游专业群</w:t>
            </w:r>
            <w:r>
              <w:rPr>
                <w:rFonts w:ascii="Times New Roman" w:eastAsia="仿宋_GB2312" w:hAnsi="Times New Roman" w:cs="Times New Roman"/>
                <w:color w:val="000000"/>
              </w:rPr>
              <w:t>“</w:t>
            </w:r>
            <w:r>
              <w:rPr>
                <w:rFonts w:ascii="Times New Roman" w:eastAsia="仿宋_GB2312" w:hAnsi="Times New Roman" w:cs="Times New Roman"/>
                <w:color w:val="000000"/>
              </w:rPr>
              <w:t>四方联动、五位一体、六段递进</w:t>
            </w:r>
            <w:r>
              <w:rPr>
                <w:rFonts w:ascii="Times New Roman" w:eastAsia="仿宋_GB2312" w:hAnsi="Times New Roman" w:cs="Times New Roman"/>
                <w:color w:val="000000"/>
              </w:rPr>
              <w:t>”</w:t>
            </w:r>
            <w:r>
              <w:rPr>
                <w:rFonts w:ascii="Times New Roman" w:eastAsia="仿宋_GB2312" w:hAnsi="Times New Roman" w:cs="Times New Roman"/>
                <w:color w:val="000000"/>
              </w:rPr>
              <w:t>培养模式的构建与实践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31C105"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石媚山，朱丽男，杨栋，刘芬，姜玲玲，于英，孟凤娇，冷雪艳，刘迎华，全国花，于庆，任宜煊，安胜强，邢斌</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6CE23D"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青岛酒店管理职业技术学院，青岛市李沧区文化和旅游局，山东文旅云智能科技有限公司，青岛市旅行社协会，北京鼎盛诺蓝科技有限公司</w:t>
            </w:r>
          </w:p>
        </w:tc>
      </w:tr>
      <w:tr w:rsidR="00583D06" w14:paraId="4E98E1ED"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72F38A"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267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CFEA44"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价值引领、全面发展、多样成才</w:t>
            </w:r>
            <w:r>
              <w:rPr>
                <w:rFonts w:ascii="Times New Roman" w:eastAsia="仿宋_GB2312" w:hAnsi="Times New Roman" w:cs="Times New Roman"/>
                <w:color w:val="000000"/>
              </w:rPr>
              <w:t>—</w:t>
            </w:r>
            <w:r>
              <w:rPr>
                <w:rFonts w:ascii="Times New Roman" w:eastAsia="仿宋_GB2312" w:hAnsi="Times New Roman" w:cs="Times New Roman"/>
                <w:color w:val="000000"/>
              </w:rPr>
              <w:t>高职院校高素质工匠人才培养体系构建与实践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43EEED"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张振东，丁文利，杨慧慧，申之炫，刘英霞，王艳芳，刘景岫，杜琳，韩锡斌，李兴凯，徐永红，朱坤，魏涛，谭清国，王晓卫，齐景华，迟尧林，于会国，黄永华，李爱香，王美艳，王伟，窦省委</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9BDEA6"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山东科技职业学院，山东外国语职业技术大学，清华大学，山东工程职业技术大学</w:t>
            </w:r>
          </w:p>
        </w:tc>
      </w:tr>
      <w:tr w:rsidR="00583D06" w14:paraId="70EA30CF"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B75297"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268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15C2FE"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标准先行、重心下沉、末梢激活：职业院校教学质量保证体系建设的山东实践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AACF24"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刘宝君，王志刚，满冬，李联卫，丁宁，赵朝晖，李华勇，陈秀香，邹玉兰，傅智端，石忠，孙中升，颜廷滨，曲京民</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5DD935"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齐鲁师范学院，山东省高职院校教学诊断与改进专家委员会，滨州职业学院，潍坊职业学院，淄博职业学院，山东劳动职业技术学院，山东省中职院校教学诊断与改进专家委员会，山东省潍坊商业学校，鲁中中等专业学校，烟台理工学校</w:t>
            </w:r>
          </w:p>
        </w:tc>
      </w:tr>
      <w:tr w:rsidR="00583D06" w14:paraId="4E3FC774"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E44DE"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269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CC9DDE"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w:t>
            </w:r>
            <w:r>
              <w:rPr>
                <w:rFonts w:ascii="Times New Roman" w:eastAsia="仿宋_GB2312" w:hAnsi="Times New Roman" w:cs="Times New Roman"/>
                <w:color w:val="000000"/>
              </w:rPr>
              <w:t>三维三层</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润心砺能</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展评一体</w:t>
            </w:r>
            <w:r>
              <w:rPr>
                <w:rFonts w:ascii="Times New Roman" w:eastAsia="仿宋_GB2312" w:hAnsi="Times New Roman" w:cs="Times New Roman"/>
                <w:color w:val="000000"/>
              </w:rPr>
              <w:t>”</w:t>
            </w:r>
            <w:r>
              <w:rPr>
                <w:rFonts w:ascii="Times New Roman" w:eastAsia="仿宋_GB2312" w:hAnsi="Times New Roman" w:cs="Times New Roman"/>
                <w:color w:val="000000"/>
              </w:rPr>
              <w:t>高职时尚创意设计人才培养模式创新与实践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A12859"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梁菊红，杨新月，张昱，李莹，李永鑫，马雪梅，陈爱香，聂仁婷，李群英，李晶，刘仰华，肖鹏业，樊婷婷，徐彬，高淑霞</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203929"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山东轻工职业学院，上海赛特丝绸进出口有限公司</w:t>
            </w:r>
          </w:p>
        </w:tc>
      </w:tr>
      <w:tr w:rsidR="00583D06" w14:paraId="29393EB5"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1099B"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lastRenderedPageBreak/>
              <w:t>270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166B99"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w:t>
            </w:r>
            <w:r>
              <w:rPr>
                <w:rFonts w:ascii="Times New Roman" w:eastAsia="仿宋_GB2312" w:hAnsi="Times New Roman" w:cs="Times New Roman"/>
                <w:color w:val="000000"/>
              </w:rPr>
              <w:t>校企一体</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五化并进</w:t>
            </w:r>
            <w:r>
              <w:rPr>
                <w:rFonts w:ascii="Times New Roman" w:eastAsia="仿宋_GB2312" w:hAnsi="Times New Roman" w:cs="Times New Roman"/>
                <w:color w:val="000000"/>
              </w:rPr>
              <w:t>”</w:t>
            </w:r>
            <w:r>
              <w:rPr>
                <w:rFonts w:ascii="Times New Roman" w:eastAsia="仿宋_GB2312" w:hAnsi="Times New Roman" w:cs="Times New Roman"/>
                <w:color w:val="000000"/>
              </w:rPr>
              <w:t>服务大型国企的技术技能人才培训体系的构建与实践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39E988" w14:textId="77777777" w:rsidR="00583D06" w:rsidRDefault="000C0125">
            <w:pPr>
              <w:pStyle w:val="a6"/>
              <w:rPr>
                <w:rFonts w:ascii="Times New Roman" w:eastAsia="仿宋_GB2312" w:hAnsi="Times New Roman"/>
              </w:rPr>
            </w:pPr>
            <w:r>
              <w:rPr>
                <w:rFonts w:ascii="Times New Roman" w:eastAsia="仿宋_GB2312" w:hAnsi="Times New Roman"/>
              </w:rPr>
              <w:t>李宏伟，刘云厚，王立新，苏庆民，曹爱民，李鹏，孙卫东，郭方正，荆辉，郑壮壮，徐坊降，潘志远，高楠楠，李经纬，赵汝祥，叶飞，韩</w:t>
            </w:r>
            <w:r>
              <w:rPr>
                <w:rFonts w:ascii="Times New Roman" w:hAnsi="Times New Roman"/>
              </w:rPr>
              <w:t>暘</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0525FF"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山东电力高等专科学校（国网技术学院），国家电网有限公司，国网山东省电力公司</w:t>
            </w:r>
          </w:p>
        </w:tc>
      </w:tr>
      <w:tr w:rsidR="00583D06" w14:paraId="4FBB0BF6"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D71E52"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271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3F1B5D"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w:t>
            </w:r>
            <w:r>
              <w:rPr>
                <w:rFonts w:ascii="Times New Roman" w:eastAsia="仿宋_GB2312" w:hAnsi="Times New Roman" w:cs="Times New Roman"/>
                <w:color w:val="000000"/>
              </w:rPr>
              <w:t>六进六化六融合</w:t>
            </w:r>
            <w:r>
              <w:rPr>
                <w:rFonts w:ascii="Times New Roman" w:eastAsia="仿宋_GB2312" w:hAnsi="Times New Roman" w:cs="Times New Roman"/>
                <w:color w:val="000000"/>
              </w:rPr>
              <w:t>”</w:t>
            </w:r>
            <w:r>
              <w:rPr>
                <w:rFonts w:ascii="Times New Roman" w:eastAsia="仿宋_GB2312" w:hAnsi="Times New Roman" w:cs="Times New Roman"/>
                <w:color w:val="000000"/>
              </w:rPr>
              <w:t>校企协同办学模式的探索与实践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83A6CC"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毕思勇，巩象忠，王晓莉，李雯，丛淑芹，蒋越，庄丽丽，李宝杰，周冰，刘强</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1EB64C"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淄博职业学院，鲁南制药集团股份有限公司，滨州职业学院，山东药品食品职业学院</w:t>
            </w:r>
          </w:p>
        </w:tc>
      </w:tr>
      <w:tr w:rsidR="00583D06" w14:paraId="2D1F8871"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CFC5E"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272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0AA8A9"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校园职业场</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育人大课堂：高职院校实践教学改革的创新与实践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0F7012"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甘晓燕，王祖莉，李耀华，王映华，孙伟力，谢列卫，李传伟，丁水娟，林媛，蒲宏亮，陆勇，邹本强，袁雪芬，曲海波，董远林，谭建正</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84FEC1"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威海职业学院，杭州科技职业技术学院，南京信息职业技术学院</w:t>
            </w:r>
          </w:p>
        </w:tc>
      </w:tr>
      <w:tr w:rsidR="00583D06" w14:paraId="2B1BF346"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A3085E"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273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1E1761"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育训一体、快速响应</w:t>
            </w:r>
            <w:r>
              <w:rPr>
                <w:rFonts w:ascii="Times New Roman" w:eastAsia="仿宋_GB2312" w:hAnsi="Times New Roman" w:cs="Times New Roman"/>
                <w:color w:val="000000"/>
              </w:rPr>
              <w:t>,</w:t>
            </w:r>
            <w:r>
              <w:rPr>
                <w:rFonts w:ascii="Times New Roman" w:eastAsia="仿宋_GB2312" w:hAnsi="Times New Roman" w:cs="Times New Roman"/>
                <w:color w:val="000000"/>
              </w:rPr>
              <w:t>技术推广引领的电力技术技能人才培养培训模式创新实践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BA421B" w14:textId="77777777" w:rsidR="00583D06" w:rsidRDefault="000C0125">
            <w:pPr>
              <w:pStyle w:val="a6"/>
              <w:rPr>
                <w:rFonts w:ascii="Times New Roman" w:eastAsia="仿宋_GB2312" w:hAnsi="Times New Roman"/>
              </w:rPr>
            </w:pPr>
            <w:r>
              <w:rPr>
                <w:rFonts w:ascii="Times New Roman" w:eastAsia="仿宋_GB2312" w:hAnsi="Times New Roman"/>
              </w:rPr>
              <w:t>李勤道，甘言礼，袁旺，王涛，白俊文，徐纯毅，张嵩，杨立久，康兴娜，武群，魏书印，王仕韬，刘书阁，孙卫东，王权，司泰龙，牛林，赵义术，崔昊，韩</w:t>
            </w:r>
            <w:r>
              <w:rPr>
                <w:rFonts w:ascii="Times New Roman" w:hAnsi="Times New Roman"/>
              </w:rPr>
              <w:t>暘</w:t>
            </w:r>
            <w:r>
              <w:rPr>
                <w:rFonts w:ascii="Times New Roman" w:eastAsia="仿宋_GB2312" w:hAnsi="Times New Roman"/>
              </w:rPr>
              <w:t>，廉根宽，乔磊，高立民，辛星</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7BE971"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山东电力高等专科学校，中国电力教育协会，国网山东省电力公司，国网浙江省电力有限公司</w:t>
            </w:r>
          </w:p>
        </w:tc>
      </w:tr>
      <w:tr w:rsidR="00583D06" w14:paraId="4090769B"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CEB647"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274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A9701B"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中等职业教育校企合作教材的研究与实践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8E4BB8"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郭国侠，王仲英，杨馨，李森，赵丽英，王真真，孙琪琪，智利红，王君华，段博原，关雅莉</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476F14"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河南经贸职业学院，河南省职业技术教育教学研究室，高等教育出版社，电子工业出版社</w:t>
            </w:r>
          </w:p>
        </w:tc>
      </w:tr>
      <w:tr w:rsidR="00583D06" w14:paraId="6FB3C147"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2ECB05"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275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017433"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技能竞赛引领技术技能人才培养的研究与实践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A36DD7"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梁明亮，王云飞，可心萌，李福胜，赵丽娜，倪居，张凯，付宗见，崔自杰，高志生，孙逸洁，田晨中，范云霞，余建勇</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886C78"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郑州铁路职业技术学院，河南省教育科学规划与评估院，郑州捷安高科股份有限公司</w:t>
            </w:r>
          </w:p>
        </w:tc>
      </w:tr>
      <w:tr w:rsidR="00583D06" w14:paraId="174634B7"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252BEF"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276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A5A64C"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中等职业学校教师企业实践项目</w:t>
            </w:r>
            <w:r>
              <w:rPr>
                <w:rFonts w:ascii="Times New Roman" w:eastAsia="仿宋_GB2312" w:hAnsi="Times New Roman" w:cs="Times New Roman"/>
                <w:color w:val="000000"/>
              </w:rPr>
              <w:t>“</w:t>
            </w:r>
            <w:r>
              <w:rPr>
                <w:rFonts w:ascii="Times New Roman" w:eastAsia="仿宋_GB2312" w:hAnsi="Times New Roman" w:cs="Times New Roman"/>
                <w:color w:val="000000"/>
              </w:rPr>
              <w:t>河南模式</w:t>
            </w:r>
            <w:r>
              <w:rPr>
                <w:rFonts w:ascii="Times New Roman" w:eastAsia="仿宋_GB2312" w:hAnsi="Times New Roman" w:cs="Times New Roman"/>
                <w:color w:val="000000"/>
              </w:rPr>
              <w:t>”</w:t>
            </w:r>
            <w:r>
              <w:rPr>
                <w:rFonts w:ascii="Times New Roman" w:eastAsia="仿宋_GB2312" w:hAnsi="Times New Roman" w:cs="Times New Roman"/>
                <w:color w:val="000000"/>
              </w:rPr>
              <w:t>的创设与实践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B785A2"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任慧婷，郭素荣，康学亮，李鹏，陈伟兰，蒋东霞，马红艳，韩志孝，黄宁，冯俊芹，常文廷</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D3BFAD"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河南省教育科学规划与评估院，河南轻工职业学院，河南物流职业学院，河南机电职业学院，河南省商务中等职业学校，郑州旅游职业学院，河南省农业高新科技园有限公司，洛阳市第四职业高中，洛阳牡丹通讯股份有限公司</w:t>
            </w:r>
          </w:p>
        </w:tc>
      </w:tr>
      <w:tr w:rsidR="00583D06" w14:paraId="3B4967C2"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7D36DB"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lastRenderedPageBreak/>
              <w:t>277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536156"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w:t>
            </w:r>
            <w:r>
              <w:rPr>
                <w:rFonts w:ascii="Times New Roman" w:eastAsia="仿宋_GB2312" w:hAnsi="Times New Roman" w:cs="Times New Roman"/>
                <w:color w:val="000000"/>
              </w:rPr>
              <w:t>行业主导、专业联动、抱团出海</w:t>
            </w:r>
            <w:r>
              <w:rPr>
                <w:rFonts w:ascii="Times New Roman" w:eastAsia="仿宋_GB2312" w:hAnsi="Times New Roman" w:cs="Times New Roman"/>
                <w:color w:val="000000"/>
              </w:rPr>
              <w:t>”</w:t>
            </w:r>
            <w:r>
              <w:rPr>
                <w:rFonts w:ascii="Times New Roman" w:eastAsia="仿宋_GB2312" w:hAnsi="Times New Roman" w:cs="Times New Roman"/>
                <w:color w:val="000000"/>
              </w:rPr>
              <w:t>电力职业教育国际化办学模式研究与实践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B46AB7"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杨建华，杨义波，张慧翔，陈犁，周建强，郭卫，杨静，秦小夏，杨小琨，刘永立，朱正堂，宋倩倩，何应文，孙帅，肖贵桥，陈婧，苑蕾，赵继云，薛婉瑜，张梅霞，梁艳，李磊，李鹏</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488147"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郑州电力高等专科学校，中国电力企业联合会，武汉电力职业技术学院，山东电力高等专科学校，广西电力职业技术学院，西安电力高等专科学校，江西电力职业技术学院，四川电力职业技术学院，保定电力职业技术学院，福建电力职业技术学院，山西电力职业技术学院，贵州电力职业技术学院</w:t>
            </w:r>
          </w:p>
        </w:tc>
      </w:tr>
      <w:tr w:rsidR="00583D06" w14:paraId="1A279C44"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05AE83"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278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D3393F"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w:t>
            </w:r>
            <w:r>
              <w:rPr>
                <w:rFonts w:ascii="Times New Roman" w:eastAsia="仿宋_GB2312" w:hAnsi="Times New Roman" w:cs="Times New Roman"/>
                <w:color w:val="000000"/>
              </w:rPr>
              <w:t>创新创业文化引领、双平台、三生态</w:t>
            </w:r>
            <w:r>
              <w:rPr>
                <w:rFonts w:ascii="Times New Roman" w:eastAsia="仿宋_GB2312" w:hAnsi="Times New Roman" w:cs="Times New Roman"/>
                <w:color w:val="000000"/>
              </w:rPr>
              <w:t>”</w:t>
            </w:r>
            <w:r>
              <w:rPr>
                <w:rFonts w:ascii="Times New Roman" w:eastAsia="仿宋_GB2312" w:hAnsi="Times New Roman" w:cs="Times New Roman"/>
                <w:color w:val="000000"/>
              </w:rPr>
              <w:t>高职双创教育改革探索与实践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2A5691"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焦爱萍，胡昊，范龙，郑野，吕梁，杨士恒，冯涛，薛冰，耿明全，菅浩然，刘许亮，卫宗超，戴玉，贾红军，单媛媛，刘进宝，方琳，楼骏，陈姗姗，周志琦，李响，王磊，闫国新，宋新，杨彦涛，雷恒，焦东良，赵信峰，方瑞娜，吴瑜</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1E91C"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黄河水利职业技术学院，华北水利水电大学，浙江同济科技职业学院，黄河水利委员会河南黄河河务局，开封市黄河之星创业孵化器有限公司，中国水利职教集团，广西水利电力职业技术学院，河南省水利骨干职业教育集团</w:t>
            </w:r>
          </w:p>
        </w:tc>
      </w:tr>
      <w:tr w:rsidR="00583D06" w14:paraId="0D9747CC"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9AB2EE"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279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B1FC5F"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服务军工高端装备制造的机电一体化技术专业群改革与实践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1B3F23"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温道军，张季萌，马小兵，郭闯，王娜，张玉华，朱成俊，杨洋，韩艳赞，杜建根，赵冉，党淼，盛青山，袁苏楠，周航</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5D495"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河南工业职业技术学院，河南国防科技工业高等职业教育集团</w:t>
            </w:r>
          </w:p>
        </w:tc>
      </w:tr>
      <w:tr w:rsidR="00583D06" w14:paraId="4F499A10"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B6082D"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280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091722"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w:t>
            </w:r>
            <w:r>
              <w:rPr>
                <w:rFonts w:ascii="Times New Roman" w:eastAsia="仿宋_GB2312" w:hAnsi="Times New Roman" w:cs="Times New Roman"/>
                <w:color w:val="000000"/>
              </w:rPr>
              <w:t>多方协同、五阶贯穿、平台赋能</w:t>
            </w:r>
            <w:r>
              <w:rPr>
                <w:rFonts w:ascii="Times New Roman" w:eastAsia="仿宋_GB2312" w:hAnsi="Times New Roman" w:cs="Times New Roman"/>
                <w:color w:val="000000"/>
              </w:rPr>
              <w:t>”</w:t>
            </w:r>
            <w:r>
              <w:rPr>
                <w:rFonts w:ascii="Times New Roman" w:eastAsia="仿宋_GB2312" w:hAnsi="Times New Roman" w:cs="Times New Roman"/>
                <w:color w:val="000000"/>
              </w:rPr>
              <w:t>聚力培育种子精神新农人的创新实践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776727"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刘源，门保全，高淑婷，蒋鹏，陈会丽，武志远，朱雪茹，樊振江，远兵强，吴帅，方自远，王栋，韩</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芳，朱元至，郭素源</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537B62"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河南农业职业学院，开封大学，漯河食品职业学院，济源职业技术学院</w:t>
            </w:r>
          </w:p>
        </w:tc>
      </w:tr>
      <w:tr w:rsidR="00583D06" w14:paraId="678ACBB0"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44BDD4"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281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F20581"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新时代水利高职产学研转创共同体育人综合改革创新与实践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8D45B6"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周保平，马晓慧，陶永霞，雷恒，刘许亮，薛建荣，职保平，冯峰，王宏涛，李响，焦红强，王忠伟，卫宗超，王磊，郜国明，金泗荣</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0389EB"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黄河水利职业技术学院，水利部黄河水利委员会国际合作与科技局，三门峡明珠（集团）有限公司，开封市黄河之星创业孵化器有限公司</w:t>
            </w:r>
          </w:p>
        </w:tc>
      </w:tr>
      <w:tr w:rsidR="00583D06" w14:paraId="663B2558"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B2ABA4"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282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285904"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以校企科命运共同体创建为突破口的高职</w:t>
            </w:r>
            <w:r>
              <w:rPr>
                <w:rFonts w:ascii="Times New Roman" w:eastAsia="仿宋_GB2312" w:hAnsi="Times New Roman" w:cs="Times New Roman"/>
                <w:color w:val="000000"/>
              </w:rPr>
              <w:t>“</w:t>
            </w:r>
            <w:r>
              <w:rPr>
                <w:rFonts w:ascii="Times New Roman" w:eastAsia="仿宋_GB2312" w:hAnsi="Times New Roman" w:cs="Times New Roman"/>
                <w:color w:val="000000"/>
              </w:rPr>
              <w:t>线场育人</w:t>
            </w:r>
            <w:r>
              <w:rPr>
                <w:rFonts w:ascii="Times New Roman" w:eastAsia="仿宋_GB2312" w:hAnsi="Times New Roman" w:cs="Times New Roman"/>
                <w:color w:val="000000"/>
              </w:rPr>
              <w:t>”</w:t>
            </w:r>
            <w:r>
              <w:rPr>
                <w:rFonts w:ascii="Times New Roman" w:eastAsia="仿宋_GB2312" w:hAnsi="Times New Roman" w:cs="Times New Roman"/>
                <w:color w:val="000000"/>
              </w:rPr>
              <w:t>综合改革创新与实践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A2C252"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张震，王本亮，王庆海，董险峰，武燕，张亚梅，李鹏，张城兴，李胜辉，王晓侃，涂凯迪，张严，邢仁周，张黎燕，熊莎莎，赵鹏喜，台畅，郭三刺，杨红卫，张晓峰，陈威</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0C80DA"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河南机电职业学院，宇通客车股份有限公司，河南龙翔电气股份有限公司，河南龙翔电力研究院，格力电器（郑州）有限公司</w:t>
            </w:r>
          </w:p>
        </w:tc>
      </w:tr>
      <w:tr w:rsidR="00583D06" w14:paraId="199FBC4C"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1D954"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lastRenderedPageBreak/>
              <w:t>283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C22925"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基于大数据的高职学生分类精准培养模式创新与实践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8530AD" w14:textId="77777777" w:rsidR="00583D06" w:rsidRDefault="000C0125">
            <w:pPr>
              <w:pStyle w:val="a6"/>
              <w:rPr>
                <w:rFonts w:ascii="Times New Roman" w:eastAsia="仿宋_GB2312" w:hAnsi="Times New Roman"/>
              </w:rPr>
            </w:pPr>
            <w:r>
              <w:rPr>
                <w:rFonts w:ascii="Times New Roman" w:eastAsia="仿宋_GB2312" w:hAnsi="Times New Roman"/>
              </w:rPr>
              <w:t>李桂贞，任枫轩，张燕祥，韩雪平，邵立新，蔡莹莹，姬玉侠，廖</w:t>
            </w:r>
            <w:r>
              <w:rPr>
                <w:rFonts w:ascii="Times New Roman" w:hAnsi="Times New Roman"/>
              </w:rPr>
              <w:t>昳</w:t>
            </w:r>
            <w:r>
              <w:rPr>
                <w:rFonts w:ascii="Times New Roman" w:eastAsia="仿宋_GB2312" w:hAnsi="Times New Roman"/>
              </w:rPr>
              <w:t>，石保艳，汤</w:t>
            </w:r>
            <w:r>
              <w:rPr>
                <w:rFonts w:ascii="Times New Roman" w:hAnsi="Times New Roman"/>
              </w:rPr>
              <w:t>璟</w:t>
            </w:r>
            <w:r>
              <w:rPr>
                <w:rFonts w:ascii="Times New Roman" w:eastAsia="仿宋_GB2312" w:hAnsi="Times New Roman"/>
              </w:rPr>
              <w:t>颖，谷世飞，张子龙，黄昭</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B932C"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河南职业技术学院，鸿富锦精密电子</w:t>
            </w:r>
            <w:r>
              <w:rPr>
                <w:rFonts w:ascii="Times New Roman" w:eastAsia="仿宋_GB2312" w:hAnsi="Times New Roman" w:cs="Times New Roman"/>
                <w:color w:val="000000"/>
              </w:rPr>
              <w:t>(</w:t>
            </w:r>
            <w:r>
              <w:rPr>
                <w:rFonts w:ascii="Times New Roman" w:eastAsia="仿宋_GB2312" w:hAnsi="Times New Roman" w:cs="Times New Roman"/>
                <w:color w:val="000000"/>
              </w:rPr>
              <w:t>郑州</w:t>
            </w:r>
            <w:r>
              <w:rPr>
                <w:rFonts w:ascii="Times New Roman" w:eastAsia="仿宋_GB2312" w:hAnsi="Times New Roman" w:cs="Times New Roman"/>
                <w:color w:val="000000"/>
              </w:rPr>
              <w:t>)</w:t>
            </w:r>
            <w:r>
              <w:rPr>
                <w:rFonts w:ascii="Times New Roman" w:eastAsia="仿宋_GB2312" w:hAnsi="Times New Roman" w:cs="Times New Roman"/>
                <w:color w:val="000000"/>
              </w:rPr>
              <w:t>有限公司，河南天基咨询有限责任公司</w:t>
            </w:r>
          </w:p>
        </w:tc>
      </w:tr>
      <w:tr w:rsidR="00583D06" w14:paraId="3A705BCA"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EBB910"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284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EBAB71"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生源多样化背景下高职教育分类定制化培养模式创新与实践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89CBC"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贾庆成，王林生，王磊，马建军，谢颖川，马瑛，张志伟，马雪，马琰，王存才，范国辉，杜恒，张世海，丁延松，凌涛</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0B8590"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河南工业职业技术学院，南阳理工学院，河南国防科技工业高等职业教育集团，南阳鸣仁汇装饰工程有限公司</w:t>
            </w:r>
          </w:p>
        </w:tc>
      </w:tr>
      <w:tr w:rsidR="00583D06" w14:paraId="4ACF7383"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63E932"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285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066185"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国之大者为圭臬德技并修绘经纬：测绘类艰苦行业立德树人育人模式创新与实践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D994C8"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陈琳，杨中华，何宽，张丹，许加东，李建辉，刘剑锋，朱曙光，朱恩利，曾晨曦，朱妍，李国鹏，李洪超，纪勇，孔令惠，齐建伟，彭战松，陈普智</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BEC0C5"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黄河水利职业技术学院，自然资源部第一大地测量队，自然资源部人力资源开发中心</w:t>
            </w:r>
          </w:p>
        </w:tc>
      </w:tr>
      <w:tr w:rsidR="00583D06" w14:paraId="4014715C"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EB676"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286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FA580C"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具象化场景化数据化：安全苛求视域下高铁人才职业特质培养模式创新与实践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775190"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张磊，李福胜，赵丽娜，牛可，可心萌，冉艳芳，余建勇，陈萍萍，毕红雪，翟秀军，张颖超，赵捷，杨勇</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E9748"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郑州铁路职业技术学院，中国铁路郑州局集团有限公司机务部</w:t>
            </w:r>
          </w:p>
        </w:tc>
      </w:tr>
      <w:tr w:rsidR="00583D06" w14:paraId="1DF5F3AA"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6BB00C"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287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F93589"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价值引领、应用为王、数字赋能：高职工学类精品在线课程建设及教学创新实践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6D17F6"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王勤香，李建辉，赵婷，王宇，韩晓育，关莉莉，楚万强，杨二静，赵海滨，姜楠，李欢</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0F58EC"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黄河水利职业技术学院</w:t>
            </w:r>
          </w:p>
        </w:tc>
      </w:tr>
      <w:tr w:rsidR="00583D06" w14:paraId="10B950CD"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86390"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288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545FA"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服务区域食品产业升级发展成果转化引领的食品技术应用人才培养创新与实践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F5C844"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詹跃勇，赵俊芳，罗红霞，樊振江，周婧琦，唐艳红，崔胜文，曹源，王含，刘奇付，韩二芳，张彩芳，王会勇，周前进，聂艳芳</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C48569"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漯河食品职业学院，漯河市食品研究院有限公司，河南双汇投资发展股份有限公司，漯河创客空间教育咨询有限公司</w:t>
            </w:r>
          </w:p>
        </w:tc>
      </w:tr>
      <w:tr w:rsidR="00583D06" w14:paraId="66681D47"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FF711"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289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B3ADCA"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服务高铁产业升级</w:t>
            </w:r>
            <w:r>
              <w:rPr>
                <w:rFonts w:ascii="Times New Roman" w:eastAsia="仿宋_GB2312" w:hAnsi="Times New Roman" w:cs="Times New Roman"/>
                <w:color w:val="000000"/>
              </w:rPr>
              <w:t>“</w:t>
            </w:r>
            <w:r>
              <w:rPr>
                <w:rFonts w:ascii="Times New Roman" w:eastAsia="仿宋_GB2312" w:hAnsi="Times New Roman" w:cs="Times New Roman"/>
                <w:color w:val="000000"/>
              </w:rPr>
              <w:t>两化、三对接、三融通</w:t>
            </w:r>
            <w:r>
              <w:rPr>
                <w:rFonts w:ascii="Times New Roman" w:eastAsia="仿宋_GB2312" w:hAnsi="Times New Roman" w:cs="Times New Roman"/>
                <w:color w:val="000000"/>
              </w:rPr>
              <w:t>”</w:t>
            </w:r>
            <w:r>
              <w:rPr>
                <w:rFonts w:ascii="Times New Roman" w:eastAsia="仿宋_GB2312" w:hAnsi="Times New Roman" w:cs="Times New Roman"/>
                <w:color w:val="000000"/>
              </w:rPr>
              <w:t>育训结合人才培养模式研究与实践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99F73E"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陈彦恒，倪居，梁明亮，宋颖，刘素芳，陈奎元，刘爽，张岩，王伟，刘伟，王新</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89E605"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郑州铁路职业技术学院，中国铁路郑州局集团有限公司职工培训部</w:t>
            </w:r>
          </w:p>
        </w:tc>
      </w:tr>
      <w:tr w:rsidR="00583D06" w14:paraId="3112A186"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15CE63"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290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9D9665"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对接产业</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情景实战</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协同创新提升高职宠物类专业课程质量的探索与实践</w:t>
            </w:r>
            <w:r>
              <w:rPr>
                <w:rFonts w:ascii="Times New Roman" w:eastAsia="仿宋_GB2312" w:hAnsi="Times New Roman" w:cs="Times New Roman"/>
                <w:color w:val="000000"/>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23BCEA"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朱金凤，王艳丰，张丁华，王申锋，孙攀峰，徐芳，赵健，杨开红，张红超，田超，李嘉，李萍，姬长新，曹红涛，赵庆枫</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8D6074"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河南农业职业学院，洛阳职业技术学院，中国农业出版社有限公司，周口职业技术学院，瑞派宠物医院管理股份有限公司</w:t>
            </w:r>
          </w:p>
        </w:tc>
      </w:tr>
      <w:tr w:rsidR="00583D06" w14:paraId="3C1CE56A"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1E1673"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291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0EE7B"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高职院校本科教育人才培养定位及专本贯通研究与实践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C07C79"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宋志敏，林宁，左慧琴，王中军，曹明，吴玺玫，赵书锋，陈琼，徐冉月</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3B3ADD"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开封大学</w:t>
            </w:r>
          </w:p>
        </w:tc>
      </w:tr>
      <w:tr w:rsidR="00583D06" w14:paraId="6B933D9F"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41A66"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292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419A5B"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基于</w:t>
            </w:r>
            <w:r>
              <w:rPr>
                <w:rFonts w:ascii="Times New Roman" w:eastAsia="仿宋_GB2312" w:hAnsi="Times New Roman" w:cs="Times New Roman"/>
                <w:color w:val="000000"/>
              </w:rPr>
              <w:t>“</w:t>
            </w:r>
            <w:r>
              <w:rPr>
                <w:rFonts w:ascii="Times New Roman" w:eastAsia="仿宋_GB2312" w:hAnsi="Times New Roman" w:cs="Times New Roman"/>
                <w:color w:val="000000"/>
              </w:rPr>
              <w:t>共创</w:t>
            </w:r>
            <w:r>
              <w:rPr>
                <w:rFonts w:ascii="Times New Roman" w:eastAsia="仿宋_GB2312" w:hAnsi="Times New Roman" w:cs="Times New Roman"/>
                <w:color w:val="000000"/>
              </w:rPr>
              <w:t>-</w:t>
            </w:r>
            <w:r>
              <w:rPr>
                <w:rFonts w:ascii="Times New Roman" w:eastAsia="仿宋_GB2312" w:hAnsi="Times New Roman" w:cs="Times New Roman"/>
                <w:color w:val="000000"/>
              </w:rPr>
              <w:t>产出</w:t>
            </w:r>
            <w:r>
              <w:rPr>
                <w:rFonts w:ascii="Times New Roman" w:eastAsia="仿宋_GB2312" w:hAnsi="Times New Roman" w:cs="Times New Roman"/>
                <w:color w:val="000000"/>
              </w:rPr>
              <w:t>-</w:t>
            </w:r>
            <w:r>
              <w:rPr>
                <w:rFonts w:ascii="Times New Roman" w:eastAsia="仿宋_GB2312" w:hAnsi="Times New Roman" w:cs="Times New Roman"/>
                <w:color w:val="000000"/>
              </w:rPr>
              <w:t>乐业</w:t>
            </w:r>
            <w:r>
              <w:rPr>
                <w:rFonts w:ascii="Times New Roman" w:eastAsia="仿宋_GB2312" w:hAnsi="Times New Roman" w:cs="Times New Roman"/>
                <w:color w:val="000000"/>
              </w:rPr>
              <w:t>”</w:t>
            </w:r>
            <w:r>
              <w:rPr>
                <w:rFonts w:ascii="Times New Roman" w:eastAsia="仿宋_GB2312" w:hAnsi="Times New Roman" w:cs="Times New Roman"/>
                <w:color w:val="000000"/>
              </w:rPr>
              <w:t>导向的地理信息虚拟仿真平台研究和教学改革实践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4915EF"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何宽，张辉，刘云彤，陈旭，陈琳，孔令惠，陈普智，赵柯柯，胡泊，陈济强</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C74913"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黄河水利职业技术学院，福建金创利信息科技发展股份有限价公司</w:t>
            </w:r>
          </w:p>
        </w:tc>
      </w:tr>
      <w:tr w:rsidR="00583D06" w14:paraId="5BD06196"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0A6D0D"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lastRenderedPageBreak/>
              <w:t>293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81E7AF"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高职复合型</w:t>
            </w:r>
            <w:r>
              <w:rPr>
                <w:rFonts w:ascii="Times New Roman" w:eastAsia="仿宋_GB2312" w:hAnsi="Times New Roman" w:cs="Times New Roman"/>
                <w:color w:val="000000"/>
              </w:rPr>
              <w:t>BIM</w:t>
            </w:r>
            <w:r>
              <w:rPr>
                <w:rFonts w:ascii="Times New Roman" w:eastAsia="仿宋_GB2312" w:hAnsi="Times New Roman" w:cs="Times New Roman"/>
                <w:color w:val="000000"/>
              </w:rPr>
              <w:t>人才</w:t>
            </w:r>
            <w:r>
              <w:rPr>
                <w:rFonts w:ascii="Times New Roman" w:eastAsia="仿宋_GB2312" w:hAnsi="Times New Roman" w:cs="Times New Roman"/>
                <w:color w:val="000000"/>
              </w:rPr>
              <w:t>"</w:t>
            </w:r>
            <w:r>
              <w:rPr>
                <w:rFonts w:ascii="Times New Roman" w:eastAsia="仿宋_GB2312" w:hAnsi="Times New Roman" w:cs="Times New Roman"/>
                <w:color w:val="000000"/>
              </w:rPr>
              <w:t>四元融通</w:t>
            </w:r>
            <w:r>
              <w:rPr>
                <w:rFonts w:ascii="Times New Roman" w:eastAsia="仿宋_GB2312" w:hAnsi="Times New Roman" w:cs="Times New Roman"/>
                <w:color w:val="000000"/>
              </w:rPr>
              <w:t>"</w:t>
            </w:r>
            <w:r>
              <w:rPr>
                <w:rFonts w:ascii="Times New Roman" w:eastAsia="仿宋_GB2312" w:hAnsi="Times New Roman" w:cs="Times New Roman"/>
                <w:color w:val="000000"/>
              </w:rPr>
              <w:t>综合育人创新与实践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D77C2D"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范国辉，刘莎，张志伟，李祯，杜恒，焦子怡，任华楠，秦鹏，王玉卓，郭晨，唐杰，杜媛媛，王晓霞，刘长玲，李荣胜，屈保中，张建奇，崔恩杰，张利，李春青</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65E0E3"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河南工业职业技术学院，廊坊市中科建筑产业化创新研究中心，河南省建设教育协会，广州中望龙腾软件股份有限公司，河南天工建设集团有限公司</w:t>
            </w:r>
          </w:p>
        </w:tc>
      </w:tr>
      <w:tr w:rsidR="00583D06" w14:paraId="57C5D26E"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E96BF2"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294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80BB26"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产业立场</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塔式累进</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寻根荆楚</w:t>
            </w:r>
            <w:r>
              <w:rPr>
                <w:rFonts w:ascii="Times New Roman" w:eastAsia="仿宋_GB2312" w:hAnsi="Times New Roman" w:cs="Times New Roman"/>
                <w:color w:val="000000"/>
              </w:rPr>
              <w:t>——</w:t>
            </w:r>
            <w:r>
              <w:rPr>
                <w:rFonts w:ascii="Times New Roman" w:eastAsia="仿宋_GB2312" w:hAnsi="Times New Roman" w:cs="Times New Roman"/>
                <w:color w:val="000000"/>
              </w:rPr>
              <w:t>中职餐饮类专业育人方式改革与实践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C97EBF" w14:textId="77777777" w:rsidR="00583D06" w:rsidRDefault="000C0125">
            <w:pPr>
              <w:pStyle w:val="a6"/>
              <w:rPr>
                <w:rFonts w:ascii="Times New Roman" w:eastAsia="仿宋_GB2312" w:hAnsi="Times New Roman"/>
              </w:rPr>
            </w:pPr>
            <w:r>
              <w:rPr>
                <w:rFonts w:ascii="Times New Roman" w:eastAsia="仿宋_GB2312" w:hAnsi="Times New Roman"/>
              </w:rPr>
              <w:t>常福曾，艾翠林，杨孝刘，查筠，王炎超，况野，杜兴旺，盛佳，杨清，蔡</w:t>
            </w:r>
            <w:r>
              <w:rPr>
                <w:rFonts w:ascii="Times New Roman" w:hAnsi="Times New Roman"/>
              </w:rPr>
              <w:t>奡</w:t>
            </w:r>
            <w:r>
              <w:rPr>
                <w:rFonts w:ascii="Times New Roman" w:eastAsia="仿宋_GB2312" w:hAnsi="Times New Roman"/>
              </w:rPr>
              <w:t>，朱丽君，蔡雅琼，黄巨，裴少菲，盛常斌</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923639"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武汉市第一商业学校，湖北省烹饪酒店行业协会，武汉博物馆（武汉市文物交流中心），湖北省楚商联合会，黄冈职业技术学院，京山盛昌水产养殖专业合作社</w:t>
            </w:r>
          </w:p>
        </w:tc>
      </w:tr>
      <w:tr w:rsidR="00583D06" w14:paraId="03E07E34"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FE6C39"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295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DEB33"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w:t>
            </w:r>
            <w:r>
              <w:rPr>
                <w:rFonts w:ascii="Times New Roman" w:eastAsia="仿宋_GB2312" w:hAnsi="Times New Roman" w:cs="Times New Roman"/>
                <w:color w:val="000000"/>
              </w:rPr>
              <w:t>建匠坊</w:t>
            </w:r>
            <w:r>
              <w:rPr>
                <w:rFonts w:ascii="Times New Roman" w:eastAsia="仿宋_GB2312" w:hAnsi="Times New Roman" w:cs="Times New Roman"/>
                <w:color w:val="000000"/>
              </w:rPr>
              <w:t>·</w:t>
            </w:r>
            <w:r>
              <w:rPr>
                <w:rFonts w:ascii="Times New Roman" w:eastAsia="仿宋_GB2312" w:hAnsi="Times New Roman" w:cs="Times New Roman"/>
                <w:color w:val="000000"/>
              </w:rPr>
              <w:t>锻匠艺</w:t>
            </w:r>
            <w:r>
              <w:rPr>
                <w:rFonts w:ascii="Times New Roman" w:eastAsia="仿宋_GB2312" w:hAnsi="Times New Roman" w:cs="Times New Roman"/>
                <w:color w:val="000000"/>
              </w:rPr>
              <w:t>·</w:t>
            </w:r>
            <w:r>
              <w:rPr>
                <w:rFonts w:ascii="Times New Roman" w:eastAsia="仿宋_GB2312" w:hAnsi="Times New Roman" w:cs="Times New Roman"/>
                <w:color w:val="000000"/>
              </w:rPr>
              <w:t>铸匠魂</w:t>
            </w:r>
            <w:r>
              <w:rPr>
                <w:rFonts w:ascii="Times New Roman" w:eastAsia="仿宋_GB2312" w:hAnsi="Times New Roman" w:cs="Times New Roman"/>
                <w:color w:val="000000"/>
              </w:rPr>
              <w:t>”</w:t>
            </w:r>
            <w:r>
              <w:rPr>
                <w:rFonts w:ascii="Times New Roman" w:eastAsia="仿宋_GB2312" w:hAnsi="Times New Roman" w:cs="Times New Roman"/>
                <w:color w:val="000000"/>
              </w:rPr>
              <w:t>新时代造船工匠人才培养的探索与实践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F0FB4"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肖亚明，徐杰，陈彬，黄政，徐立华，郭佳，代能武，周飞，赵磊，汪行，何道远</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47438A"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武汉船舶职业技术学院，武昌船舶重工集团有限公司</w:t>
            </w:r>
          </w:p>
        </w:tc>
      </w:tr>
      <w:tr w:rsidR="00583D06" w14:paraId="0D004FDD"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F7E675"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296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12A79C"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高职院校学生职业素养</w:t>
            </w:r>
            <w:r>
              <w:rPr>
                <w:rFonts w:ascii="Times New Roman" w:eastAsia="仿宋_GB2312" w:hAnsi="Times New Roman" w:cs="Times New Roman"/>
                <w:color w:val="000000"/>
              </w:rPr>
              <w:t>“</w:t>
            </w:r>
            <w:r>
              <w:rPr>
                <w:rFonts w:ascii="Times New Roman" w:eastAsia="仿宋_GB2312" w:hAnsi="Times New Roman" w:cs="Times New Roman"/>
                <w:color w:val="000000"/>
              </w:rPr>
              <w:t>浸润教育</w:t>
            </w:r>
            <w:r>
              <w:rPr>
                <w:rFonts w:ascii="Times New Roman" w:eastAsia="仿宋_GB2312" w:hAnsi="Times New Roman" w:cs="Times New Roman"/>
                <w:color w:val="000000"/>
              </w:rPr>
              <w:t>”</w:t>
            </w:r>
            <w:r>
              <w:rPr>
                <w:rFonts w:ascii="Times New Roman" w:eastAsia="仿宋_GB2312" w:hAnsi="Times New Roman" w:cs="Times New Roman"/>
                <w:color w:val="000000"/>
              </w:rPr>
              <w:t>模式创新与实践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F0C1BB"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李洪渠，鄢烈洲，杨爱霞，夏光蔚，席波，钟君，黄晶晶，任超，余娜</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1F0186"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武汉职业技术学院</w:t>
            </w:r>
          </w:p>
        </w:tc>
      </w:tr>
      <w:tr w:rsidR="00583D06" w14:paraId="55F038B6"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02C4D6"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297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7B1608"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重构体系</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重建空间</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重塑生态</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健康服务业人才培养综合改革与实践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BF643A" w14:textId="77777777" w:rsidR="00583D06" w:rsidRDefault="000C0125">
            <w:pPr>
              <w:pStyle w:val="a6"/>
              <w:rPr>
                <w:rFonts w:ascii="Times New Roman" w:eastAsia="仿宋_GB2312" w:hAnsi="Times New Roman"/>
              </w:rPr>
            </w:pPr>
            <w:r>
              <w:rPr>
                <w:rFonts w:ascii="Times New Roman" w:eastAsia="仿宋_GB2312" w:hAnsi="Times New Roman"/>
              </w:rPr>
              <w:t>沈曙红，邓曦东，祝睿，李红月，黄波，黄瑾，杨</w:t>
            </w:r>
            <w:r>
              <w:rPr>
                <w:rFonts w:ascii="Times New Roman" w:hAnsi="Times New Roman"/>
              </w:rPr>
              <w:t>翀</w:t>
            </w:r>
            <w:r>
              <w:rPr>
                <w:rFonts w:ascii="Times New Roman" w:eastAsia="仿宋_GB2312" w:hAnsi="Times New Roman"/>
              </w:rPr>
              <w:t>，胡兴娥，汤之明，龙雨霏，黄亚娴，胡琛，张俊玲，孙志伟，马九零</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B3616C"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湖北三峡职业技术学院，广州卫生职业技术学院，肇庆医学高等专科学校，昆明卫生职业学院</w:t>
            </w:r>
          </w:p>
        </w:tc>
      </w:tr>
      <w:tr w:rsidR="00583D06" w14:paraId="509C620E"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39FB54"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298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4B1D4B"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教培一体</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育训并举：</w:t>
            </w:r>
            <w:r>
              <w:rPr>
                <w:rFonts w:ascii="Times New Roman" w:eastAsia="仿宋_GB2312" w:hAnsi="Times New Roman" w:cs="Times New Roman"/>
                <w:color w:val="000000"/>
              </w:rPr>
              <w:t>“</w:t>
            </w:r>
            <w:r>
              <w:rPr>
                <w:rFonts w:ascii="Times New Roman" w:eastAsia="仿宋_GB2312" w:hAnsi="Times New Roman" w:cs="Times New Roman"/>
                <w:color w:val="000000"/>
              </w:rPr>
              <w:t>一图一证一制</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培养</w:t>
            </w:r>
            <w:r>
              <w:rPr>
                <w:rFonts w:ascii="Times New Roman" w:eastAsia="仿宋_GB2312" w:hAnsi="Times New Roman" w:cs="Times New Roman"/>
                <w:color w:val="000000"/>
              </w:rPr>
              <w:t>“</w:t>
            </w:r>
            <w:r>
              <w:rPr>
                <w:rFonts w:ascii="Times New Roman" w:eastAsia="仿宋_GB2312" w:hAnsi="Times New Roman" w:cs="Times New Roman"/>
                <w:color w:val="000000"/>
              </w:rPr>
              <w:t>鄂电工匠</w:t>
            </w:r>
            <w:r>
              <w:rPr>
                <w:rFonts w:ascii="Times New Roman" w:eastAsia="仿宋_GB2312" w:hAnsi="Times New Roman" w:cs="Times New Roman"/>
                <w:color w:val="000000"/>
              </w:rPr>
              <w:t>”</w:t>
            </w:r>
            <w:r>
              <w:rPr>
                <w:rFonts w:ascii="Times New Roman" w:eastAsia="仿宋_GB2312" w:hAnsi="Times New Roman" w:cs="Times New Roman"/>
                <w:color w:val="000000"/>
              </w:rPr>
              <w:t>的路径创新与实践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80A592" w14:textId="77777777" w:rsidR="00583D06" w:rsidRDefault="000C0125">
            <w:pPr>
              <w:pStyle w:val="a6"/>
              <w:rPr>
                <w:rFonts w:ascii="Times New Roman" w:eastAsia="仿宋_GB2312" w:hAnsi="Times New Roman"/>
              </w:rPr>
            </w:pPr>
            <w:r>
              <w:rPr>
                <w:rFonts w:ascii="Times New Roman" w:eastAsia="仿宋_GB2312" w:hAnsi="Times New Roman"/>
              </w:rPr>
              <w:t>何新洲，许珊珊，朱梦玫，刘羽</w:t>
            </w:r>
            <w:r>
              <w:rPr>
                <w:rFonts w:ascii="Times New Roman" w:hAnsi="Times New Roman"/>
              </w:rPr>
              <w:t>劼</w:t>
            </w:r>
            <w:r>
              <w:rPr>
                <w:rFonts w:ascii="Times New Roman" w:eastAsia="仿宋_GB2312" w:hAnsi="Times New Roman"/>
              </w:rPr>
              <w:t>，霍红刚，何醴，朱琳，万方颖，徐鹏，佟</w:t>
            </w:r>
            <w:r>
              <w:rPr>
                <w:rFonts w:ascii="Times New Roman" w:hAnsi="Times New Roman"/>
              </w:rPr>
              <w:t>翾</w:t>
            </w:r>
            <w:r>
              <w:rPr>
                <w:rFonts w:ascii="Times New Roman" w:eastAsia="仿宋_GB2312" w:hAnsi="Times New Roman"/>
              </w:rPr>
              <w:t>，鄂士平，谌慧铭，谭雪梅</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F99C18"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武汉电力职业技术学院，国网湖北省电力有限公司</w:t>
            </w:r>
          </w:p>
        </w:tc>
      </w:tr>
      <w:tr w:rsidR="00583D06" w14:paraId="3F405705"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EA048C"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299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BC814E"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聚焦标准</w:t>
            </w:r>
            <w:r>
              <w:rPr>
                <w:rFonts w:ascii="Times New Roman" w:eastAsia="仿宋_GB2312" w:hAnsi="Times New Roman" w:cs="Times New Roman"/>
                <w:color w:val="000000"/>
              </w:rPr>
              <w:t>,</w:t>
            </w:r>
            <w:r>
              <w:rPr>
                <w:rFonts w:ascii="Times New Roman" w:eastAsia="仿宋_GB2312" w:hAnsi="Times New Roman" w:cs="Times New Roman"/>
                <w:color w:val="000000"/>
              </w:rPr>
              <w:t>立足船舶</w:t>
            </w:r>
            <w:r>
              <w:rPr>
                <w:rFonts w:ascii="Times New Roman" w:eastAsia="仿宋_GB2312" w:hAnsi="Times New Roman" w:cs="Times New Roman"/>
                <w:color w:val="000000"/>
              </w:rPr>
              <w:t>,</w:t>
            </w:r>
            <w:r>
              <w:rPr>
                <w:rFonts w:ascii="Times New Roman" w:eastAsia="仿宋_GB2312" w:hAnsi="Times New Roman" w:cs="Times New Roman"/>
                <w:color w:val="000000"/>
              </w:rPr>
              <w:t>电气类专业</w:t>
            </w:r>
            <w:r>
              <w:rPr>
                <w:rFonts w:ascii="Times New Roman" w:eastAsia="仿宋_GB2312" w:hAnsi="Times New Roman" w:cs="Times New Roman"/>
                <w:color w:val="000000"/>
              </w:rPr>
              <w:t>“1+N”</w:t>
            </w:r>
            <w:r>
              <w:rPr>
                <w:rFonts w:ascii="Times New Roman" w:eastAsia="仿宋_GB2312" w:hAnsi="Times New Roman" w:cs="Times New Roman"/>
                <w:color w:val="000000"/>
              </w:rPr>
              <w:t>军地人才培养模式的探索与实践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E89E5C"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黄金花，冯常奇，刘继清，祝福，曾志刚，王蓉，张树军，吴翔，刘丽红，刘俊瑞</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CEAEDF"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武汉船舶职业技术学院，招商局邮轮制造有限公司，博尔塔拉职业技术学院，中国船舶集团有限公司第七</w:t>
            </w:r>
            <w:r>
              <w:rPr>
                <w:rFonts w:ascii="Times New Roman" w:eastAsia="微软雅黑" w:hAnsi="Times New Roman" w:cs="Times New Roman"/>
                <w:color w:val="000000"/>
              </w:rPr>
              <w:t>〇</w:t>
            </w:r>
            <w:r>
              <w:rPr>
                <w:rFonts w:ascii="Times New Roman" w:eastAsia="仿宋_GB2312" w:hAnsi="Times New Roman" w:cs="Times New Roman"/>
                <w:color w:val="000000"/>
              </w:rPr>
              <w:t>四研究所</w:t>
            </w:r>
          </w:p>
        </w:tc>
      </w:tr>
      <w:tr w:rsidR="00583D06" w14:paraId="7487F1E0"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B9D477"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300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EE4996"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新技术引领的高职院校</w:t>
            </w:r>
            <w:r>
              <w:rPr>
                <w:rFonts w:ascii="Times New Roman" w:eastAsia="仿宋_GB2312" w:hAnsi="Times New Roman" w:cs="Times New Roman"/>
                <w:color w:val="000000"/>
              </w:rPr>
              <w:t>“</w:t>
            </w:r>
            <w:r>
              <w:rPr>
                <w:rFonts w:ascii="Times New Roman" w:eastAsia="仿宋_GB2312" w:hAnsi="Times New Roman" w:cs="Times New Roman"/>
                <w:color w:val="000000"/>
              </w:rPr>
              <w:t>高铁线路医生</w:t>
            </w:r>
            <w:r>
              <w:rPr>
                <w:rFonts w:ascii="Times New Roman" w:eastAsia="仿宋_GB2312" w:hAnsi="Times New Roman" w:cs="Times New Roman"/>
                <w:color w:val="000000"/>
              </w:rPr>
              <w:t>”</w:t>
            </w:r>
            <w:r>
              <w:rPr>
                <w:rFonts w:ascii="Times New Roman" w:eastAsia="仿宋_GB2312" w:hAnsi="Times New Roman" w:cs="Times New Roman"/>
                <w:color w:val="000000"/>
              </w:rPr>
              <w:t>培养创新与实践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8A72E" w14:textId="77777777" w:rsidR="00583D06" w:rsidRDefault="000C0125">
            <w:pPr>
              <w:pStyle w:val="a6"/>
              <w:rPr>
                <w:rFonts w:ascii="Times New Roman" w:eastAsia="仿宋_GB2312" w:hAnsi="Times New Roman"/>
              </w:rPr>
            </w:pPr>
            <w:r>
              <w:rPr>
                <w:rFonts w:ascii="Times New Roman" w:eastAsia="仿宋_GB2312" w:hAnsi="Times New Roman"/>
              </w:rPr>
              <w:t>侯梅英，苏云锋，张震宇，何欢，文妮，马莉</w:t>
            </w:r>
            <w:r>
              <w:rPr>
                <w:rFonts w:ascii="Times New Roman" w:hAnsi="Times New Roman"/>
              </w:rPr>
              <w:t>骍</w:t>
            </w:r>
            <w:r>
              <w:rPr>
                <w:rFonts w:ascii="Times New Roman" w:eastAsia="仿宋_GB2312" w:hAnsi="Times New Roman"/>
              </w:rPr>
              <w:t>，李永贵，陈冬梅，曾祥富，张</w:t>
            </w:r>
            <w:r>
              <w:rPr>
                <w:rFonts w:ascii="Times New Roman" w:eastAsia="仿宋_GB2312" w:hAnsi="Times New Roman"/>
              </w:rPr>
              <w:t xml:space="preserve">  </w:t>
            </w:r>
            <w:r>
              <w:rPr>
                <w:rFonts w:ascii="Times New Roman" w:eastAsia="仿宋_GB2312" w:hAnsi="Times New Roman"/>
              </w:rPr>
              <w:t>辉，张荣，王鹏，黄艳兰，崔国庆，罗昭林，罗江江</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2B9A35"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武汉铁路职业技术学院，中铁四院集团工程建设有限责任公司，中国铁路武汉局集团有限公司</w:t>
            </w:r>
          </w:p>
        </w:tc>
      </w:tr>
      <w:tr w:rsidR="00583D06" w14:paraId="346C74DC"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DB8B9C"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lastRenderedPageBreak/>
              <w:t>301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5FDF59"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依托非遗工匠小镇</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育训并举培养</w:t>
            </w:r>
            <w:r>
              <w:rPr>
                <w:rFonts w:ascii="Times New Roman" w:eastAsia="仿宋_GB2312" w:hAnsi="Times New Roman" w:cs="Times New Roman"/>
                <w:color w:val="000000"/>
              </w:rPr>
              <w:t>“</w:t>
            </w:r>
            <w:r>
              <w:rPr>
                <w:rFonts w:ascii="Times New Roman" w:eastAsia="仿宋_GB2312" w:hAnsi="Times New Roman" w:cs="Times New Roman"/>
                <w:color w:val="000000"/>
              </w:rPr>
              <w:t>三传型</w:t>
            </w:r>
            <w:r>
              <w:rPr>
                <w:rFonts w:ascii="Times New Roman" w:eastAsia="仿宋_GB2312" w:hAnsi="Times New Roman" w:cs="Times New Roman"/>
                <w:color w:val="000000"/>
              </w:rPr>
              <w:t>”</w:t>
            </w:r>
            <w:r>
              <w:rPr>
                <w:rFonts w:ascii="Times New Roman" w:eastAsia="仿宋_GB2312" w:hAnsi="Times New Roman" w:cs="Times New Roman"/>
                <w:color w:val="000000"/>
              </w:rPr>
              <w:t>荆楚非遗人才的探索与实践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C87A71"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许小兰，杨小丙，戴智堂，方北松，金焱明，周梦竹，孟祥高，董蓉，朱艳敏，范国忠</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265CA5"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长江艺术工程职业学院，湖北省民间工艺技师学院，湖北十八匠文化发展投资有限公司，荆州市创业职业中等专业学校，荆州文物保护中心</w:t>
            </w:r>
          </w:p>
        </w:tc>
      </w:tr>
      <w:tr w:rsidR="00583D06" w14:paraId="63B5CB18"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DC4D12"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302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807A72"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价值引领、仁心仁护、医教协同：高职护理专业新时代德育探索与实践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05E38F"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杨桂荣，胡昌杰，黄朝林，田樱，蔡忠香，杨鹏鸣，陈桂林，褚启龙，杨运秀，程芳，李弘华，张毓芬，何云海，陈娟</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D6B282"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湖北职业技术学院，武汉市金银潭医院，湖北省人民医院（武汉大学人民医院），广东省职业教育研究院，孝感市第一人民医院</w:t>
            </w:r>
          </w:p>
        </w:tc>
      </w:tr>
      <w:tr w:rsidR="00583D06" w14:paraId="64A5F736"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EC4B73"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303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339CD9"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普惠型</w:t>
            </w:r>
            <w:r>
              <w:rPr>
                <w:rFonts w:ascii="Times New Roman" w:eastAsia="仿宋_GB2312" w:hAnsi="Times New Roman" w:cs="Times New Roman"/>
                <w:color w:val="000000"/>
              </w:rPr>
              <w:t>“</w:t>
            </w:r>
            <w:r>
              <w:rPr>
                <w:rFonts w:ascii="Times New Roman" w:eastAsia="仿宋_GB2312" w:hAnsi="Times New Roman" w:cs="Times New Roman"/>
                <w:color w:val="000000"/>
              </w:rPr>
              <w:t>赛育</w:t>
            </w:r>
            <w:r>
              <w:rPr>
                <w:rFonts w:ascii="Times New Roman" w:eastAsia="仿宋_GB2312" w:hAnsi="Times New Roman" w:cs="Times New Roman"/>
                <w:color w:val="000000"/>
              </w:rPr>
              <w:t>”</w:t>
            </w:r>
            <w:r>
              <w:rPr>
                <w:rFonts w:ascii="Times New Roman" w:eastAsia="仿宋_GB2312" w:hAnsi="Times New Roman" w:cs="Times New Roman"/>
                <w:color w:val="000000"/>
              </w:rPr>
              <w:t>楚怡工匠的模式创新与实践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4AD01B"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胡冬生，姚博瀚，周洪波，高涵，吴湘丰，罗伟光，刘小平，李美军，徐守政，杨明辉，许怡赦，肖良师，廖广莉，王华兵，李阳，聂清德，杨芳，李响</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8148F8"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长沙汽车工业学校，湖南科技大学，长沙高新技术工程学校，上汽通用汽车销售有限公司，麦特汽车服务股份有限公司，杭州朗迅科技有限公司</w:t>
            </w:r>
          </w:p>
        </w:tc>
      </w:tr>
      <w:tr w:rsidR="00583D06" w14:paraId="044607E6"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E1ABA4"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304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36F189"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w:t>
            </w:r>
            <w:r>
              <w:rPr>
                <w:rFonts w:ascii="Times New Roman" w:eastAsia="仿宋_GB2312" w:hAnsi="Times New Roman" w:cs="Times New Roman"/>
                <w:color w:val="000000"/>
              </w:rPr>
              <w:t>三一三双</w:t>
            </w:r>
            <w:r>
              <w:rPr>
                <w:rFonts w:ascii="Times New Roman" w:eastAsia="仿宋_GB2312" w:hAnsi="Times New Roman" w:cs="Times New Roman"/>
                <w:color w:val="000000"/>
              </w:rPr>
              <w:t>”</w:t>
            </w:r>
            <w:r>
              <w:rPr>
                <w:rFonts w:ascii="Times New Roman" w:eastAsia="仿宋_GB2312" w:hAnsi="Times New Roman" w:cs="Times New Roman"/>
                <w:color w:val="000000"/>
              </w:rPr>
              <w:t>：产教协同培养湘菜工匠人才创新实践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8A55E9"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尹莎莎，罗莹，王庆，李想，尚书勇，杨铭铎，彭军炜，何彬，黎宏程，周婷，黄政，于文娟，盛金朋，石定桂，许菊云，姜婷，罗大志，何平</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C07CD"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湖南省商业职业中等专业学校，四川旅游学院，成都师范学院，中国烹饪协会，湖南省湘菜产业促进会，长沙五十七度湘餐饮管理有限公司</w:t>
            </w:r>
          </w:p>
        </w:tc>
      </w:tr>
      <w:tr w:rsidR="00583D06" w14:paraId="602153E9"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E2ED1F"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305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6B0BF6"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人人皆可出彩</w:t>
            </w:r>
            <w:r>
              <w:rPr>
                <w:rFonts w:ascii="Times New Roman" w:eastAsia="仿宋_GB2312" w:hAnsi="Times New Roman" w:cs="Times New Roman"/>
                <w:color w:val="000000"/>
              </w:rPr>
              <w:t>——</w:t>
            </w:r>
            <w:r>
              <w:rPr>
                <w:rFonts w:ascii="Times New Roman" w:eastAsia="仿宋_GB2312" w:hAnsi="Times New Roman" w:cs="Times New Roman"/>
                <w:color w:val="000000"/>
              </w:rPr>
              <w:t>中职学校</w:t>
            </w:r>
            <w:r>
              <w:rPr>
                <w:rFonts w:ascii="Times New Roman" w:eastAsia="仿宋_GB2312" w:hAnsi="Times New Roman" w:cs="Times New Roman"/>
                <w:color w:val="000000"/>
              </w:rPr>
              <w:t>“</w:t>
            </w:r>
            <w:r>
              <w:rPr>
                <w:rFonts w:ascii="Times New Roman" w:eastAsia="仿宋_GB2312" w:hAnsi="Times New Roman" w:cs="Times New Roman"/>
                <w:color w:val="000000"/>
              </w:rPr>
              <w:t>双渗透六联动</w:t>
            </w:r>
            <w:r>
              <w:rPr>
                <w:rFonts w:ascii="Times New Roman" w:eastAsia="仿宋_GB2312" w:hAnsi="Times New Roman" w:cs="Times New Roman"/>
                <w:color w:val="000000"/>
              </w:rPr>
              <w:t>”</w:t>
            </w:r>
            <w:r>
              <w:rPr>
                <w:rFonts w:ascii="Times New Roman" w:eastAsia="仿宋_GB2312" w:hAnsi="Times New Roman" w:cs="Times New Roman"/>
                <w:color w:val="000000"/>
              </w:rPr>
              <w:t>双创育人模式探索与实践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C4F4FE"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韩欣耘，陈全宝，蒋小丰，周丽君，刘勋祥，骆习群，贺泽霖，杨威，刘超，周勇，高晓清，朱向群</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4D136E"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长沙财经学校，湖南中华职业教育社，湖南师范大学，湖南省汝城县文明瑶族乡沙洲村</w:t>
            </w:r>
          </w:p>
        </w:tc>
      </w:tr>
      <w:tr w:rsidR="00583D06" w14:paraId="5E2F3FE5"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1DF4B7"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306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5C13AB"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用时间造空间：</w:t>
            </w:r>
            <w:r>
              <w:rPr>
                <w:rFonts w:ascii="Times New Roman" w:eastAsia="仿宋_GB2312" w:hAnsi="Times New Roman" w:cs="Times New Roman"/>
                <w:color w:val="000000"/>
              </w:rPr>
              <w:t>“</w:t>
            </w:r>
            <w:r>
              <w:rPr>
                <w:rFonts w:ascii="Times New Roman" w:eastAsia="仿宋_GB2312" w:hAnsi="Times New Roman" w:cs="Times New Roman"/>
                <w:color w:val="000000"/>
              </w:rPr>
              <w:t>嵌入式</w:t>
            </w:r>
            <w:r>
              <w:rPr>
                <w:rFonts w:ascii="Times New Roman" w:eastAsia="仿宋_GB2312" w:hAnsi="Times New Roman" w:cs="Times New Roman"/>
                <w:color w:val="000000"/>
              </w:rPr>
              <w:t>”</w:t>
            </w:r>
            <w:r>
              <w:rPr>
                <w:rFonts w:ascii="Times New Roman" w:eastAsia="仿宋_GB2312" w:hAnsi="Times New Roman" w:cs="Times New Roman"/>
                <w:color w:val="000000"/>
              </w:rPr>
              <w:t>中职汽车产业学院建设的十年探索与创新</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C41A0F"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肖良师，姚博瀚，汪东，马炼诚，沈昭，于小敏，邓玉蓉，陈静，杜俊鸿，肖铁娟，刘章红，周毅，蒋向军，蒋艳丽，李振湘，万爱军，张宇</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5014EC"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长沙汽车工业学校，长沙市比亚迪汽车有限公司，湖南晓光汽车模具有限公司，湖南申湘汽车星沙商务广场有限公司</w:t>
            </w:r>
          </w:p>
        </w:tc>
      </w:tr>
      <w:tr w:rsidR="00583D06" w14:paraId="721FA5FA"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5237E6"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307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B705B4"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w:t>
            </w:r>
            <w:r>
              <w:rPr>
                <w:rFonts w:ascii="Times New Roman" w:eastAsia="仿宋_GB2312" w:hAnsi="Times New Roman" w:cs="Times New Roman"/>
                <w:color w:val="000000"/>
              </w:rPr>
              <w:t>三三制</w:t>
            </w:r>
            <w:r>
              <w:rPr>
                <w:rFonts w:ascii="Times New Roman" w:eastAsia="仿宋_GB2312" w:hAnsi="Times New Roman" w:cs="Times New Roman"/>
                <w:color w:val="000000"/>
              </w:rPr>
              <w:t>”</w:t>
            </w:r>
            <w:r>
              <w:rPr>
                <w:rFonts w:ascii="Times New Roman" w:eastAsia="仿宋_GB2312" w:hAnsi="Times New Roman" w:cs="Times New Roman"/>
                <w:color w:val="000000"/>
              </w:rPr>
              <w:t>培养灯塔工厂技术师的研究与实践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1B6CC"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邓秋香，易小刚，徐作栋，贺良，饶有福，胡江学，宁艳梅，谢楚雄，宾立，谭霖，阳小勇，白斌</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EBB0D2"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湖南三一工业职业技术学院，三一重工股份有限公司</w:t>
            </w:r>
          </w:p>
        </w:tc>
      </w:tr>
      <w:tr w:rsidR="00583D06" w14:paraId="2B3AEFE8"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4D337D"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308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3FB94C"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支撑地方性特色产业创新发展的</w:t>
            </w:r>
            <w:r>
              <w:rPr>
                <w:rFonts w:ascii="Times New Roman" w:eastAsia="仿宋_GB2312" w:hAnsi="Times New Roman" w:cs="Times New Roman"/>
                <w:color w:val="000000"/>
              </w:rPr>
              <w:t>“</w:t>
            </w:r>
            <w:r>
              <w:rPr>
                <w:rFonts w:ascii="Times New Roman" w:eastAsia="仿宋_GB2312" w:hAnsi="Times New Roman" w:cs="Times New Roman"/>
                <w:color w:val="000000"/>
              </w:rPr>
              <w:t>湘字号</w:t>
            </w:r>
            <w:r>
              <w:rPr>
                <w:rFonts w:ascii="Times New Roman" w:eastAsia="仿宋_GB2312" w:hAnsi="Times New Roman" w:cs="Times New Roman"/>
                <w:color w:val="000000"/>
              </w:rPr>
              <w:t>”</w:t>
            </w:r>
            <w:r>
              <w:rPr>
                <w:rFonts w:ascii="Times New Roman" w:eastAsia="仿宋_GB2312" w:hAnsi="Times New Roman" w:cs="Times New Roman"/>
                <w:color w:val="000000"/>
              </w:rPr>
              <w:t>工艺美术专业群建设研究</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4476C"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陈鸿俊，刘光平，唐利群，侯可新，包文婷，谢文波，胡咪娜，黄笛，黄永平，夏能权，刘英武，廖瑜，刘树飞，胡隆文，高建民，黄璜，燕晓山</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8CB1BB"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湖南工艺美术职业学院，湖南金球湘绣有限公司，醴陵市瓷艺堂有限责任公司</w:t>
            </w:r>
          </w:p>
        </w:tc>
      </w:tr>
      <w:tr w:rsidR="00583D06" w14:paraId="24BEC1BE"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5CF297"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309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7B4BDD"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运动训练专业群卓越体育工匠培养的五环模式研究与实践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605993"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谭焱良，彭庆文，陆晓燕，胡斌，冯晴，吴生海，柴英博，郭世彬，李婧毓，龙辉，魏华祝，钟小红，成征涛，彭森，李献君，陈伟</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11ED50"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湖南体育职业学院</w:t>
            </w:r>
          </w:p>
        </w:tc>
      </w:tr>
      <w:tr w:rsidR="00583D06" w14:paraId="068C01D7"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9CCDE3"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lastRenderedPageBreak/>
              <w:t>310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543170"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社会服务产业紧缺人才双创育人模式探索与实践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208EE3"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王庆国，李浩平，巢昕，李敏，吴文平，赵绚丽，袁哲，胡彬，邓文达，潘建明，崔晶雪，雷志华，刘凯，刘隽铭，黄跃佳，王鹏</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F02F3E"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长沙民政职业技术学院，金职伟业集团有限公司，湖南万众和社区服务管理有限公司，广东永爱医养产业有限公司，株洲市大同社会工作服务中心</w:t>
            </w:r>
          </w:p>
        </w:tc>
      </w:tr>
      <w:tr w:rsidR="00583D06" w14:paraId="439247C6"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28F0EA"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311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1DFBCE"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为战育人</w:t>
            </w:r>
            <w:r>
              <w:rPr>
                <w:rFonts w:ascii="Times New Roman" w:eastAsia="仿宋_GB2312" w:hAnsi="Times New Roman" w:cs="Times New Roman"/>
                <w:color w:val="000000"/>
              </w:rPr>
              <w:t>“</w:t>
            </w:r>
            <w:r>
              <w:rPr>
                <w:rFonts w:ascii="Times New Roman" w:eastAsia="仿宋_GB2312" w:hAnsi="Times New Roman" w:cs="Times New Roman"/>
                <w:color w:val="000000"/>
              </w:rPr>
              <w:t>三融合九对接</w:t>
            </w:r>
            <w:r>
              <w:rPr>
                <w:rFonts w:ascii="Times New Roman" w:eastAsia="仿宋_GB2312" w:hAnsi="Times New Roman" w:cs="Times New Roman"/>
                <w:color w:val="000000"/>
              </w:rPr>
              <w:t>”</w:t>
            </w:r>
            <w:r>
              <w:rPr>
                <w:rFonts w:ascii="Times New Roman" w:eastAsia="仿宋_GB2312" w:hAnsi="Times New Roman" w:cs="Times New Roman"/>
                <w:color w:val="000000"/>
              </w:rPr>
              <w:t>的定向军士培养模式创新与实践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7284A"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陈勇，刘阳，张希跃，蔡海鹏，刘姣瑶，高树平，高建宝，郭程，湛建平，朱国军，李祥，曹志刚，熊纯，陈律，林文，杨丰</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F065E6"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长沙航空职业技术学院，武警湖南总队政治工作部人力资源处，空军第二航空装备训练基地，长沙五七一二飞机工业有限责任公司</w:t>
            </w:r>
          </w:p>
        </w:tc>
      </w:tr>
      <w:tr w:rsidR="00583D06" w14:paraId="0D8B1569"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2C3D3F"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312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5EAE6A"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铸造基层生态环境保护铁军的</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技术差序</w:t>
            </w:r>
            <w:r>
              <w:rPr>
                <w:rFonts w:ascii="Times New Roman" w:eastAsia="仿宋_GB2312" w:hAnsi="Times New Roman" w:cs="Times New Roman"/>
                <w:color w:val="000000"/>
              </w:rPr>
              <w:t>”</w:t>
            </w:r>
            <w:r>
              <w:rPr>
                <w:rFonts w:ascii="Times New Roman" w:eastAsia="仿宋_GB2312" w:hAnsi="Times New Roman" w:cs="Times New Roman"/>
                <w:color w:val="000000"/>
              </w:rPr>
              <w:t>育人体系创新与实践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5C75ED" w14:textId="77777777" w:rsidR="00583D06" w:rsidRDefault="000C0125">
            <w:pPr>
              <w:pStyle w:val="a6"/>
              <w:rPr>
                <w:rFonts w:ascii="Times New Roman" w:eastAsia="仿宋_GB2312" w:hAnsi="Times New Roman"/>
              </w:rPr>
            </w:pPr>
            <w:r>
              <w:rPr>
                <w:rFonts w:ascii="Times New Roman" w:eastAsia="仿宋_GB2312" w:hAnsi="Times New Roman"/>
              </w:rPr>
              <w:t>吕文明，黄凤莲，唐海珍，谢剑虹，段小莉，唐小艳，罗汝珍，冀广鹏，侯亮，黄生亮，曹珍，李国强，张帆，孙蕾，王旎，杨瑜，方晖，曹</w:t>
            </w:r>
            <w:r>
              <w:rPr>
                <w:rFonts w:ascii="Times New Roman" w:hAnsi="Times New Roman"/>
              </w:rPr>
              <w:t>喆</w:t>
            </w:r>
            <w:r>
              <w:rPr>
                <w:rFonts w:ascii="Times New Roman" w:eastAsia="仿宋_GB2312" w:hAnsi="Times New Roman"/>
              </w:rPr>
              <w:t>，杨健，陈安琪，罗洁，付红娟</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904CEB"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长沙环境保护职业技术学院，湖南省教育科学研究院，北控水务集团有限公司，力合科技（湖南）股份有限公司</w:t>
            </w:r>
          </w:p>
        </w:tc>
      </w:tr>
      <w:tr w:rsidR="00583D06" w14:paraId="49FD22F0"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2F7BC"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313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8006BB"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w:t>
            </w:r>
            <w:r>
              <w:rPr>
                <w:rFonts w:ascii="Times New Roman" w:eastAsia="仿宋_GB2312" w:hAnsi="Times New Roman" w:cs="Times New Roman"/>
                <w:color w:val="000000"/>
              </w:rPr>
              <w:t>一桥两域三环四类</w:t>
            </w:r>
            <w:r>
              <w:rPr>
                <w:rFonts w:ascii="Times New Roman" w:eastAsia="仿宋_GB2312" w:hAnsi="Times New Roman" w:cs="Times New Roman"/>
                <w:color w:val="000000"/>
              </w:rPr>
              <w:t>”</w:t>
            </w:r>
            <w:r>
              <w:rPr>
                <w:rFonts w:ascii="Times New Roman" w:eastAsia="仿宋_GB2312" w:hAnsi="Times New Roman" w:cs="Times New Roman"/>
                <w:color w:val="000000"/>
              </w:rPr>
              <w:t>轨道交通装备类专业标准体系研发与实践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160572"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张莹，杨利军，莫坚，陶艳，段树华，罗伟，吴新林，贺婷，粟慧龙，毛亮，首珩，刘红兵，李彦坤，李忠华</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DE1AC"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湖南铁道职业技术学院，中国中车集团有限公司人力资源中心</w:t>
            </w:r>
          </w:p>
        </w:tc>
      </w:tr>
      <w:tr w:rsidR="00583D06" w14:paraId="06F11D7A"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E398F8"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314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2460A"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田间耕读</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一生一案：乡村振兴本土人才培养模式探索与实践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F7096E"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傅爱斌，史明清，邓灶福，刘唐兴，刘鹤翔，李益锋，刘东辉，杨远柱，宋武，徐一兰，刘羽平，张建国，崔克蓉，贺玲玲，黄芳，黄新杰，葛玲瑞，张丽云，陈彦汝</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0F0522"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湖南生物机电职业技术学院，袁隆平农业高科技股份有限公司，湖南省畜牧兽医研究所</w:t>
            </w:r>
          </w:p>
        </w:tc>
      </w:tr>
      <w:tr w:rsidR="00583D06" w14:paraId="2E9BDA5D"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12EDF1"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315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569F2"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助推职教精准扶贫</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三扶四教三维</w:t>
            </w:r>
            <w:r>
              <w:rPr>
                <w:rFonts w:ascii="Times New Roman" w:eastAsia="仿宋_GB2312" w:hAnsi="Times New Roman" w:cs="Times New Roman"/>
                <w:color w:val="000000"/>
              </w:rPr>
              <w:t>”</w:t>
            </w:r>
            <w:r>
              <w:rPr>
                <w:rFonts w:ascii="Times New Roman" w:eastAsia="仿宋_GB2312" w:hAnsi="Times New Roman" w:cs="Times New Roman"/>
                <w:color w:val="000000"/>
              </w:rPr>
              <w:t>有效培养乡村人才的创新与实践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29286D"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彭瑛，吴易雄，周明，李广德，邵丹丹，王中军，刘新国，赵燕飞，龙晓颖，张金石，张俐，秦昱，孙倩婷，温岚，李水蓝，杜芬，王丽明，李灿军，曹守富</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9FF786"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湖南开放大学，国家开放大学，怀化开放大学，湘西开放大学，湖南省茶业集团股份有限公司，山西农业大学</w:t>
            </w:r>
          </w:p>
        </w:tc>
      </w:tr>
      <w:tr w:rsidR="00583D06" w14:paraId="0F46AE0E"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83A940"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316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36EA5"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融入高铁文化的铁路高职院校</w:t>
            </w:r>
            <w:r>
              <w:rPr>
                <w:rFonts w:ascii="Times New Roman" w:eastAsia="仿宋_GB2312" w:hAnsi="Times New Roman" w:cs="Times New Roman"/>
                <w:color w:val="000000"/>
              </w:rPr>
              <w:t>“</w:t>
            </w:r>
            <w:r>
              <w:rPr>
                <w:rFonts w:ascii="Times New Roman" w:eastAsia="仿宋_GB2312" w:hAnsi="Times New Roman" w:cs="Times New Roman"/>
                <w:color w:val="000000"/>
              </w:rPr>
              <w:t>三层三维三链</w:t>
            </w:r>
            <w:r>
              <w:rPr>
                <w:rFonts w:ascii="Times New Roman" w:eastAsia="仿宋_GB2312" w:hAnsi="Times New Roman" w:cs="Times New Roman"/>
                <w:color w:val="000000"/>
              </w:rPr>
              <w:t>”</w:t>
            </w:r>
            <w:r>
              <w:rPr>
                <w:rFonts w:ascii="Times New Roman" w:eastAsia="仿宋_GB2312" w:hAnsi="Times New Roman" w:cs="Times New Roman"/>
                <w:color w:val="000000"/>
              </w:rPr>
              <w:t>思政课教学模式的构建与实践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5FF557"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田文艳，方小斌，周少斌，谢清，龙银，宋江洋，朱华玉，刘江妮，张荣，肖素华，刘少杰，盛金龙，余晖，言意文，郭晨，邹烨，易柳，陈姝，陈凡，李含春，刘杰，余灏源，韩苗苗，廖莉，粟慧龙，李光茂</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0C614A"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湖南铁道职业技术学院，中车株洲电力机车研究所有限公司，中国铁路广州局集团有限公司株洲机务段</w:t>
            </w:r>
          </w:p>
        </w:tc>
      </w:tr>
      <w:tr w:rsidR="00583D06" w14:paraId="5EDD5744"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5FE61A"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317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CA8B03"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耕读三堂：乡村规划建设人才培养创新实践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970FCD"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陈芳，朱向军，刘龙，邹宁，李曾辉，刘岚，刘娜，赵挺雄，廖雅静，肖凌，周湘华，赵磊</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D04D1B"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湖南城建职业技术学院，湖南省湘潭市岳塘区霞城街道阳塘村，湖南城建职院规划建筑设计有限公司，湖南省建筑科学院研究院有限公司</w:t>
            </w:r>
          </w:p>
        </w:tc>
      </w:tr>
      <w:tr w:rsidR="00583D06" w14:paraId="5EA96ECD"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0FE36D"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lastRenderedPageBreak/>
              <w:t>318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0AC3D9"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现代商贸服务类高职院校</w:t>
            </w:r>
            <w:r>
              <w:rPr>
                <w:rFonts w:ascii="Times New Roman" w:eastAsia="仿宋_GB2312" w:hAnsi="Times New Roman" w:cs="Times New Roman"/>
                <w:color w:val="000000"/>
              </w:rPr>
              <w:t>“</w:t>
            </w:r>
            <w:r>
              <w:rPr>
                <w:rFonts w:ascii="Times New Roman" w:eastAsia="仿宋_GB2312" w:hAnsi="Times New Roman" w:cs="Times New Roman"/>
                <w:color w:val="000000"/>
              </w:rPr>
              <w:t>三阶三层</w:t>
            </w:r>
            <w:r>
              <w:rPr>
                <w:rFonts w:ascii="Times New Roman" w:eastAsia="仿宋_GB2312" w:hAnsi="Times New Roman" w:cs="Times New Roman"/>
                <w:color w:val="000000"/>
              </w:rPr>
              <w:t>”</w:t>
            </w:r>
            <w:r>
              <w:rPr>
                <w:rFonts w:ascii="Times New Roman" w:eastAsia="仿宋_GB2312" w:hAnsi="Times New Roman" w:cs="Times New Roman"/>
                <w:color w:val="000000"/>
              </w:rPr>
              <w:t>创新创业教育体系构建与实践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DA888C"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胡伏湘，崔德明，韩燕平，徐艺，邓应华，李元敏，匡芳，吴娜，鄢嫦，刘梓红，熊雯，刘翠屏，杜启平，周勇，黄林</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79A4A1"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长沙商贸旅游职业技术学院，湖南中华职业教育社，杭州贝腾科技有限公司</w:t>
            </w:r>
          </w:p>
        </w:tc>
      </w:tr>
      <w:tr w:rsidR="00583D06" w14:paraId="1B2F742C"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494582"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319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1281E"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岗课融通</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项目贯穿</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产学研一体化：高职自动化类专业人才培养创新与实践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7F209B"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徐立娟，唐春霞，雷翔霄，朱志伟，姚佳，王宏彦，易希平，陈英，卜志东，朱建新，刘红兵，刘小春，卿晶晶</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AD06AC"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长沙民政职业技术学院，博世汽车部件（长沙）有限公司，山河智能装备股份有限公司，湖南铁道职业技术学院</w:t>
            </w:r>
          </w:p>
        </w:tc>
      </w:tr>
      <w:tr w:rsidR="00583D06" w14:paraId="16969FE1"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FD75E1"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320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13E01C"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职业教育省级质量监控体系建设研究与实践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BE91A"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王江清，李琼，舒底清，阚柯，王艳艳，杨承阁，李海霞，彭文胜，周勇，胡楠，龚艳丽，张丽莉，刘琴，李钰，李阳</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5C7009"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湖南省教育科学研究院，湖南中华职业教育社</w:t>
            </w:r>
          </w:p>
        </w:tc>
      </w:tr>
      <w:tr w:rsidR="00583D06" w14:paraId="2C04A92A"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0F0DB1"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321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E7021D"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需求引领</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迭代创新：高职《铁道概论》课程综合改革的研究与实践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838420"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龚娟，张莹，莫坚，王宁，栾婷婷，李秋梅，谢光明，聂蓉，彭涛，黄杰，余雨婷，吴秀江</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83447"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湖南铁道职业技术学院，中车株洲电力机车有限公司</w:t>
            </w:r>
          </w:p>
        </w:tc>
      </w:tr>
      <w:tr w:rsidR="00583D06" w14:paraId="013D10B3"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F84914"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322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337BDC"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爱美融合</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课课链接：高职艺术设计类专业全课程育人研究与实践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E395EE"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余克泉，李虹霞，杨丽敏，王芳，张继荣，李洁，刘英武，刘英艳，徐景学，王利华，马千里，文静子，吕新艳，李蔓莉，彭荟，刘艳冰，赵继学，廖瑜，武娜，周辉煌，鲁宁，熊智，朱习文，刘爱云，叶水云，李巧云，周维巍，胡弄娥，曾应明，亓路路，范果</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，洪华平，夏金凤</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883B66"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湖南工艺美术职业学院，湖南大众传媒职业技术学院，湖南艺术职业学院</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，湘西民族职业技术学院，湖南党史陈列馆</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，湖南湘绣城集团有限公司</w:t>
            </w:r>
          </w:p>
        </w:tc>
      </w:tr>
      <w:tr w:rsidR="00583D06" w14:paraId="39C46065"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947D55"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323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830CBC"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预备员工制：基于</w:t>
            </w:r>
            <w:r>
              <w:rPr>
                <w:rFonts w:ascii="Times New Roman" w:eastAsia="仿宋_GB2312" w:hAnsi="Times New Roman" w:cs="Times New Roman"/>
                <w:color w:val="000000"/>
              </w:rPr>
              <w:t>“</w:t>
            </w:r>
            <w:r>
              <w:rPr>
                <w:rFonts w:ascii="Times New Roman" w:eastAsia="仿宋_GB2312" w:hAnsi="Times New Roman" w:cs="Times New Roman"/>
                <w:color w:val="000000"/>
              </w:rPr>
              <w:t>岗课赛训</w:t>
            </w:r>
            <w:r>
              <w:rPr>
                <w:rFonts w:ascii="Times New Roman" w:eastAsia="仿宋_GB2312" w:hAnsi="Times New Roman" w:cs="Times New Roman"/>
                <w:color w:val="000000"/>
              </w:rPr>
              <w:t>”</w:t>
            </w:r>
            <w:r>
              <w:rPr>
                <w:rFonts w:ascii="Times New Roman" w:eastAsia="仿宋_GB2312" w:hAnsi="Times New Roman" w:cs="Times New Roman"/>
                <w:color w:val="000000"/>
              </w:rPr>
              <w:t>综合育人的中国特色学徒制区域探索与实践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1FA521" w14:textId="77777777" w:rsidR="00583D06" w:rsidRDefault="000C0125">
            <w:pPr>
              <w:pStyle w:val="a6"/>
              <w:rPr>
                <w:rFonts w:ascii="Times New Roman" w:eastAsia="仿宋_GB2312" w:hAnsi="Times New Roman"/>
              </w:rPr>
            </w:pPr>
            <w:r>
              <w:rPr>
                <w:rFonts w:ascii="Times New Roman" w:eastAsia="仿宋_GB2312" w:hAnsi="Times New Roman"/>
              </w:rPr>
              <w:t>赵琼花，孙智明，李铁光，张良，戴文兵，周利波，周自立，彭建成，陈全宝，罗伟光，胡冬生，廖万忠，陈奎，马</w:t>
            </w:r>
            <w:r>
              <w:rPr>
                <w:rFonts w:ascii="Times New Roman" w:hAnsi="Times New Roman"/>
              </w:rPr>
              <w:t>燚</w:t>
            </w:r>
            <w:r>
              <w:rPr>
                <w:rFonts w:ascii="Times New Roman" w:eastAsia="仿宋_GB2312" w:hAnsi="Times New Roman"/>
              </w:rPr>
              <w:t>，李伟利，邓玉蓉</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6CF69"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长沙市教育科学研究院，长沙市教育局，长沙财经学校，长沙职业技术学院，长沙高新技术工程学校，长沙汽车工业学校，长沙航天学校，浏阳市职业中专，中联重科股份有限公司，威胜集团有限公司</w:t>
            </w:r>
          </w:p>
        </w:tc>
      </w:tr>
      <w:tr w:rsidR="00583D06" w14:paraId="6DCA3587"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5C5D6"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324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15606"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航空机务人才中国特色现代学徒制</w:t>
            </w:r>
            <w:r>
              <w:rPr>
                <w:rFonts w:ascii="Times New Roman" w:eastAsia="仿宋_GB2312" w:hAnsi="Times New Roman" w:cs="Times New Roman"/>
                <w:color w:val="000000"/>
              </w:rPr>
              <w:t>“3482”</w:t>
            </w:r>
            <w:r>
              <w:rPr>
                <w:rFonts w:ascii="Times New Roman" w:eastAsia="仿宋_GB2312" w:hAnsi="Times New Roman" w:cs="Times New Roman"/>
                <w:color w:val="000000"/>
              </w:rPr>
              <w:t>培养模式创新与实践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A9A3DB"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刘阳，朱国军，都昌兵，李亮，文芳，侯雪梅，覃章权，杨虹，易江义，兰琳</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8A6B5"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长沙航空职业技术学院，中国人民解放军第</w:t>
            </w:r>
            <w:r>
              <w:rPr>
                <w:rFonts w:ascii="Times New Roman" w:eastAsia="仿宋_GB2312" w:hAnsi="Times New Roman" w:cs="Times New Roman"/>
                <w:color w:val="000000"/>
              </w:rPr>
              <w:t>5720</w:t>
            </w:r>
            <w:r>
              <w:rPr>
                <w:rFonts w:ascii="Times New Roman" w:eastAsia="仿宋_GB2312" w:hAnsi="Times New Roman" w:cs="Times New Roman"/>
                <w:color w:val="000000"/>
              </w:rPr>
              <w:t>工厂，空军装备维修系统教育培训中心、从业人员资格考核认证中心</w:t>
            </w:r>
          </w:p>
        </w:tc>
      </w:tr>
      <w:tr w:rsidR="00583D06" w14:paraId="78240156"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D9AD37"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lastRenderedPageBreak/>
              <w:t>325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6D9B60"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面向产业升级的汽车专业建设创新与实践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61DCEA" w14:textId="77777777" w:rsidR="00583D06" w:rsidRDefault="000C0125">
            <w:pPr>
              <w:pStyle w:val="a6"/>
              <w:rPr>
                <w:rFonts w:ascii="Times New Roman" w:eastAsia="仿宋_GB2312" w:hAnsi="Times New Roman"/>
              </w:rPr>
            </w:pPr>
            <w:r>
              <w:rPr>
                <w:rFonts w:ascii="Times New Roman" w:eastAsia="仿宋_GB2312" w:hAnsi="Times New Roman"/>
              </w:rPr>
              <w:t>罗先进，黎修良，李治国，邓志革，尹万建，瞿维中，汪炎珍，陈标，程泊静，吴芳榕，张峰玉，陈刚，侯志华，蔡秋娥，楚炼，王颖，易湘琳，邹瑞睿，刘星海，魏</w:t>
            </w:r>
            <w:r>
              <w:rPr>
                <w:rFonts w:ascii="Times New Roman" w:hAnsi="Times New Roman"/>
              </w:rPr>
              <w:t>珺</w:t>
            </w:r>
            <w:r>
              <w:rPr>
                <w:rFonts w:ascii="Times New Roman" w:eastAsia="仿宋_GB2312" w:hAnsi="Times New Roman"/>
              </w:rPr>
              <w:t>，曹维，肖高华，邹德伟，李伟国，刘秋菊，袁礼斌，熊振倜</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99C214"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湖南汽车工程职业学院，中车时代电动汽车股份有限公司，烟台汽车工程职业学院，科大讯飞股份有限公司，湖南交通工程学院</w:t>
            </w:r>
          </w:p>
        </w:tc>
      </w:tr>
      <w:tr w:rsidR="00583D06" w14:paraId="3593A344"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B31398"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326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5C43FE"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基于协同理论的</w:t>
            </w:r>
            <w:r>
              <w:rPr>
                <w:rFonts w:ascii="Times New Roman" w:eastAsia="仿宋_GB2312" w:hAnsi="Times New Roman" w:cs="Times New Roman"/>
                <w:color w:val="000000"/>
              </w:rPr>
              <w:t>“</w:t>
            </w:r>
            <w:r>
              <w:rPr>
                <w:rFonts w:ascii="Times New Roman" w:eastAsia="仿宋_GB2312" w:hAnsi="Times New Roman" w:cs="Times New Roman"/>
                <w:color w:val="000000"/>
              </w:rPr>
              <w:t>一核四维</w:t>
            </w:r>
            <w:r>
              <w:rPr>
                <w:rFonts w:ascii="Times New Roman" w:eastAsia="仿宋_GB2312" w:hAnsi="Times New Roman" w:cs="Times New Roman"/>
                <w:color w:val="000000"/>
              </w:rPr>
              <w:t>”</w:t>
            </w:r>
            <w:r>
              <w:rPr>
                <w:rFonts w:ascii="Times New Roman" w:eastAsia="仿宋_GB2312" w:hAnsi="Times New Roman" w:cs="Times New Roman"/>
                <w:color w:val="000000"/>
              </w:rPr>
              <w:t>高职课程思政育人体系构建与实施</w:t>
            </w:r>
            <w:r>
              <w:rPr>
                <w:rFonts w:ascii="Times New Roman" w:eastAsia="仿宋_GB2312" w:hAnsi="Times New Roman" w:cs="Times New Roman"/>
                <w:color w:val="000000"/>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97A6E2"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张晓琳，蒋晓明，滕跃民，吉文桥，覃扬庆，李秀娟，肖晨歌，邓接红，罗珍，吴武英，刘春莹，余海艳</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2E58CF"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长沙民政职业技术学院，上海出版印刷高等专科学校，江苏护理职业学院，长沙市岳麓区桔子洲街道学堂坡社区</w:t>
            </w:r>
          </w:p>
        </w:tc>
      </w:tr>
      <w:tr w:rsidR="00583D06" w14:paraId="54021F6B"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D116E"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327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2E20F6"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德、技、创融入的新型职业农民培育武陵山片区模式创新与实践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0AC81"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匡晓东，邬国盛，向敏，杨晓珍，梁迎春，郭青春，肖宪龙，侯强红，张振华，李亚玲，王聪田，陈光，谌顺周</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，谢海琼，糜良玲，宋玲，唐绍富，刘法谋，翁永，付昌星</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F2423"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怀化职业技术学院，袁隆平农业高科技股份有限公司，湖南奥谱隆科技股份有限公司</w:t>
            </w:r>
          </w:p>
        </w:tc>
      </w:tr>
      <w:tr w:rsidR="00583D06" w14:paraId="4C177FA6"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7293E4"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328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61B034"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非洲技术技能人才本土化培养的</w:t>
            </w:r>
            <w:r>
              <w:rPr>
                <w:rFonts w:ascii="Times New Roman" w:eastAsia="仿宋_GB2312" w:hAnsi="Times New Roman" w:cs="Times New Roman"/>
                <w:color w:val="000000"/>
              </w:rPr>
              <w:t>“</w:t>
            </w:r>
            <w:r>
              <w:rPr>
                <w:rFonts w:ascii="Times New Roman" w:eastAsia="仿宋_GB2312" w:hAnsi="Times New Roman" w:cs="Times New Roman"/>
                <w:color w:val="000000"/>
              </w:rPr>
              <w:t>楚怡</w:t>
            </w:r>
            <w:r>
              <w:rPr>
                <w:rFonts w:ascii="Times New Roman" w:eastAsia="仿宋_GB2312" w:hAnsi="Times New Roman" w:cs="Times New Roman"/>
                <w:color w:val="000000"/>
              </w:rPr>
              <w:t>”</w:t>
            </w:r>
            <w:r>
              <w:rPr>
                <w:rFonts w:ascii="Times New Roman" w:eastAsia="仿宋_GB2312" w:hAnsi="Times New Roman" w:cs="Times New Roman"/>
                <w:color w:val="000000"/>
              </w:rPr>
              <w:t>职教模式探索与实践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C06CB3" w14:textId="77777777" w:rsidR="00583D06" w:rsidRDefault="000C0125">
            <w:pPr>
              <w:pStyle w:val="a6"/>
              <w:rPr>
                <w:rFonts w:ascii="Times New Roman" w:eastAsia="仿宋_GB2312" w:hAnsi="Times New Roman"/>
              </w:rPr>
            </w:pPr>
            <w:r>
              <w:rPr>
                <w:rFonts w:ascii="Times New Roman" w:eastAsia="仿宋_GB2312" w:hAnsi="Times New Roman"/>
              </w:rPr>
              <w:t>徐喜波，桂诚，赵德波，郭长明，周红波，潘雪义，杨瑞华，余玲芝，章玲，曾</w:t>
            </w:r>
            <w:r>
              <w:rPr>
                <w:rFonts w:ascii="Times New Roman" w:hAnsi="Times New Roman"/>
              </w:rPr>
              <w:t>旸</w:t>
            </w:r>
            <w:r>
              <w:rPr>
                <w:rFonts w:ascii="Times New Roman" w:eastAsia="仿宋_GB2312" w:hAnsi="Times New Roman"/>
              </w:rPr>
              <w:t>子</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7860E5"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湖南外贸职业学院，中联重科股份有限公司，株洲中车时代电气股份有限公司</w:t>
            </w:r>
          </w:p>
        </w:tc>
      </w:tr>
      <w:tr w:rsidR="00583D06" w14:paraId="03A58028"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FB192C"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329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7E6EF3"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航空类高职院校</w:t>
            </w:r>
            <w:r>
              <w:rPr>
                <w:rFonts w:ascii="Times New Roman" w:eastAsia="仿宋_GB2312" w:hAnsi="Times New Roman" w:cs="Times New Roman"/>
                <w:color w:val="000000"/>
              </w:rPr>
              <w:t>“</w:t>
            </w:r>
            <w:r>
              <w:rPr>
                <w:rFonts w:ascii="Times New Roman" w:eastAsia="仿宋_GB2312" w:hAnsi="Times New Roman" w:cs="Times New Roman"/>
                <w:color w:val="000000"/>
              </w:rPr>
              <w:t>三融三魂</w:t>
            </w:r>
            <w:r>
              <w:rPr>
                <w:rFonts w:ascii="Times New Roman" w:eastAsia="仿宋_GB2312" w:hAnsi="Times New Roman" w:cs="Times New Roman"/>
                <w:color w:val="000000"/>
              </w:rPr>
              <w:t>”</w:t>
            </w:r>
            <w:r>
              <w:rPr>
                <w:rFonts w:ascii="Times New Roman" w:eastAsia="仿宋_GB2312" w:hAnsi="Times New Roman" w:cs="Times New Roman"/>
                <w:color w:val="000000"/>
              </w:rPr>
              <w:t>文化育人模式创新与实践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08B596"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张少利，蔡海鹏，陈勇，严灿，张艳芳，闵雅婷，李金津，周望平，陈立军，李志争，文韬，张总，都昌兵，孙文娟，王永波</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74CE79"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长沙航空职业技术学院，中国人民解放军第五七一五工厂</w:t>
            </w:r>
          </w:p>
        </w:tc>
      </w:tr>
      <w:tr w:rsidR="00583D06" w14:paraId="24E7B828"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43FBFE"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330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993597"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标准引领</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产教三融</w:t>
            </w:r>
            <w:r>
              <w:rPr>
                <w:rFonts w:ascii="Times New Roman" w:eastAsia="仿宋_GB2312" w:hAnsi="Times New Roman" w:cs="Times New Roman"/>
                <w:color w:val="000000"/>
              </w:rPr>
              <w:t>——</w:t>
            </w:r>
            <w:r>
              <w:rPr>
                <w:rFonts w:ascii="Times New Roman" w:eastAsia="仿宋_GB2312" w:hAnsi="Times New Roman" w:cs="Times New Roman"/>
                <w:color w:val="000000"/>
              </w:rPr>
              <w:t>中职物流和电商复合型人才培养体系的创新与实践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48F25" w14:textId="77777777" w:rsidR="00583D06" w:rsidRDefault="000C0125">
            <w:pPr>
              <w:pStyle w:val="a6"/>
              <w:rPr>
                <w:rFonts w:ascii="Times New Roman" w:eastAsia="仿宋_GB2312" w:hAnsi="Times New Roman"/>
              </w:rPr>
            </w:pPr>
            <w:r>
              <w:rPr>
                <w:rFonts w:ascii="Times New Roman" w:eastAsia="仿宋_GB2312" w:hAnsi="Times New Roman"/>
              </w:rPr>
              <w:t>田中宝，彭翔英，朱燕萍，蔡闽，曾</w:t>
            </w:r>
            <w:r>
              <w:rPr>
                <w:rFonts w:ascii="Times New Roman" w:hAnsi="Times New Roman"/>
              </w:rPr>
              <w:t>珎</w:t>
            </w:r>
            <w:r>
              <w:rPr>
                <w:rFonts w:ascii="Times New Roman" w:eastAsia="仿宋_GB2312" w:hAnsi="Times New Roman"/>
              </w:rPr>
              <w:t>，谌福琴，梁肖霞，覃忠健，蔡建忠，陈维静，张勇，潘莉莎，刘明明</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F0ED76"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佛山市南海区信息技术学校，广东省物流行业协会，佛山市电子商务协会</w:t>
            </w:r>
          </w:p>
        </w:tc>
      </w:tr>
      <w:tr w:rsidR="00583D06" w14:paraId="226B06A8"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96391"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331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318CB7"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w:t>
            </w:r>
            <w:r>
              <w:rPr>
                <w:rFonts w:ascii="Times New Roman" w:eastAsia="仿宋_GB2312" w:hAnsi="Times New Roman" w:cs="Times New Roman"/>
                <w:color w:val="000000"/>
              </w:rPr>
              <w:t>演唱</w:t>
            </w:r>
            <w:r>
              <w:rPr>
                <w:rFonts w:ascii="Times New Roman" w:eastAsia="仿宋_GB2312" w:hAnsi="Times New Roman" w:cs="Times New Roman"/>
                <w:color w:val="000000"/>
              </w:rPr>
              <w:t>+</w:t>
            </w:r>
            <w:r>
              <w:rPr>
                <w:rFonts w:ascii="Times New Roman" w:eastAsia="仿宋_GB2312" w:hAnsi="Times New Roman" w:cs="Times New Roman"/>
                <w:color w:val="000000"/>
              </w:rPr>
              <w:t>演讲</w:t>
            </w:r>
            <w:r>
              <w:rPr>
                <w:rFonts w:ascii="Times New Roman" w:eastAsia="仿宋_GB2312" w:hAnsi="Times New Roman" w:cs="Times New Roman"/>
                <w:color w:val="000000"/>
              </w:rPr>
              <w:t>+</w:t>
            </w:r>
            <w:r>
              <w:rPr>
                <w:rFonts w:ascii="Times New Roman" w:eastAsia="仿宋_GB2312" w:hAnsi="Times New Roman" w:cs="Times New Roman"/>
                <w:color w:val="000000"/>
              </w:rPr>
              <w:t>故事</w:t>
            </w:r>
            <w:r>
              <w:rPr>
                <w:rFonts w:ascii="Times New Roman" w:eastAsia="仿宋_GB2312" w:hAnsi="Times New Roman" w:cs="Times New Roman"/>
                <w:color w:val="000000"/>
              </w:rPr>
              <w:t>”</w:t>
            </w:r>
            <w:r>
              <w:rPr>
                <w:rFonts w:ascii="Times New Roman" w:eastAsia="仿宋_GB2312" w:hAnsi="Times New Roman" w:cs="Times New Roman"/>
                <w:color w:val="000000"/>
              </w:rPr>
              <w:t>情境式网络化的思政课堂教学创新与实践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FF4493"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曹永浩，李明电，张树坚，张俊容，谢汝亮，卢绍平，陈林霞，李春燕，黄延海，熊术根，许健</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68626D"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东莞市机电工程学校，东莞市商业学校，东莞日报社</w:t>
            </w:r>
          </w:p>
        </w:tc>
      </w:tr>
      <w:tr w:rsidR="00583D06" w14:paraId="525698C7"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5BBCCB"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332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B85BA1"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w:t>
            </w:r>
            <w:r>
              <w:rPr>
                <w:rFonts w:ascii="Times New Roman" w:eastAsia="仿宋_GB2312" w:hAnsi="Times New Roman" w:cs="Times New Roman"/>
                <w:color w:val="000000"/>
              </w:rPr>
              <w:t>岗学融通</w:t>
            </w:r>
            <w:r>
              <w:rPr>
                <w:rFonts w:ascii="Times New Roman" w:eastAsia="仿宋_GB2312" w:hAnsi="Times New Roman" w:cs="Times New Roman"/>
                <w:color w:val="000000"/>
              </w:rPr>
              <w:t>,</w:t>
            </w:r>
            <w:r>
              <w:rPr>
                <w:rFonts w:ascii="Times New Roman" w:eastAsia="仿宋_GB2312" w:hAnsi="Times New Roman" w:cs="Times New Roman"/>
                <w:color w:val="000000"/>
              </w:rPr>
              <w:t>三阶六径</w:t>
            </w:r>
            <w:r>
              <w:rPr>
                <w:rFonts w:ascii="Times New Roman" w:eastAsia="仿宋_GB2312" w:hAnsi="Times New Roman" w:cs="Times New Roman"/>
                <w:color w:val="000000"/>
              </w:rPr>
              <w:t>,</w:t>
            </w:r>
            <w:r>
              <w:rPr>
                <w:rFonts w:ascii="Times New Roman" w:eastAsia="仿宋_GB2312" w:hAnsi="Times New Roman" w:cs="Times New Roman"/>
                <w:color w:val="000000"/>
              </w:rPr>
              <w:t>立体质评</w:t>
            </w:r>
            <w:r>
              <w:rPr>
                <w:rFonts w:ascii="Times New Roman" w:eastAsia="仿宋_GB2312" w:hAnsi="Times New Roman" w:cs="Times New Roman"/>
                <w:color w:val="000000"/>
              </w:rPr>
              <w:t>”</w:t>
            </w:r>
            <w:r>
              <w:rPr>
                <w:rFonts w:ascii="Times New Roman" w:eastAsia="仿宋_GB2312" w:hAnsi="Times New Roman" w:cs="Times New Roman"/>
                <w:color w:val="000000"/>
              </w:rPr>
              <w:t>：酒店现代学徒培养模式的探索与实践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672ED7"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曾小力，韩玉灵，乐享荣，邓敏，朱小彤，杨结，张宝琳，吴婧姝，刘彩风，熊</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耀，朱靓，申庆玉，冯盼盼，刘虹婷，雷兰兰</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604FDA"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广东文艺职业学院（原广东省旅游职业技术学校），北京第二外国语学院，广州南沙大酒店，佛山宾馆有限公司</w:t>
            </w:r>
          </w:p>
        </w:tc>
      </w:tr>
      <w:tr w:rsidR="00583D06" w14:paraId="4C857C8D"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46F49F"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333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C471A5"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对接先进制造业中职数控专业精准育人的改革与实践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0C75CA"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陈颂阳，陈崇军，江献华，段超，梁宇，郭嘉伟，谭永佳，吴志华，黄健生，马定中，周琦，陈靖，谢政平</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97BFEC"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广州市番禺区职业技术学校，广州市敏嘉制造技术有限公司</w:t>
            </w:r>
          </w:p>
        </w:tc>
      </w:tr>
      <w:tr w:rsidR="00583D06" w14:paraId="51ADA3D2"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BF83AB"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lastRenderedPageBreak/>
              <w:t>334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DB084E"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w:t>
            </w:r>
            <w:r>
              <w:rPr>
                <w:rFonts w:ascii="Times New Roman" w:eastAsia="仿宋_GB2312" w:hAnsi="Times New Roman" w:cs="Times New Roman"/>
                <w:color w:val="000000"/>
              </w:rPr>
              <w:t>三元协同</w:t>
            </w:r>
            <w:r>
              <w:rPr>
                <w:rFonts w:ascii="Times New Roman" w:eastAsia="仿宋_GB2312" w:hAnsi="Times New Roman" w:cs="Times New Roman"/>
                <w:color w:val="000000"/>
              </w:rPr>
              <w:t>,</w:t>
            </w:r>
            <w:r>
              <w:rPr>
                <w:rFonts w:ascii="Times New Roman" w:eastAsia="仿宋_GB2312" w:hAnsi="Times New Roman" w:cs="Times New Roman"/>
                <w:color w:val="000000"/>
              </w:rPr>
              <w:t>三位一体</w:t>
            </w:r>
            <w:r>
              <w:rPr>
                <w:rFonts w:ascii="Times New Roman" w:eastAsia="仿宋_GB2312" w:hAnsi="Times New Roman" w:cs="Times New Roman"/>
                <w:color w:val="000000"/>
              </w:rPr>
              <w:t>”</w:t>
            </w:r>
            <w:r>
              <w:rPr>
                <w:rFonts w:ascii="Times New Roman" w:eastAsia="仿宋_GB2312" w:hAnsi="Times New Roman" w:cs="Times New Roman"/>
                <w:color w:val="000000"/>
              </w:rPr>
              <w:t>创新培养汽车专业工匠型人才的探索与实践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4F1E5C" w14:textId="77777777" w:rsidR="00583D06" w:rsidRDefault="000C0125">
            <w:pPr>
              <w:pStyle w:val="a6"/>
              <w:rPr>
                <w:rFonts w:ascii="Times New Roman" w:eastAsia="仿宋_GB2312" w:hAnsi="Times New Roman"/>
              </w:rPr>
            </w:pPr>
            <w:r>
              <w:rPr>
                <w:rFonts w:ascii="Times New Roman" w:eastAsia="仿宋_GB2312" w:hAnsi="Times New Roman"/>
              </w:rPr>
              <w:t>刘付金文，张</w:t>
            </w:r>
            <w:r>
              <w:rPr>
                <w:rFonts w:ascii="Times New Roman" w:hAnsi="Times New Roman"/>
              </w:rPr>
              <w:t>囯</w:t>
            </w:r>
            <w:r>
              <w:rPr>
                <w:rFonts w:ascii="Times New Roman" w:eastAsia="仿宋_GB2312" w:hAnsi="Times New Roman"/>
              </w:rPr>
              <w:t>铭，万艳红，曾波，何向东，覃大浩，洪璇，李颖欣，刘艳红，林德庆，余民争，刘小平，龙纪文，廖坚良</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72898"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广东轻工职业技术学院（原广东省轻工职业技术学校），清远市职业技术学校，广州轩宇教育科技发展有限公司，广州市一同汽配贸易有限公司，广东省新能源汽车产业协会，广州市新能源校企合作协会</w:t>
            </w:r>
          </w:p>
        </w:tc>
      </w:tr>
      <w:tr w:rsidR="00583D06" w14:paraId="1B7A00D1"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E8561"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335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7D9F2"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基于工作室的</w:t>
            </w:r>
            <w:r>
              <w:rPr>
                <w:rFonts w:ascii="Times New Roman" w:eastAsia="仿宋_GB2312" w:hAnsi="Times New Roman" w:cs="Times New Roman"/>
                <w:color w:val="000000"/>
              </w:rPr>
              <w:t>“</w:t>
            </w:r>
            <w:r>
              <w:rPr>
                <w:rFonts w:ascii="Times New Roman" w:eastAsia="仿宋_GB2312" w:hAnsi="Times New Roman" w:cs="Times New Roman"/>
                <w:color w:val="000000"/>
              </w:rPr>
              <w:t>三双支撑、四阶递进</w:t>
            </w:r>
            <w:r>
              <w:rPr>
                <w:rFonts w:ascii="Times New Roman" w:eastAsia="仿宋_GB2312" w:hAnsi="Times New Roman" w:cs="Times New Roman"/>
                <w:color w:val="000000"/>
              </w:rPr>
              <w:t>”</w:t>
            </w:r>
            <w:r>
              <w:rPr>
                <w:rFonts w:ascii="Times New Roman" w:eastAsia="仿宋_GB2312" w:hAnsi="Times New Roman" w:cs="Times New Roman"/>
                <w:color w:val="000000"/>
              </w:rPr>
              <w:t>中职会计事务专业育人模式探索与实践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AE62CA"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肖英姿，张立波，邵燕珠，林娜，林敏莉，陈二军，李洁煌，甘秋丽，张爱芬，杨金凤，傅杭金，周燕飞，郑中华，林桂丹，黄佩珊</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130450"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广州市财经商贸职业学校，创裕财税科技（广东）有限公司白云分公司</w:t>
            </w:r>
          </w:p>
        </w:tc>
      </w:tr>
      <w:tr w:rsidR="00583D06" w14:paraId="325D8099"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DF2AD4"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336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19243D"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校本文化引领的高职创新创业</w:t>
            </w:r>
            <w:r>
              <w:rPr>
                <w:rFonts w:ascii="Times New Roman" w:eastAsia="仿宋_GB2312" w:hAnsi="Times New Roman" w:cs="Times New Roman"/>
                <w:color w:val="000000"/>
              </w:rPr>
              <w:t>“</w:t>
            </w:r>
            <w:r>
              <w:rPr>
                <w:rFonts w:ascii="Times New Roman" w:eastAsia="仿宋_GB2312" w:hAnsi="Times New Roman" w:cs="Times New Roman"/>
                <w:color w:val="000000"/>
              </w:rPr>
              <w:t>双精准</w:t>
            </w:r>
            <w:r>
              <w:rPr>
                <w:rFonts w:ascii="Times New Roman" w:eastAsia="仿宋_GB2312" w:hAnsi="Times New Roman" w:cs="Times New Roman"/>
                <w:color w:val="000000"/>
              </w:rPr>
              <w:t>”</w:t>
            </w:r>
            <w:r>
              <w:rPr>
                <w:rFonts w:ascii="Times New Roman" w:eastAsia="仿宋_GB2312" w:hAnsi="Times New Roman" w:cs="Times New Roman"/>
                <w:color w:val="000000"/>
              </w:rPr>
              <w:t>育人体系构建与实践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59D26"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廖俊杰，吴建材，张宝昌，范智军，王志学，余亮彬，李薇，黄华，杨崇岭，祁鸣鸣，李进进，冯爱娟，区松邦，许湘岳，林润惠，徐宁，李桂锋，陈红杰，林伟忠，万治湘</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D8B84"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广东轻工职业技术学院，广东瀚蓝环保科技有限公司，高校毕业生就业协会，惠州学院</w:t>
            </w:r>
          </w:p>
        </w:tc>
      </w:tr>
      <w:tr w:rsidR="00583D06" w14:paraId="6711B97F"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25DE0C"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337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1D7BDF"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纺织服装类专业</w:t>
            </w:r>
            <w:r>
              <w:rPr>
                <w:rFonts w:ascii="Times New Roman" w:eastAsia="仿宋_GB2312" w:hAnsi="Times New Roman" w:cs="Times New Roman"/>
                <w:color w:val="000000"/>
              </w:rPr>
              <w:t>“</w:t>
            </w:r>
            <w:r>
              <w:rPr>
                <w:rFonts w:ascii="Times New Roman" w:eastAsia="仿宋_GB2312" w:hAnsi="Times New Roman" w:cs="Times New Roman"/>
                <w:color w:val="000000"/>
              </w:rPr>
              <w:t>双融引领、三创并举、四联驱动</w:t>
            </w:r>
            <w:r>
              <w:rPr>
                <w:rFonts w:ascii="Times New Roman" w:eastAsia="仿宋_GB2312" w:hAnsi="Times New Roman" w:cs="Times New Roman"/>
                <w:color w:val="000000"/>
              </w:rPr>
              <w:t>”</w:t>
            </w:r>
            <w:r>
              <w:rPr>
                <w:rFonts w:ascii="Times New Roman" w:eastAsia="仿宋_GB2312" w:hAnsi="Times New Roman" w:cs="Times New Roman"/>
                <w:color w:val="000000"/>
              </w:rPr>
              <w:t>复合型人才培养创新与实践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B6793E"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吴教育，李竹君，王家馨，胡刚，张宏仁，文水平，黄婷，向卫兵，古发辉，陆少波，吴浩亮，陈孟超，王丹玲</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717F35"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广东职业技术学院，广东高明产业创新研究院，广东省纺织工程学会，佛山市纺织服装行业协会</w:t>
            </w:r>
          </w:p>
        </w:tc>
      </w:tr>
      <w:tr w:rsidR="00583D06" w14:paraId="0115E78D"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E8E990"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338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D8AD9A"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三性融通、纵向贯通、横向联通：</w:t>
            </w:r>
            <w:r>
              <w:rPr>
                <w:rFonts w:ascii="Times New Roman" w:eastAsia="仿宋_GB2312" w:hAnsi="Times New Roman" w:cs="Times New Roman"/>
                <w:color w:val="000000"/>
              </w:rPr>
              <w:t>“</w:t>
            </w:r>
            <w:r>
              <w:rPr>
                <w:rFonts w:ascii="Times New Roman" w:eastAsia="仿宋_GB2312" w:hAnsi="Times New Roman" w:cs="Times New Roman"/>
                <w:color w:val="000000"/>
              </w:rPr>
              <w:t>工匠之师</w:t>
            </w:r>
            <w:r>
              <w:rPr>
                <w:rFonts w:ascii="Times New Roman" w:eastAsia="仿宋_GB2312" w:hAnsi="Times New Roman" w:cs="Times New Roman"/>
                <w:color w:val="000000"/>
              </w:rPr>
              <w:t>”</w:t>
            </w:r>
            <w:r>
              <w:rPr>
                <w:rFonts w:ascii="Times New Roman" w:eastAsia="仿宋_GB2312" w:hAnsi="Times New Roman" w:cs="Times New Roman"/>
                <w:color w:val="000000"/>
              </w:rPr>
              <w:t>培养体系的创新与实践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A25CF6"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许玲，邓文新，柏晶，罗平，向凯，周莉，李旭旦，吴健平，姚屏，陶红，赵慧民，陈泳竹，肖政宏，闫仙，彭炜锋</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45A187"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广东技术师范大学</w:t>
            </w:r>
          </w:p>
        </w:tc>
      </w:tr>
      <w:tr w:rsidR="00583D06" w14:paraId="1DD56C6C"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7EB58"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339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07EB31"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w:t>
            </w:r>
            <w:r>
              <w:rPr>
                <w:rFonts w:ascii="Times New Roman" w:eastAsia="仿宋_GB2312" w:hAnsi="Times New Roman" w:cs="Times New Roman"/>
                <w:color w:val="000000"/>
              </w:rPr>
              <w:t>多链贯通、多元路径、多样成才</w:t>
            </w:r>
            <w:r>
              <w:rPr>
                <w:rFonts w:ascii="Times New Roman" w:eastAsia="仿宋_GB2312" w:hAnsi="Times New Roman" w:cs="Times New Roman"/>
                <w:color w:val="000000"/>
              </w:rPr>
              <w:t>”</w:t>
            </w:r>
            <w:r>
              <w:rPr>
                <w:rFonts w:ascii="Times New Roman" w:eastAsia="仿宋_GB2312" w:hAnsi="Times New Roman" w:cs="Times New Roman"/>
                <w:color w:val="000000"/>
              </w:rPr>
              <w:t>的水利类专业集群人才培养体系探索与实践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5DB13A"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江洧，张劲，晏成明，杨栗晶，谢芷欣，何良胜，钱程，陈丹，温文峰，杨杰，曾越</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5DE9D5"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广东水利电力职业技术学院</w:t>
            </w:r>
          </w:p>
        </w:tc>
      </w:tr>
      <w:tr w:rsidR="00583D06" w14:paraId="3061C173"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63B3C1"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340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E7FA1"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测绘地理信息技术专业群</w:t>
            </w:r>
            <w:r>
              <w:rPr>
                <w:rFonts w:ascii="Times New Roman" w:eastAsia="仿宋_GB2312" w:hAnsi="Times New Roman" w:cs="Times New Roman"/>
                <w:color w:val="000000"/>
              </w:rPr>
              <w:t>“</w:t>
            </w:r>
            <w:r>
              <w:rPr>
                <w:rFonts w:ascii="Times New Roman" w:eastAsia="仿宋_GB2312" w:hAnsi="Times New Roman" w:cs="Times New Roman"/>
                <w:color w:val="000000"/>
              </w:rPr>
              <w:t>岗课对接、课赛研创</w:t>
            </w:r>
            <w:r>
              <w:rPr>
                <w:rFonts w:ascii="Times New Roman" w:eastAsia="仿宋_GB2312" w:hAnsi="Times New Roman" w:cs="Times New Roman"/>
                <w:color w:val="000000"/>
              </w:rPr>
              <w:t>”</w:t>
            </w:r>
            <w:r>
              <w:rPr>
                <w:rFonts w:ascii="Times New Roman" w:eastAsia="仿宋_GB2312" w:hAnsi="Times New Roman" w:cs="Times New Roman"/>
                <w:color w:val="000000"/>
              </w:rPr>
              <w:t>人才培养模式创新与实践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D8DB08"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何汉武，高照忠，速云中，黄铁兰，侯林锋，陈君浩，张金兰，朱腾，喻怀义，郝梦真，郭宝宇，孙松梅</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C03266"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广东工贸职业技术学院，广州南方测绘科技股份有限公司，有色金属工业人才中心，广州智迅诚地理信息科技有限公司</w:t>
            </w:r>
          </w:p>
        </w:tc>
      </w:tr>
      <w:tr w:rsidR="00583D06" w14:paraId="7890DA41"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CB374"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341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B52B73"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多样化生源背景下高职机械制造类专业人才培养研究与实践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7F334D"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漆军，胡晓岳，张宁，莫秉华，朱志华，刘泳生，戴护民，张鹏，刘显龙，张勇，李友余，王广海，黄国健，冯宁，余少杰，付晓岚，何湘吉，王敏，朱康建</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E11629"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广东机电职业技术学院，广东省机械行业协会，惠州</w:t>
            </w:r>
            <w:r>
              <w:rPr>
                <w:rFonts w:ascii="Times New Roman" w:eastAsia="仿宋_GB2312" w:hAnsi="Times New Roman" w:cs="Times New Roman"/>
                <w:color w:val="000000"/>
              </w:rPr>
              <w:t>TCL</w:t>
            </w:r>
            <w:r>
              <w:rPr>
                <w:rFonts w:ascii="Times New Roman" w:eastAsia="仿宋_GB2312" w:hAnsi="Times New Roman" w:cs="Times New Roman"/>
                <w:color w:val="000000"/>
              </w:rPr>
              <w:t>人力资源服务有限公司，博创智能装备股份有限公司</w:t>
            </w:r>
          </w:p>
        </w:tc>
      </w:tr>
      <w:tr w:rsidR="00583D06" w14:paraId="65F10347"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7F59BD"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342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671158"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产教融合背景下职业学校</w:t>
            </w:r>
            <w:r>
              <w:rPr>
                <w:rFonts w:ascii="Times New Roman" w:eastAsia="仿宋_GB2312" w:hAnsi="Times New Roman" w:cs="Times New Roman"/>
                <w:color w:val="000000"/>
              </w:rPr>
              <w:t>“</w:t>
            </w:r>
            <w:r>
              <w:rPr>
                <w:rFonts w:ascii="Times New Roman" w:eastAsia="仿宋_GB2312" w:hAnsi="Times New Roman" w:cs="Times New Roman"/>
                <w:color w:val="000000"/>
              </w:rPr>
              <w:t>四维一体</w:t>
            </w:r>
            <w:r>
              <w:rPr>
                <w:rFonts w:ascii="Times New Roman" w:eastAsia="仿宋_GB2312" w:hAnsi="Times New Roman" w:cs="Times New Roman"/>
                <w:color w:val="000000"/>
              </w:rPr>
              <w:t>”</w:t>
            </w:r>
            <w:r>
              <w:rPr>
                <w:rFonts w:ascii="Times New Roman" w:eastAsia="仿宋_GB2312" w:hAnsi="Times New Roman" w:cs="Times New Roman"/>
                <w:color w:val="000000"/>
              </w:rPr>
              <w:t>岗位实习质量智能监控体系构建和实践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3FE40"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李绍中，刘佳环，贺佐成，吴强，王奇，揭平英，饶雪梅，蔡中兴，黄泽文，余斌</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2CA601"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广州番禺职业技术学院，掌淘网络科技（上海）有限公司，深圳信息职业技术学院</w:t>
            </w:r>
          </w:p>
        </w:tc>
      </w:tr>
      <w:tr w:rsidR="00583D06" w14:paraId="1DC82603"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CD8FFD"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lastRenderedPageBreak/>
              <w:t>343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E5EC72"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w:t>
            </w:r>
            <w:r>
              <w:rPr>
                <w:rFonts w:ascii="Times New Roman" w:eastAsia="仿宋_GB2312" w:hAnsi="Times New Roman" w:cs="Times New Roman"/>
                <w:color w:val="000000"/>
              </w:rPr>
              <w:t>混合多元、学养结合、智慧助老</w:t>
            </w:r>
            <w:r>
              <w:rPr>
                <w:rFonts w:ascii="Times New Roman" w:eastAsia="仿宋_GB2312" w:hAnsi="Times New Roman" w:cs="Times New Roman"/>
                <w:color w:val="000000"/>
              </w:rPr>
              <w:t>”</w:t>
            </w:r>
            <w:r>
              <w:rPr>
                <w:rFonts w:ascii="Times New Roman" w:eastAsia="仿宋_GB2312" w:hAnsi="Times New Roman" w:cs="Times New Roman"/>
                <w:color w:val="000000"/>
              </w:rPr>
              <w:t>的老年教育模式创新与实践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EE8D9D"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刘文清，潘美意，吴结，王斯维，郑智源，郑炜君，陈功，王建根，梁瑞明，周颖，卫庆国，陈晓岚，杨礼芳，张旭敏，李航</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3C9F2"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广东开放大学</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（广东理工职业学院），北京大学，深圳壹零后信息技术有限公司（原深圳一格信息服务有限公司）</w:t>
            </w:r>
          </w:p>
        </w:tc>
      </w:tr>
      <w:tr w:rsidR="00583D06" w14:paraId="44EAED7C"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B8E69"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344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07330C"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平台依托、项目纽带、产科教融合</w:t>
            </w:r>
            <w:r>
              <w:rPr>
                <w:rFonts w:ascii="Times New Roman" w:eastAsia="仿宋_GB2312" w:hAnsi="Times New Roman" w:cs="Times New Roman"/>
                <w:color w:val="000000"/>
              </w:rPr>
              <w:t>:</w:t>
            </w:r>
            <w:r>
              <w:rPr>
                <w:rFonts w:ascii="Times New Roman" w:eastAsia="仿宋_GB2312" w:hAnsi="Times New Roman" w:cs="Times New Roman"/>
                <w:color w:val="000000"/>
              </w:rPr>
              <w:t>面向制造业高端化的人才培养顺职方案</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15E4BE"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夏伟，杨小东，王丽杨，胡建国，蔡泽凡，宋玉宏，王鸿博，覃岭，周捷信，田群佟，廖俊，余志鹏，邱昌辉，邓霞，伍伟杰，李丽丽，许中明，乡碧云，彭庆红</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4B0832"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顺德职业技术学院，广东万和新电气股份有限公司，广东美的厨房电器制造有限公司</w:t>
            </w:r>
          </w:p>
        </w:tc>
      </w:tr>
      <w:tr w:rsidR="00583D06" w14:paraId="731F708B"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E847CF"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345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F8A4E"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w:t>
            </w:r>
            <w:r>
              <w:rPr>
                <w:rFonts w:ascii="Times New Roman" w:eastAsia="仿宋_GB2312" w:hAnsi="Times New Roman" w:cs="Times New Roman"/>
                <w:color w:val="000000"/>
              </w:rPr>
              <w:t>全员协同、立体教学、多元载体</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全域思政育人体系创新与实践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863C4"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杜安国，梁艳珍，朱雪梅，黄华，祁鸣鸣，严蓉，吴华润，储水江，范智军，李薇，陆英杰，陈红杰，张少兰，魏国平</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6BEAAE"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广东轻工职业技术学院</w:t>
            </w:r>
          </w:p>
        </w:tc>
      </w:tr>
      <w:tr w:rsidR="00583D06" w14:paraId="4D638912"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2E96B4"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346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D1EB96"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企业项目改造</w:t>
            </w:r>
            <w:r>
              <w:rPr>
                <w:rFonts w:ascii="Times New Roman" w:eastAsia="仿宋_GB2312" w:hAnsi="Times New Roman" w:cs="Times New Roman"/>
                <w:color w:val="000000"/>
              </w:rPr>
              <w:t>,</w:t>
            </w:r>
            <w:r>
              <w:rPr>
                <w:rFonts w:ascii="Times New Roman" w:eastAsia="仿宋_GB2312" w:hAnsi="Times New Roman" w:cs="Times New Roman"/>
                <w:color w:val="000000"/>
              </w:rPr>
              <w:t>行业标准研制：园林技术专业项目化课程改革与实践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4F62D6"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李永红，王文涛，阮艺华，徐平利，冯金军，黄晖，张树飞，鲁朝辉，江世宏，刘俊武，王晓明（协会），叶向阳（企业）</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9C084F"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深圳职业技术学院，深圳市风景园林协会，深圳园林股份有限公司</w:t>
            </w:r>
          </w:p>
        </w:tc>
      </w:tr>
      <w:tr w:rsidR="00583D06" w14:paraId="1A8E74B3"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F173BE"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347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5CF53"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广播影视类专业</w:t>
            </w:r>
            <w:r>
              <w:rPr>
                <w:rFonts w:ascii="Times New Roman" w:eastAsia="仿宋_GB2312" w:hAnsi="Times New Roman" w:cs="Times New Roman"/>
                <w:color w:val="000000"/>
              </w:rPr>
              <w:t>“</w:t>
            </w:r>
            <w:r>
              <w:rPr>
                <w:rFonts w:ascii="Times New Roman" w:eastAsia="仿宋_GB2312" w:hAnsi="Times New Roman" w:cs="Times New Roman"/>
                <w:color w:val="000000"/>
              </w:rPr>
              <w:t>三平台、六环节、六保障</w:t>
            </w:r>
            <w:r>
              <w:rPr>
                <w:rFonts w:ascii="Times New Roman" w:eastAsia="仿宋_GB2312" w:hAnsi="Times New Roman" w:cs="Times New Roman"/>
                <w:color w:val="000000"/>
              </w:rPr>
              <w:t>”</w:t>
            </w:r>
            <w:r>
              <w:rPr>
                <w:rFonts w:ascii="Times New Roman" w:eastAsia="仿宋_GB2312" w:hAnsi="Times New Roman" w:cs="Times New Roman"/>
                <w:color w:val="000000"/>
              </w:rPr>
              <w:t>实践教学体系研究与实践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2ADE5E"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覃晓燕，郭卫东，李伟，江涛，黎贯宇，张伟，杨征，王银花，王建国，李占鳌，孙楠，李大千，王一，李何，孙为</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D3E732"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深圳职业技术学院，山西传媒学院，山西广播电视台，北京灌木互娱文化科技有限公司</w:t>
            </w:r>
          </w:p>
        </w:tc>
      </w:tr>
      <w:tr w:rsidR="00583D06" w14:paraId="6E3D8D80"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233631"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348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2CE4E"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基于</w:t>
            </w:r>
            <w:r>
              <w:rPr>
                <w:rFonts w:ascii="Times New Roman" w:eastAsia="仿宋_GB2312" w:hAnsi="Times New Roman" w:cs="Times New Roman"/>
                <w:color w:val="000000"/>
              </w:rPr>
              <w:t>“</w:t>
            </w:r>
            <w:r>
              <w:rPr>
                <w:rFonts w:ascii="Times New Roman" w:eastAsia="仿宋_GB2312" w:hAnsi="Times New Roman" w:cs="Times New Roman"/>
                <w:color w:val="000000"/>
              </w:rPr>
              <w:t>课坊赛展</w:t>
            </w:r>
            <w:r>
              <w:rPr>
                <w:rFonts w:ascii="Times New Roman" w:eastAsia="仿宋_GB2312" w:hAnsi="Times New Roman" w:cs="Times New Roman"/>
                <w:color w:val="000000"/>
              </w:rPr>
              <w:t>”</w:t>
            </w:r>
            <w:r>
              <w:rPr>
                <w:rFonts w:ascii="Times New Roman" w:eastAsia="仿宋_GB2312" w:hAnsi="Times New Roman" w:cs="Times New Roman"/>
                <w:color w:val="000000"/>
              </w:rPr>
              <w:t>的全国高职艺术设计专业</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互益共享教学机制建设与实践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4F0B3B"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周利群，张勇，帅斌，金淑芳，张兵，何锐，熊涛涛，黄琼，刘君，陈妍，刘境奇，佟景贵，卢边芳，喻琰，周汉新，徐光，吕晓萌，谢卉，张航，毕淼，姜莹，朱磊，陈峥强，林文静，金海，江敬艳，陈琳琳</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302233"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深圳职业技术学院，腾讯科技（深圳）有限公司，孝感市工业学校，湖北职业技术学院，深圳市国瓷永丰源瓷业有限公司，广州城建职业学院</w:t>
            </w:r>
          </w:p>
        </w:tc>
      </w:tr>
      <w:tr w:rsidR="00583D06" w14:paraId="7BE256D9"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F5A37E"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349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2BDCB7"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名师工作室在持续深化教学改革中引领教师成长的探索与实践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1EA0EB"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阚雅玲，谭福河，占挺，郭全美，彭思，赵文德，郭玉金，蓝仁昌</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55FAC"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广州番禺职业技术学院，中国连锁经营协会</w:t>
            </w:r>
          </w:p>
        </w:tc>
      </w:tr>
      <w:tr w:rsidR="00583D06" w14:paraId="24FD8F52"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91401E"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350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7CFB1B"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工程教育理念下</w:t>
            </w:r>
            <w:r>
              <w:rPr>
                <w:rFonts w:ascii="Times New Roman" w:eastAsia="仿宋_GB2312" w:hAnsi="Times New Roman" w:cs="Times New Roman"/>
                <w:color w:val="000000"/>
              </w:rPr>
              <w:t>“</w:t>
            </w:r>
            <w:r>
              <w:rPr>
                <w:rFonts w:ascii="Times New Roman" w:eastAsia="仿宋_GB2312" w:hAnsi="Times New Roman" w:cs="Times New Roman"/>
                <w:color w:val="000000"/>
              </w:rPr>
              <w:t>双线并进</w:t>
            </w:r>
            <w:r>
              <w:rPr>
                <w:rFonts w:ascii="Times New Roman" w:eastAsia="仿宋_GB2312" w:hAnsi="Times New Roman" w:cs="Times New Roman"/>
                <w:color w:val="000000"/>
              </w:rPr>
              <w:t>”</w:t>
            </w:r>
            <w:r>
              <w:rPr>
                <w:rFonts w:ascii="Times New Roman" w:eastAsia="仿宋_GB2312" w:hAnsi="Times New Roman" w:cs="Times New Roman"/>
                <w:color w:val="000000"/>
              </w:rPr>
              <w:t>软件测试人才培养创新与实践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372763"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杨鹏，赵聚雪，余明辉，孙庚，陈振宇，贺平，汤庸，王萍，刘德宝，钟闰禄，陈凤娟，陈惠红，吴卓恒</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27A2AF"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广州番禺职业技术学院，广东软件评测中心，南京慕测信息科技有限公司</w:t>
            </w:r>
          </w:p>
        </w:tc>
      </w:tr>
      <w:tr w:rsidR="00583D06" w14:paraId="06AE55BB"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79B18B"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351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E0489B"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新产业生态背景下的现代通信技术专业群人才培养模式改革与实践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0DDAE0"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刘俊，管明祥，叶剑锋，陈煜，张帆，龚汉东，何国荣，夏林中，郭丽丽，陈培培，曹雪梅，张璞，杨文霞</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AAD203"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深圳信息职业技术学院，华为技术有限公司</w:t>
            </w:r>
          </w:p>
        </w:tc>
      </w:tr>
      <w:tr w:rsidR="00583D06" w14:paraId="60BA0F39"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D98505"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lastRenderedPageBreak/>
              <w:t>352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B6AD9B"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广东终身教育资历框架的研制与实践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3605F"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李江，李雪婵，吴念香，刘文清，郑文，何丽萍，关燕桃，赵斯羽，贺宪春，陈蕾，漆军，刘越琪，郭清顺，陈俊传，刘芳，曾祥跃，何秀文，刘忠良，段承贵，张定康，邓小云，张晶榕，何莎莎，张穗</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250A85"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广东开放大学，中山大学，广东交通职业技术学院，广东机电职业技术学院，广东省职业技能服务指导中心，华南理工大学</w:t>
            </w:r>
          </w:p>
        </w:tc>
      </w:tr>
      <w:tr w:rsidR="00583D06" w14:paraId="1ABA8470"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B2542E"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353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421EE2"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w:t>
            </w:r>
            <w:r>
              <w:rPr>
                <w:rFonts w:ascii="Times New Roman" w:eastAsia="仿宋_GB2312" w:hAnsi="Times New Roman" w:cs="Times New Roman"/>
                <w:color w:val="000000"/>
              </w:rPr>
              <w:t>羊城村官上大学</w:t>
            </w:r>
            <w:r>
              <w:rPr>
                <w:rFonts w:ascii="Times New Roman" w:eastAsia="仿宋_GB2312" w:hAnsi="Times New Roman" w:cs="Times New Roman"/>
                <w:color w:val="000000"/>
              </w:rPr>
              <w:t>”</w:t>
            </w:r>
            <w:r>
              <w:rPr>
                <w:rFonts w:ascii="Times New Roman" w:eastAsia="仿宋_GB2312" w:hAnsi="Times New Roman" w:cs="Times New Roman"/>
                <w:color w:val="000000"/>
              </w:rPr>
              <w:t>工程：农村基层干部继续教育的</w:t>
            </w:r>
            <w:r>
              <w:rPr>
                <w:rFonts w:ascii="Times New Roman" w:eastAsia="仿宋_GB2312" w:hAnsi="Times New Roman" w:cs="Times New Roman"/>
                <w:color w:val="000000"/>
              </w:rPr>
              <w:t>“</w:t>
            </w:r>
            <w:r>
              <w:rPr>
                <w:rFonts w:ascii="Times New Roman" w:eastAsia="仿宋_GB2312" w:hAnsi="Times New Roman" w:cs="Times New Roman"/>
                <w:color w:val="000000"/>
              </w:rPr>
              <w:t>双螺旋</w:t>
            </w:r>
            <w:r>
              <w:rPr>
                <w:rFonts w:ascii="Times New Roman" w:eastAsia="仿宋_GB2312" w:hAnsi="Times New Roman" w:cs="Times New Roman"/>
                <w:color w:val="000000"/>
              </w:rPr>
              <w:t>”</w:t>
            </w:r>
            <w:r>
              <w:rPr>
                <w:rFonts w:ascii="Times New Roman" w:eastAsia="仿宋_GB2312" w:hAnsi="Times New Roman" w:cs="Times New Roman"/>
                <w:color w:val="000000"/>
              </w:rPr>
              <w:t>模式构建及实践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B3FB5B"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李霖，孙彬，欧阳丽，王燕军，易远宏，袁兆文，吴兴华，朱远，王洪兵，王寒冰，李兵龙，叶锦燕</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278215"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广州开放大学</w:t>
            </w:r>
          </w:p>
        </w:tc>
      </w:tr>
      <w:tr w:rsidR="00583D06" w14:paraId="267A4CF0"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7A7FF0"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354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5A86C0"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能力核心</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岗课对接</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贯通培养：</w:t>
            </w:r>
            <w:r>
              <w:rPr>
                <w:rFonts w:ascii="Times New Roman" w:eastAsia="仿宋_GB2312" w:hAnsi="Times New Roman" w:cs="Times New Roman"/>
                <w:color w:val="000000"/>
              </w:rPr>
              <w:t>3D</w:t>
            </w:r>
            <w:r>
              <w:rPr>
                <w:rFonts w:ascii="Times New Roman" w:eastAsia="仿宋_GB2312" w:hAnsi="Times New Roman" w:cs="Times New Roman"/>
                <w:color w:val="000000"/>
              </w:rPr>
              <w:t>打印学徒培养的专业教学标准研制与实践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AB6884"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黄文伟，张济明，董俊华，周立新，黄桂胜，区玉姬，王晖，万达，关怀庆，毛卫东，郑进辉</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DAEAB"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广东省教育研究院，佛山市南海区理工职业技术学校，佛山职业技术学院，佛山市机械装备行业协会</w:t>
            </w:r>
          </w:p>
        </w:tc>
      </w:tr>
      <w:tr w:rsidR="00583D06" w14:paraId="5E1D391D"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DEA848"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355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4543C4"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w:t>
            </w:r>
            <w:r>
              <w:rPr>
                <w:rFonts w:ascii="Times New Roman" w:eastAsia="仿宋_GB2312" w:hAnsi="Times New Roman" w:cs="Times New Roman"/>
                <w:color w:val="000000"/>
              </w:rPr>
              <w:t>学情循证、师生协同、全程服务</w:t>
            </w:r>
            <w:r>
              <w:rPr>
                <w:rFonts w:ascii="Times New Roman" w:eastAsia="仿宋_GB2312" w:hAnsi="Times New Roman" w:cs="Times New Roman"/>
                <w:color w:val="000000"/>
              </w:rPr>
              <w:t>”</w:t>
            </w:r>
            <w:r>
              <w:rPr>
                <w:rFonts w:ascii="Times New Roman" w:eastAsia="仿宋_GB2312" w:hAnsi="Times New Roman" w:cs="Times New Roman"/>
                <w:color w:val="000000"/>
              </w:rPr>
              <w:t>教学质量保障模式构建与实践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1E397"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柴璐璐，王溪若，余斌，杨帆，王孝容，钟姝宇，樊婉仪，张志彬，张俊杰，李广平，俞鑫</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C1FFBE"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深圳信息职业技术学院，东北师范大学，上海尚强信息科技有限公司</w:t>
            </w:r>
          </w:p>
        </w:tc>
      </w:tr>
      <w:tr w:rsidR="00583D06" w14:paraId="0A458F15"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CF0852"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356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EF239"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数字化转型背景下高职家具专业人才培养顺德模式的创新与实践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B41BF7"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姚美康，张俊竹，王荣发，干珑，顾宇清，温建良，赖燕敏，牛国兴，甘子超，黄嘉琳，肖文婷，李行，江芳，汤强，李蓟宁，徐清涛，齐健凯，刘小洪，杨晗，许居思，陆旭，张挺，王汉东</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BC022"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顺德职业技术学院，广东省装饰行业协会，索菲亚家居股份有限公司，广东联邦家私集团有限公司</w:t>
            </w:r>
          </w:p>
        </w:tc>
      </w:tr>
      <w:tr w:rsidR="00583D06" w14:paraId="64DADCA1"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2E0473"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357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8A1A44"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学习</w:t>
            </w:r>
            <w:r>
              <w:rPr>
                <w:rFonts w:ascii="Times New Roman" w:eastAsia="仿宋_GB2312" w:hAnsi="Times New Roman" w:cs="Times New Roman"/>
                <w:color w:val="000000"/>
              </w:rPr>
              <w:t>·</w:t>
            </w:r>
            <w:r>
              <w:rPr>
                <w:rFonts w:ascii="Times New Roman" w:eastAsia="仿宋_GB2312" w:hAnsi="Times New Roman" w:cs="Times New Roman"/>
                <w:color w:val="000000"/>
              </w:rPr>
              <w:t>讲习</w:t>
            </w:r>
            <w:r>
              <w:rPr>
                <w:rFonts w:ascii="Times New Roman" w:eastAsia="仿宋_GB2312" w:hAnsi="Times New Roman" w:cs="Times New Roman"/>
                <w:color w:val="000000"/>
              </w:rPr>
              <w:t>·</w:t>
            </w:r>
            <w:r>
              <w:rPr>
                <w:rFonts w:ascii="Times New Roman" w:eastAsia="仿宋_GB2312" w:hAnsi="Times New Roman" w:cs="Times New Roman"/>
                <w:color w:val="000000"/>
              </w:rPr>
              <w:t>践习：高职思政课</w:t>
            </w:r>
            <w:r>
              <w:rPr>
                <w:rFonts w:ascii="Times New Roman" w:eastAsia="仿宋_GB2312" w:hAnsi="Times New Roman" w:cs="Times New Roman"/>
                <w:color w:val="000000"/>
              </w:rPr>
              <w:t>“</w:t>
            </w:r>
            <w:r>
              <w:rPr>
                <w:rFonts w:ascii="Times New Roman" w:eastAsia="仿宋_GB2312" w:hAnsi="Times New Roman" w:cs="Times New Roman"/>
                <w:color w:val="000000"/>
              </w:rPr>
              <w:t>四析四讲四融合</w:t>
            </w:r>
            <w:r>
              <w:rPr>
                <w:rFonts w:ascii="Times New Roman" w:eastAsia="仿宋_GB2312" w:hAnsi="Times New Roman" w:cs="Times New Roman"/>
                <w:color w:val="000000"/>
              </w:rPr>
              <w:t>”</w:t>
            </w:r>
            <w:r>
              <w:rPr>
                <w:rFonts w:ascii="Times New Roman" w:eastAsia="仿宋_GB2312" w:hAnsi="Times New Roman" w:cs="Times New Roman"/>
                <w:color w:val="000000"/>
              </w:rPr>
              <w:t>教学模式的构建</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F0035A"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李霞，周紫玲，万力，吴浩然，王志雄，李丽萍，吴红英，安济森，徐言生，曹群，肖薇薇，徐婷婷，林培晓，陈燕舞，聂沉香，董同彬，钟兵，胡蓉，陈雨，傅秉潇，黄雨程，黄丽红，李文，谭楚坤，杨维，胡琴</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E31A15"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顺德职业技术学院</w:t>
            </w:r>
          </w:p>
        </w:tc>
      </w:tr>
      <w:tr w:rsidR="00583D06" w14:paraId="08DF56A0"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29CB70"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358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A00B3D"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高职土建类专业</w:t>
            </w:r>
            <w:r>
              <w:rPr>
                <w:rFonts w:ascii="Times New Roman" w:eastAsia="仿宋_GB2312" w:hAnsi="Times New Roman" w:cs="Times New Roman"/>
                <w:color w:val="000000"/>
              </w:rPr>
              <w:t>“</w:t>
            </w:r>
            <w:r>
              <w:rPr>
                <w:rFonts w:ascii="Times New Roman" w:eastAsia="仿宋_GB2312" w:hAnsi="Times New Roman" w:cs="Times New Roman"/>
                <w:color w:val="000000"/>
              </w:rPr>
              <w:t>学训一体、赛创融教</w:t>
            </w:r>
            <w:r>
              <w:rPr>
                <w:rFonts w:ascii="Times New Roman" w:eastAsia="仿宋_GB2312" w:hAnsi="Times New Roman" w:cs="Times New Roman"/>
                <w:color w:val="000000"/>
              </w:rPr>
              <w:t>”</w:t>
            </w:r>
            <w:r>
              <w:rPr>
                <w:rFonts w:ascii="Times New Roman" w:eastAsia="仿宋_GB2312" w:hAnsi="Times New Roman" w:cs="Times New Roman"/>
                <w:color w:val="000000"/>
              </w:rPr>
              <w:t>育人模式的创新与实践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D9249F"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周晖，鄢维峰，赵琼梅，蒋晓云，方金刚，吴承霞，黎志宾，叶忠，高华，李仙兰，文健，戚甘红</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FD2498"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广州城建职业学院，广东建设职业技术学院，广州番禺职业技术学院，广州城建技工学校，内蒙古建筑职业技术学院，浙江太学科技集团有限公司</w:t>
            </w:r>
          </w:p>
        </w:tc>
      </w:tr>
      <w:tr w:rsidR="00583D06" w14:paraId="180C89D3"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819D81"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359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5CE986"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标准引领、课程重塑、产教科融合：新时代食品专业人才培养的探索与实践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EBE09E"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苏新国，罗红霞，司文会，徐良，詹跃勇，万俊，阙小峰，王健，岳燕霞，袁利鹏，余雁，罗双群，张瑞廷，尹凯丹，张昊，王素梅</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1C4968"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广东农工商职业技术学院，漯河食品职业学院，苏州农业职业技术学院，江苏德普检测技术有限公司，河南双汇投资发展股份有限公司</w:t>
            </w:r>
          </w:p>
        </w:tc>
      </w:tr>
      <w:tr w:rsidR="00583D06" w14:paraId="6BC4B9EE"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9C3430"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360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11D88B"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思政引领下的护理专业</w:t>
            </w:r>
            <w:r>
              <w:rPr>
                <w:rFonts w:ascii="Times New Roman" w:eastAsia="仿宋_GB2312" w:hAnsi="Times New Roman" w:cs="Times New Roman"/>
                <w:color w:val="000000"/>
              </w:rPr>
              <w:t>“</w:t>
            </w:r>
            <w:r>
              <w:rPr>
                <w:rFonts w:ascii="Times New Roman" w:eastAsia="仿宋_GB2312" w:hAnsi="Times New Roman" w:cs="Times New Roman"/>
                <w:color w:val="000000"/>
              </w:rPr>
              <w:t>医</w:t>
            </w:r>
            <w:r>
              <w:rPr>
                <w:rFonts w:ascii="Times New Roman" w:eastAsia="仿宋_GB2312" w:hAnsi="Times New Roman" w:cs="Times New Roman"/>
                <w:color w:val="000000"/>
              </w:rPr>
              <w:t>-</w:t>
            </w:r>
            <w:r>
              <w:rPr>
                <w:rFonts w:ascii="Times New Roman" w:eastAsia="仿宋_GB2312" w:hAnsi="Times New Roman" w:cs="Times New Roman"/>
                <w:color w:val="000000"/>
              </w:rPr>
              <w:t>防</w:t>
            </w:r>
            <w:r>
              <w:rPr>
                <w:rFonts w:ascii="Times New Roman" w:eastAsia="仿宋_GB2312" w:hAnsi="Times New Roman" w:cs="Times New Roman"/>
                <w:color w:val="000000"/>
              </w:rPr>
              <w:t>-</w:t>
            </w:r>
            <w:r>
              <w:rPr>
                <w:rFonts w:ascii="Times New Roman" w:eastAsia="仿宋_GB2312" w:hAnsi="Times New Roman" w:cs="Times New Roman"/>
                <w:color w:val="000000"/>
              </w:rPr>
              <w:t>养</w:t>
            </w:r>
            <w:r>
              <w:rPr>
                <w:rFonts w:ascii="Times New Roman" w:eastAsia="仿宋_GB2312" w:hAnsi="Times New Roman" w:cs="Times New Roman"/>
                <w:color w:val="000000"/>
              </w:rPr>
              <w:t>”</w:t>
            </w:r>
            <w:r>
              <w:rPr>
                <w:rFonts w:ascii="Times New Roman" w:eastAsia="仿宋_GB2312" w:hAnsi="Times New Roman" w:cs="Times New Roman"/>
                <w:color w:val="000000"/>
              </w:rPr>
              <w:t>贯通培养课程模式的创设与实践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4D51D" w14:textId="77777777" w:rsidR="00583D06" w:rsidRDefault="000C0125">
            <w:pPr>
              <w:pStyle w:val="a6"/>
              <w:rPr>
                <w:rFonts w:ascii="Times New Roman" w:eastAsia="仿宋_GB2312" w:hAnsi="Times New Roman"/>
              </w:rPr>
            </w:pPr>
            <w:r>
              <w:rPr>
                <w:rFonts w:ascii="Times New Roman" w:eastAsia="仿宋_GB2312" w:hAnsi="Times New Roman"/>
              </w:rPr>
              <w:t>徐晨，韩</w:t>
            </w:r>
            <w:r>
              <w:rPr>
                <w:rFonts w:ascii="Times New Roman" w:hAnsi="Times New Roman"/>
              </w:rPr>
              <w:t>褀</w:t>
            </w:r>
            <w:r>
              <w:rPr>
                <w:rFonts w:ascii="Times New Roman" w:eastAsia="仿宋_GB2312" w:hAnsi="Times New Roman"/>
              </w:rPr>
              <w:t>，王荣华，杜艳丽，马纯华，曾德建，白洁，刘巧凤，潘建明，付勤</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B4BF33"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深圳职业技术学院，南方科技大学医院，金职伟业集团有限公司，深圳市儿童医院</w:t>
            </w:r>
          </w:p>
        </w:tc>
      </w:tr>
      <w:tr w:rsidR="00583D06" w14:paraId="63DF6353"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715D41"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lastRenderedPageBreak/>
              <w:t>361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AF34D3"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w:t>
            </w:r>
            <w:r>
              <w:rPr>
                <w:rFonts w:ascii="Times New Roman" w:eastAsia="仿宋_GB2312" w:hAnsi="Times New Roman" w:cs="Times New Roman"/>
                <w:color w:val="000000"/>
              </w:rPr>
              <w:t>行业主导</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以岗定标</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比对量才</w:t>
            </w:r>
            <w:r>
              <w:rPr>
                <w:rFonts w:ascii="Times New Roman" w:eastAsia="仿宋_GB2312" w:hAnsi="Times New Roman" w:cs="Times New Roman"/>
                <w:color w:val="000000"/>
              </w:rPr>
              <w:t>”</w:t>
            </w:r>
            <w:r>
              <w:rPr>
                <w:rFonts w:ascii="Times New Roman" w:eastAsia="仿宋_GB2312" w:hAnsi="Times New Roman" w:cs="Times New Roman"/>
                <w:color w:val="000000"/>
              </w:rPr>
              <w:t>的中职学生职业能力评测研究与实践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681022"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李海东，周凉凉，邓文辉，杜怡萍，万达，黄瑞兴，张君成，马涛，黄海泉，陈裕光</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AF1691"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广东省教育研究院，佛山市顺德区教育局，佛山市顺德区职业教育发展促进会，佛山市顺德区中等专业学校，佛山市顺德区机动车维修协会</w:t>
            </w:r>
          </w:p>
        </w:tc>
      </w:tr>
      <w:tr w:rsidR="00583D06" w14:paraId="25FE23A1"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4304A"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362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D9442"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服务中小企业的</w:t>
            </w:r>
            <w:r>
              <w:rPr>
                <w:rFonts w:ascii="Times New Roman" w:eastAsia="仿宋_GB2312" w:hAnsi="Times New Roman" w:cs="Times New Roman"/>
                <w:color w:val="000000"/>
              </w:rPr>
              <w:t>“</w:t>
            </w:r>
            <w:r>
              <w:rPr>
                <w:rFonts w:ascii="Times New Roman" w:eastAsia="仿宋_GB2312" w:hAnsi="Times New Roman" w:cs="Times New Roman"/>
                <w:color w:val="000000"/>
              </w:rPr>
              <w:t>四层四分段</w:t>
            </w:r>
            <w:r>
              <w:rPr>
                <w:rFonts w:ascii="Times New Roman" w:eastAsia="仿宋_GB2312" w:hAnsi="Times New Roman" w:cs="Times New Roman"/>
                <w:color w:val="000000"/>
              </w:rPr>
              <w:t>”</w:t>
            </w:r>
            <w:r>
              <w:rPr>
                <w:rFonts w:ascii="Times New Roman" w:eastAsia="仿宋_GB2312" w:hAnsi="Times New Roman" w:cs="Times New Roman"/>
                <w:color w:val="000000"/>
              </w:rPr>
              <w:t>电子信息技术技能人才精准培养探索与实践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11ABDF"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张永亮，潘必超，李建波，占亚剑，安超群，陈榕福，黄练，赵金洪，黎旺星，高立新，欧启标，罗兵，邱文华，秦文健，李凌，张洋</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BA019"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广东机电职业技术学院，中国科学院深圳先进技术研究院，苏州中科先进技术研究院有限公司，广州市星翼电子科技有限公司</w:t>
            </w:r>
          </w:p>
        </w:tc>
      </w:tr>
      <w:tr w:rsidR="00583D06" w14:paraId="2E9FCF6B"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F36DCE"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363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DED14C"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基于</w:t>
            </w:r>
            <w:r>
              <w:rPr>
                <w:rFonts w:ascii="Times New Roman" w:eastAsia="仿宋_GB2312" w:hAnsi="Times New Roman" w:cs="Times New Roman"/>
                <w:color w:val="000000"/>
              </w:rPr>
              <w:t>“</w:t>
            </w:r>
            <w:r>
              <w:rPr>
                <w:rFonts w:ascii="Times New Roman" w:eastAsia="仿宋_GB2312" w:hAnsi="Times New Roman" w:cs="Times New Roman"/>
                <w:color w:val="000000"/>
              </w:rPr>
              <w:t>双师工作室</w:t>
            </w:r>
            <w:r>
              <w:rPr>
                <w:rFonts w:ascii="Times New Roman" w:eastAsia="仿宋_GB2312" w:hAnsi="Times New Roman" w:cs="Times New Roman"/>
                <w:color w:val="000000"/>
              </w:rPr>
              <w:t>”</w:t>
            </w:r>
            <w:r>
              <w:rPr>
                <w:rFonts w:ascii="Times New Roman" w:eastAsia="仿宋_GB2312" w:hAnsi="Times New Roman" w:cs="Times New Roman"/>
                <w:color w:val="000000"/>
              </w:rPr>
              <w:t>校企协同培养高端装备制造业现代工匠的探索与实践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606D90"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周玉海，马仁听，乔西铭，许爱军，薛胜男，申利民，李助军，诸进才，罗金彪，万学春，张茂贵，杨进，郑山水，周欢伟，周世平，许志才</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759C48"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广州铁路职业技术学院，广州数控设备有限公司</w:t>
            </w:r>
          </w:p>
        </w:tc>
      </w:tr>
      <w:tr w:rsidR="00583D06" w14:paraId="356CEDA6"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B10D42"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364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F2625E"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w:t>
            </w:r>
            <w:r>
              <w:rPr>
                <w:rFonts w:ascii="Times New Roman" w:eastAsia="仿宋_GB2312" w:hAnsi="Times New Roman" w:cs="Times New Roman"/>
                <w:color w:val="000000"/>
              </w:rPr>
              <w:t>产学研赛创合一</w:t>
            </w:r>
            <w:r>
              <w:rPr>
                <w:rFonts w:ascii="Times New Roman" w:eastAsia="仿宋_GB2312" w:hAnsi="Times New Roman" w:cs="Times New Roman"/>
                <w:color w:val="000000"/>
              </w:rPr>
              <w:t>”</w:t>
            </w:r>
            <w:r>
              <w:rPr>
                <w:rFonts w:ascii="Times New Roman" w:eastAsia="仿宋_GB2312" w:hAnsi="Times New Roman" w:cs="Times New Roman"/>
                <w:color w:val="000000"/>
              </w:rPr>
              <w:t>模式培养生物产业应用技术人才创新能力的探索和实践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E6AA7"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杨剑，张丽君，徐平利，唐勇军，李治平，石琼，谭丽溪，冯金军，乔方，王金林，刘鸫根，刘莉萍，崔淑芬，沈丽，黄略略，黄志立</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230CE6"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深圳职业技术学院，深圳华大基因股份有限公司</w:t>
            </w:r>
          </w:p>
        </w:tc>
      </w:tr>
      <w:tr w:rsidR="00583D06" w14:paraId="02C6005B"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F5836F"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365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4DF182"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国际视野下产教融合精准培养现代通信技术专业人才的创新与实践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B56E4B"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陈岗，秦文胜，辛继胜，李丹，贾萍，石硕，赖金志，叶廷东，杨燕玲，董兵，黄兰，于丙涛，赖雄辉，成超，司徒毅，魏彪，李丹，戴毅</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5B1D5"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广东轻工职业技术学院，华为技术有限公司，浙江华为通信技术有限公司，深圳市讯方技术股份有限公司</w:t>
            </w:r>
          </w:p>
        </w:tc>
      </w:tr>
      <w:tr w:rsidR="00583D06" w14:paraId="47D07099"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FF156F"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366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253265"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服务大湾区行业升级的</w:t>
            </w:r>
            <w:r>
              <w:rPr>
                <w:rFonts w:ascii="Times New Roman" w:eastAsia="仿宋_GB2312" w:hAnsi="Times New Roman" w:cs="Times New Roman"/>
                <w:color w:val="000000"/>
              </w:rPr>
              <w:t>“</w:t>
            </w:r>
            <w:r>
              <w:rPr>
                <w:rFonts w:ascii="Times New Roman" w:eastAsia="仿宋_GB2312" w:hAnsi="Times New Roman" w:cs="Times New Roman"/>
                <w:color w:val="000000"/>
              </w:rPr>
              <w:t>校园智慧金融实体</w:t>
            </w:r>
            <w:r>
              <w:rPr>
                <w:rFonts w:ascii="Times New Roman" w:eastAsia="仿宋_GB2312" w:hAnsi="Times New Roman" w:cs="Times New Roman"/>
                <w:color w:val="000000"/>
              </w:rPr>
              <w:t>”</w:t>
            </w:r>
            <w:r>
              <w:rPr>
                <w:rFonts w:ascii="Times New Roman" w:eastAsia="仿宋_GB2312" w:hAnsi="Times New Roman" w:cs="Times New Roman"/>
                <w:color w:val="000000"/>
              </w:rPr>
              <w:t>人才培养模式创新实践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42E23A"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罗威，王心如，齐立辉，曾卉，吴娜，李兆慧，陆明祥，张曦，张莲苓，任碧峰，杨丽，高燕，诸智武，彭静</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E9F5FD"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广州番禺职业技术学院，广州南洋理工职业学院，中国银行广州番禺支行，广州银行信用卡中心，香港宝然环球有限公司</w:t>
            </w:r>
          </w:p>
        </w:tc>
      </w:tr>
      <w:tr w:rsidR="00583D06" w14:paraId="28BE56DA"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A2F805"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367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2A6D5C"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文化赋能、课创融合、市场连接：高职艺术设计类人才培养模式探索与实践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ACBCA5"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熊涛涛，黄志立，黄伟贤，闵光培，郑永森，马锡源，徐平利，周利群，吕晓萌，陈锐浩，陈剑松，郝雅莉，同婉婷，吴维，李公伟，严尧，廖风华</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3FD23B"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深圳职业技术学院，北京故宫宫廷文化发展有限公司</w:t>
            </w:r>
          </w:p>
        </w:tc>
      </w:tr>
      <w:tr w:rsidR="00583D06" w14:paraId="77D77583"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33E5A"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368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0D3522"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高职艺术设计类专业</w:t>
            </w:r>
            <w:r>
              <w:rPr>
                <w:rFonts w:ascii="Times New Roman" w:eastAsia="仿宋_GB2312" w:hAnsi="Times New Roman" w:cs="Times New Roman"/>
                <w:color w:val="000000"/>
              </w:rPr>
              <w:t>“</w:t>
            </w:r>
            <w:r>
              <w:rPr>
                <w:rFonts w:ascii="Times New Roman" w:eastAsia="仿宋_GB2312" w:hAnsi="Times New Roman" w:cs="Times New Roman"/>
                <w:color w:val="000000"/>
              </w:rPr>
              <w:t>工学商一体化</w:t>
            </w:r>
            <w:r>
              <w:rPr>
                <w:rFonts w:ascii="Times New Roman" w:eastAsia="仿宋_GB2312" w:hAnsi="Times New Roman" w:cs="Times New Roman"/>
                <w:color w:val="000000"/>
              </w:rPr>
              <w:t>”</w:t>
            </w:r>
            <w:r>
              <w:rPr>
                <w:rFonts w:ascii="Times New Roman" w:eastAsia="仿宋_GB2312" w:hAnsi="Times New Roman" w:cs="Times New Roman"/>
                <w:color w:val="000000"/>
              </w:rPr>
              <w:t>人才培养模式的改革与实践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DDCB52"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桂元龙，潘琼，伏波，徐禹，杨淳，廖乃徵，谢嘉琳，符远，孙海婴，叶军，白平，古凌岚，严思遥，陈思溯，徐向荣，姚嘉毅，李全恒，胡克，李楠，王旭玮，张哲，牛尧，李尔尘，付桂祯，韩大勇，李春梅，肖戈峰，刘诗锋</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274F7A"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广东轻工职业技术学院，腾讯云计算（北京）有限责任公司，广东省广告集团股份有限公司，广东省博物馆（广州鲁迅纪念馆），广东东方麦田工业设计股份有限公司</w:t>
            </w:r>
          </w:p>
        </w:tc>
      </w:tr>
      <w:tr w:rsidR="00583D06" w14:paraId="2A18FA31"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0D2D4B"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lastRenderedPageBreak/>
              <w:t>369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AB4DAC"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分层建标、三岗递进、四维融合：包装印刷类学徒培养创新与实践</w:t>
            </w:r>
            <w:r>
              <w:rPr>
                <w:rFonts w:ascii="Times New Roman" w:eastAsia="仿宋_GB2312" w:hAnsi="Times New Roman" w:cs="Times New Roman"/>
                <w:color w:val="000000"/>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BC6D21"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陈新，陈海生，姚齐水，官燕燕，付文亭，张一平，李新芳，皮阳雪，郝晓秀，郑新，吴成英，仲晨，李永桂，柳孟良，柯胜海，黄仲贤，梁耀芳，温俊伟</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B3425"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中山火炬职业技术学院，中荣印刷集团股份有限公司，天津市职业大学，湖南工业大学</w:t>
            </w:r>
          </w:p>
        </w:tc>
      </w:tr>
      <w:tr w:rsidR="00583D06" w14:paraId="0E6D4F06"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F36802"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370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B56863"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中等职业学校建筑类专业</w:t>
            </w:r>
            <w:r>
              <w:rPr>
                <w:rFonts w:ascii="Times New Roman" w:eastAsia="仿宋_GB2312" w:hAnsi="Times New Roman" w:cs="Times New Roman"/>
                <w:color w:val="000000"/>
              </w:rPr>
              <w:t>“</w:t>
            </w:r>
            <w:r>
              <w:rPr>
                <w:rFonts w:ascii="Times New Roman" w:eastAsia="仿宋_GB2312" w:hAnsi="Times New Roman" w:cs="Times New Roman"/>
                <w:color w:val="000000"/>
              </w:rPr>
              <w:t>共享工地、分层递进</w:t>
            </w:r>
            <w:r>
              <w:rPr>
                <w:rFonts w:ascii="Times New Roman" w:eastAsia="仿宋_GB2312" w:hAnsi="Times New Roman" w:cs="Times New Roman"/>
                <w:color w:val="000000"/>
              </w:rPr>
              <w:t>”</w:t>
            </w:r>
            <w:r>
              <w:rPr>
                <w:rFonts w:ascii="Times New Roman" w:eastAsia="仿宋_GB2312" w:hAnsi="Times New Roman" w:cs="Times New Roman"/>
                <w:color w:val="000000"/>
              </w:rPr>
              <w:t>实践教学改革的研究与实践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314D35"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陈良，何国林，钱勇，伍忠庆，韦卫杰，梁译匀，郭进磊，李如岚，李妍，陈锋，陈静玲，肖玉明</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4B2D3F"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广西理工职业技术学校，广西建筑材料工业技工学校，广西教育研究院，广西壮族自治区住房和城乡建设厅培训中心，广西建工第五建筑工程集团有限公司，广西昌桂源投资有限公司，广西美饰美家装饰集团有限公司</w:t>
            </w:r>
          </w:p>
        </w:tc>
      </w:tr>
      <w:tr w:rsidR="00583D06" w14:paraId="2461F3B1"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8F9FF0"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371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35665B"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五融合四主体三进阶：</w:t>
            </w:r>
            <w:r>
              <w:rPr>
                <w:rFonts w:ascii="Times New Roman" w:eastAsia="仿宋_GB2312" w:hAnsi="Times New Roman" w:cs="Times New Roman"/>
                <w:color w:val="000000"/>
              </w:rPr>
              <w:t>“</w:t>
            </w:r>
            <w:r>
              <w:rPr>
                <w:rFonts w:ascii="Times New Roman" w:eastAsia="仿宋_GB2312" w:hAnsi="Times New Roman" w:cs="Times New Roman"/>
                <w:color w:val="000000"/>
              </w:rPr>
              <w:t>侗寨五娘</w:t>
            </w:r>
            <w:r>
              <w:rPr>
                <w:rFonts w:ascii="Times New Roman" w:eastAsia="仿宋_GB2312" w:hAnsi="Times New Roman" w:cs="Times New Roman"/>
                <w:color w:val="000000"/>
              </w:rPr>
              <w:t>”</w:t>
            </w:r>
            <w:r>
              <w:rPr>
                <w:rFonts w:ascii="Times New Roman" w:eastAsia="仿宋_GB2312" w:hAnsi="Times New Roman" w:cs="Times New Roman"/>
                <w:color w:val="000000"/>
              </w:rPr>
              <w:t>非遗现代传承育人模式的创新与实践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80C89D"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黄煜欣，龙陵英，秦海宁，吕涛，徐毅华，伍依安，张慧，陈玲，余冰，张杰，吴慧兰，韦玮，卿助建，章永强，徐娟，谭成芝，李娜，刘春艳，谢文峰，宁方方，蒋科，唐满燕，陈美娟，林桂文，郭朝阳</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F02858"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柳州市第二职业技术学校，柳州市民族宗教事务委员会，柳州市妇女联合会，三江县侗寨五娘文化发展有限公司</w:t>
            </w:r>
          </w:p>
        </w:tc>
      </w:tr>
      <w:tr w:rsidR="00583D06" w14:paraId="417962D4"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1B233C"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372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A33793"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w:t>
            </w:r>
            <w:r>
              <w:rPr>
                <w:rFonts w:ascii="Times New Roman" w:eastAsia="仿宋_GB2312" w:hAnsi="Times New Roman" w:cs="Times New Roman"/>
                <w:color w:val="000000"/>
              </w:rPr>
              <w:t>一体多维交融</w:t>
            </w:r>
            <w:r>
              <w:rPr>
                <w:rFonts w:ascii="Times New Roman" w:eastAsia="仿宋_GB2312" w:hAnsi="Times New Roman" w:cs="Times New Roman"/>
                <w:color w:val="000000"/>
              </w:rPr>
              <w:t>”</w:t>
            </w:r>
            <w:r>
              <w:rPr>
                <w:rFonts w:ascii="Times New Roman" w:eastAsia="仿宋_GB2312" w:hAnsi="Times New Roman" w:cs="Times New Roman"/>
                <w:color w:val="000000"/>
              </w:rPr>
              <w:t>机电专业集群工匠人才培养研究与实践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A73518"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黄永明，潘翔，林兴志，潘晓东，蒙槐春，黄玲芝，梁菲，黄红艳，刘作梅，余浪英，徐剑平，越小炯，陆贤辉，甄朝敬，孙书红，赵婷，邓任直，吴俊华，严山</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B84FB0"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南宁市第三职业技术学校，南宁市第一职业技术学校，广西感知物联网生产力促进中心，上汽通用五菱汽车股份有限公司</w:t>
            </w:r>
          </w:p>
        </w:tc>
      </w:tr>
      <w:tr w:rsidR="00583D06" w14:paraId="70E82FAC"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E19F11"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373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E5ED59"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边疆民族地区女童职业教育</w:t>
            </w:r>
            <w:r>
              <w:rPr>
                <w:rFonts w:ascii="Times New Roman" w:eastAsia="仿宋_GB2312" w:hAnsi="Times New Roman" w:cs="Times New Roman"/>
                <w:color w:val="000000"/>
              </w:rPr>
              <w:t>“</w:t>
            </w:r>
            <w:r>
              <w:rPr>
                <w:rFonts w:ascii="Times New Roman" w:eastAsia="仿宋_GB2312" w:hAnsi="Times New Roman" w:cs="Times New Roman"/>
                <w:color w:val="000000"/>
              </w:rPr>
              <w:t>巾帼励志班</w:t>
            </w:r>
            <w:r>
              <w:rPr>
                <w:rFonts w:ascii="Times New Roman" w:eastAsia="仿宋_GB2312" w:hAnsi="Times New Roman" w:cs="Times New Roman"/>
                <w:color w:val="000000"/>
              </w:rPr>
              <w:t>”</w:t>
            </w:r>
            <w:r>
              <w:rPr>
                <w:rFonts w:ascii="Times New Roman" w:eastAsia="仿宋_GB2312" w:hAnsi="Times New Roman" w:cs="Times New Roman"/>
                <w:color w:val="000000"/>
              </w:rPr>
              <w:t>育人模式的改革与实践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66D92E"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王艳妮，马玉林，朱定贵，逯长春，冯奕东，吴天元，叶开杏，覃艳帆，王娟，胡春艳，潘兰慧，陈一鸣，袁满满，伍娟，林广康，黄春芳，马文强，罗绍尚，唐勇，韦国富，李春鹏，吴朝霞，樊琳娜，黄小雪</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6611D6"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广西右江民族商业学校，广西壮族自治区乡村振兴干部教育培训中心，南宁师范大学，广西教育研究院，百色市妇女联合会</w:t>
            </w:r>
          </w:p>
        </w:tc>
      </w:tr>
      <w:tr w:rsidR="00583D06" w14:paraId="3AB9D1CD"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DB0612"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374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C710D8"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w:t>
            </w:r>
            <w:r>
              <w:rPr>
                <w:rFonts w:ascii="Times New Roman" w:eastAsia="仿宋_GB2312" w:hAnsi="Times New Roman" w:cs="Times New Roman"/>
                <w:color w:val="000000"/>
              </w:rPr>
              <w:t>搭台接链</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融合递进</w:t>
            </w:r>
            <w:r>
              <w:rPr>
                <w:rFonts w:ascii="Times New Roman" w:eastAsia="仿宋_GB2312" w:hAnsi="Times New Roman" w:cs="Times New Roman"/>
                <w:color w:val="000000"/>
              </w:rPr>
              <w:t>”</w:t>
            </w:r>
            <w:r>
              <w:rPr>
                <w:rFonts w:ascii="Times New Roman" w:eastAsia="仿宋_GB2312" w:hAnsi="Times New Roman" w:cs="Times New Roman"/>
                <w:color w:val="000000"/>
              </w:rPr>
              <w:t>装备制造技术技能人才培养的创新与实践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95794F"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唐杰，向金林，杨智棠，秦勇坚，孙杰利，黄毅，韦玉秋，谢旺盛，文翠芳，邱贤宁，陈智勇，潘协龙</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08A215"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广西机电技师学院，上汽通用五菱汽车股份有限公司，广西玉柴机器股份有限公司</w:t>
            </w:r>
          </w:p>
        </w:tc>
      </w:tr>
      <w:tr w:rsidR="00583D06" w14:paraId="4FA8C30C"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B4C602"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375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FE461E"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w:t>
            </w:r>
            <w:r>
              <w:rPr>
                <w:rFonts w:ascii="Times New Roman" w:eastAsia="仿宋_GB2312" w:hAnsi="Times New Roman" w:cs="Times New Roman"/>
                <w:color w:val="000000"/>
              </w:rPr>
              <w:t>双链融通、四能六进</w:t>
            </w:r>
            <w:r>
              <w:rPr>
                <w:rFonts w:ascii="Times New Roman" w:eastAsia="仿宋_GB2312" w:hAnsi="Times New Roman" w:cs="Times New Roman"/>
                <w:color w:val="000000"/>
              </w:rPr>
              <w:t>”</w:t>
            </w:r>
            <w:r>
              <w:rPr>
                <w:rFonts w:ascii="Times New Roman" w:eastAsia="仿宋_GB2312" w:hAnsi="Times New Roman" w:cs="Times New Roman"/>
                <w:color w:val="000000"/>
              </w:rPr>
              <w:t>中职学校非遗技艺创新型人才的培养与实践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9EABFD" w14:textId="77777777" w:rsidR="00583D06" w:rsidRDefault="000C0125">
            <w:pPr>
              <w:pStyle w:val="a6"/>
              <w:rPr>
                <w:rFonts w:ascii="Times New Roman" w:eastAsia="仿宋_GB2312" w:hAnsi="Times New Roman"/>
              </w:rPr>
            </w:pPr>
            <w:r>
              <w:rPr>
                <w:rFonts w:ascii="Times New Roman" w:eastAsia="仿宋_GB2312" w:hAnsi="Times New Roman"/>
              </w:rPr>
              <w:t>邓春雷，陈良，韦霜，唐锡海，伍忠庆，李如岚，黄齐茂，李妍，何玲，唐磊，尚昆</w:t>
            </w:r>
            <w:r>
              <w:rPr>
                <w:rFonts w:ascii="Times New Roman" w:hAnsi="Times New Roman"/>
              </w:rPr>
              <w:t>旻</w:t>
            </w:r>
            <w:r>
              <w:rPr>
                <w:rFonts w:ascii="Times New Roman" w:eastAsia="仿宋_GB2312" w:hAnsi="Times New Roman"/>
              </w:rPr>
              <w:t>，贾文园，李全力，赵洁，罗秋怡，冯泽，谭湘光</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AA1C01"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广西建筑材料工业技工学校，广西理工职业技术学校，北部湾职业技术学校，广西南宁市那家一锦文化传播有限公司，宾阳县湘光织锦坊，钦州市意满坭兴陶艺有限公司</w:t>
            </w:r>
          </w:p>
        </w:tc>
      </w:tr>
      <w:tr w:rsidR="00583D06" w14:paraId="5DD66273"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236150"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lastRenderedPageBreak/>
              <w:t>376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B1B174"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服务区域农业全产业链发展的中职创新型现代农业人才培养的研究与实践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E960BF" w14:textId="77777777" w:rsidR="00583D06" w:rsidRDefault="000C0125">
            <w:pPr>
              <w:pStyle w:val="a6"/>
              <w:rPr>
                <w:rFonts w:ascii="Times New Roman" w:eastAsia="仿宋_GB2312" w:hAnsi="Times New Roman"/>
              </w:rPr>
            </w:pPr>
            <w:r>
              <w:rPr>
                <w:rFonts w:ascii="Times New Roman" w:eastAsia="仿宋_GB2312" w:hAnsi="Times New Roman"/>
              </w:rPr>
              <w:t>韦爱群，班祥东，谌湘芬，覃容飞，佟建波，滕传</w:t>
            </w:r>
            <w:r>
              <w:rPr>
                <w:rFonts w:ascii="Times New Roman" w:hAnsi="Times New Roman"/>
              </w:rPr>
              <w:t>姮</w:t>
            </w:r>
            <w:r>
              <w:rPr>
                <w:rFonts w:ascii="Times New Roman" w:eastAsia="仿宋_GB2312" w:hAnsi="Times New Roman"/>
              </w:rPr>
              <w:t>，李仲科，黄舒，陈世富，叶继炎，梁春燕，郑夏燕，张敏，包之明，梁丹妮，邓晨，彭伟健，龚丽丽，陈丹媚，陈延薇，赵乐，黎德荣，吴建成，张伟，汤凯麟，石燕萍，苏力燕，谢肇宁，刘洋，杨萍，李林，李园园，王富津，刘成清，梁潇匀，姚明泉，胡霞，李勇，陈辉乾，周黎维</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E21224"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广西桂林农业学校，广西玉林农业学校，广西梧州农业学校</w:t>
            </w:r>
          </w:p>
        </w:tc>
      </w:tr>
      <w:tr w:rsidR="00583D06" w14:paraId="7B59A678"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CEED6E"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377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776592"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本土文化自信驱动下电商专业服务乡村振兴的探索与实践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552903"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冷玉芳，莫丽梅，莫海燕，卢俊林，黄春荣，何海波，秦清梅，陈刚，李春鹏，王显燕，李翔，陈娜那，蓝莹，班欣，林萍，张学青，莫永宁，宁菁，苏杨媚，梁梅珍，卢从县，陆琪琪，李佳玲，唐荣，黄坤忠</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DD425"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广西物资学校，南宁职业技术学院，容县职业中等专业学校，广西电子商务协会</w:t>
            </w:r>
          </w:p>
        </w:tc>
      </w:tr>
      <w:tr w:rsidR="00583D06" w14:paraId="4FFEA105"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FF58F4"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378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C213E6"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基于专业链对接产业链</w:t>
            </w:r>
            <w:r>
              <w:rPr>
                <w:rFonts w:ascii="Times New Roman" w:eastAsia="仿宋_GB2312" w:hAnsi="Times New Roman" w:cs="Times New Roman"/>
                <w:color w:val="000000"/>
              </w:rPr>
              <w:t>“</w:t>
            </w:r>
            <w:r>
              <w:rPr>
                <w:rFonts w:ascii="Times New Roman" w:eastAsia="仿宋_GB2312" w:hAnsi="Times New Roman" w:cs="Times New Roman"/>
                <w:color w:val="000000"/>
              </w:rPr>
              <w:t>四协同</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五联动</w:t>
            </w:r>
            <w:r>
              <w:rPr>
                <w:rFonts w:ascii="Times New Roman" w:eastAsia="仿宋_GB2312" w:hAnsi="Times New Roman" w:cs="Times New Roman"/>
                <w:color w:val="000000"/>
              </w:rPr>
              <w:t>”</w:t>
            </w:r>
            <w:r>
              <w:rPr>
                <w:rFonts w:ascii="Times New Roman" w:eastAsia="仿宋_GB2312" w:hAnsi="Times New Roman" w:cs="Times New Roman"/>
                <w:color w:val="000000"/>
              </w:rPr>
              <w:t>壮锦技艺人才培养模式研究与实践</w:t>
            </w:r>
            <w:r>
              <w:rPr>
                <w:rFonts w:ascii="Times New Roman" w:eastAsia="仿宋_GB2312" w:hAnsi="Times New Roman" w:cs="Times New Roman"/>
                <w:color w:val="000000"/>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36DB9E"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梁新，陈仁烈，韦涛，韦必泉，梁运球，肖少英，谭湘光，韦婷婷，杨庚兰，黄园，梁微，陶修彪，韦通，覃玉香，梁晓明，龙镜森，韦芸，黄志诚，覃朝业，蒙如君，韦江胜，樊绍光，陆玄，罗彩练，兰培文</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270D28"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来宾职业教育中心学校，广西工艺美术研究院有限公司，来宾市博物馆，广西民族技艺职业教教学指导委员会，广西维卓服装有限公司，广西壮宏文化发展有限公司</w:t>
            </w:r>
          </w:p>
        </w:tc>
      </w:tr>
      <w:tr w:rsidR="00583D06" w14:paraId="079256FC"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53AFA2"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379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2E997F"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品牌引领</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双坊驱动：民族地区中职</w:t>
            </w:r>
            <w:r>
              <w:rPr>
                <w:rFonts w:ascii="Times New Roman" w:eastAsia="仿宋_GB2312" w:hAnsi="Times New Roman" w:cs="Times New Roman"/>
                <w:color w:val="000000"/>
              </w:rPr>
              <w:t>“</w:t>
            </w:r>
            <w:r>
              <w:rPr>
                <w:rFonts w:ascii="Times New Roman" w:eastAsia="仿宋_GB2312" w:hAnsi="Times New Roman" w:cs="Times New Roman"/>
                <w:color w:val="000000"/>
              </w:rPr>
              <w:t>三融两创</w:t>
            </w:r>
            <w:r>
              <w:rPr>
                <w:rFonts w:ascii="Times New Roman" w:eastAsia="仿宋_GB2312" w:hAnsi="Times New Roman" w:cs="Times New Roman"/>
                <w:color w:val="000000"/>
              </w:rPr>
              <w:t>”</w:t>
            </w:r>
            <w:r>
              <w:rPr>
                <w:rFonts w:ascii="Times New Roman" w:eastAsia="仿宋_GB2312" w:hAnsi="Times New Roman" w:cs="Times New Roman"/>
                <w:color w:val="000000"/>
              </w:rPr>
              <w:t>染织绣人才培养的研究与实践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822C68"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汪薇，陈黔，马宇丽，兰翔，刘梅，朱华平，李雯，刘霞，黄乐，李卉，欧利惠，程宗宁，康静，莫海莹，陈秋梅，谢秀荣</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01D757"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广西纺织工业学校，广西民族博物馆</w:t>
            </w:r>
          </w:p>
        </w:tc>
      </w:tr>
      <w:tr w:rsidR="00583D06" w14:paraId="280F9F71"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A1CE39"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380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94CCAB"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标准引领</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语技并举</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中外联动：东盟小语种人才培养的侨校实践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2E202B" w14:textId="77777777" w:rsidR="00583D06" w:rsidRDefault="000C0125">
            <w:pPr>
              <w:pStyle w:val="a6"/>
              <w:rPr>
                <w:rFonts w:ascii="Times New Roman" w:eastAsia="仿宋_GB2312" w:hAnsi="Times New Roman"/>
              </w:rPr>
            </w:pPr>
            <w:r>
              <w:rPr>
                <w:rFonts w:ascii="Times New Roman" w:eastAsia="仿宋_GB2312" w:hAnsi="Times New Roman"/>
              </w:rPr>
              <w:t>李淑瑜，张七文，姚远忠，雷丽芳，方绪军，刘德</w:t>
            </w:r>
            <w:r>
              <w:rPr>
                <w:rFonts w:ascii="Times New Roman" w:hAnsi="Times New Roman"/>
              </w:rPr>
              <w:t>燊</w:t>
            </w:r>
            <w:r>
              <w:rPr>
                <w:rFonts w:ascii="Times New Roman" w:eastAsia="仿宋_GB2312" w:hAnsi="Times New Roman"/>
              </w:rPr>
              <w:t>，陈锐亮，黄华贞，覃志坚，赖雪清，陆潇原，林翠云，邓国俊，王艳妮，李力力，游悠，谢岳婷，冯选萍，梁红献，周璐，齐欣，曾王成，戴岱，卢燕霞，罗俭，黄睿</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2C69E4"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广西华侨学校，越南海防大学，泰国曼谷北部大学，泰国广西总商会，越南广西总商会，越南中国商会海防分会</w:t>
            </w:r>
          </w:p>
        </w:tc>
      </w:tr>
      <w:tr w:rsidR="00583D06" w14:paraId="40418111"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FE1762"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lastRenderedPageBreak/>
              <w:t>381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E0D7E5"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民族地区职教扶贫</w:t>
            </w:r>
            <w:r>
              <w:rPr>
                <w:rFonts w:ascii="Times New Roman" w:eastAsia="仿宋_GB2312" w:hAnsi="Times New Roman" w:cs="Times New Roman"/>
                <w:color w:val="000000"/>
              </w:rPr>
              <w:t>“</w:t>
            </w:r>
            <w:r>
              <w:rPr>
                <w:rFonts w:ascii="Times New Roman" w:eastAsia="仿宋_GB2312" w:hAnsi="Times New Roman" w:cs="Times New Roman"/>
                <w:color w:val="000000"/>
              </w:rPr>
              <w:t>五精准五共同</w:t>
            </w:r>
            <w:r>
              <w:rPr>
                <w:rFonts w:ascii="Times New Roman" w:eastAsia="仿宋_GB2312" w:hAnsi="Times New Roman" w:cs="Times New Roman"/>
                <w:color w:val="000000"/>
              </w:rPr>
              <w:t>”</w:t>
            </w:r>
            <w:r>
              <w:rPr>
                <w:rFonts w:ascii="Times New Roman" w:eastAsia="仿宋_GB2312" w:hAnsi="Times New Roman" w:cs="Times New Roman"/>
                <w:color w:val="000000"/>
              </w:rPr>
              <w:t>训育结合人才培养创新与实践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67808D"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梁朝益，韦伟松，唐启焕，雷艳秋，覃志奎，韦红彤，李春鹏，黄绍光，黄丹峻，莫涛涛，李国勇，韦盛宁，卢毅，覃彩霞，韦浩群，曾严，杨奎，罗之尚，黄志群，唐成祥，蓝晓雨，韦国忠，韦宁，唐迪，蓝雪芬，韦鉴峰</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3900BF"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河池市职业教育中心学校，广西现代职业技术学院，广东智通人才连锁股份有限公司</w:t>
            </w:r>
          </w:p>
        </w:tc>
      </w:tr>
      <w:tr w:rsidR="00583D06" w14:paraId="09055DC7"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2CCDCA"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382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2E9424"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服务乡村旅游新业态发展的中职民宿实景课堂探索与实践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9C57F0"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穆家庆，王文燕，宋志华，管泳富，李颖业，韩雪芳，范明雄，林清，张艳，梁丽丽，杨华军，王丽丽，唐彤雯，邱亿，苏荣娟，王小侠，陈承洁，伍朝球，苏观胜，王玲珍，程冰，向晓霞，李娜</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71493B"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北海市中等职业技术学校，广西旅游协会民宿客栈与精品酒店分会，北海市旅游协会</w:t>
            </w:r>
          </w:p>
        </w:tc>
      </w:tr>
      <w:tr w:rsidR="00583D06" w14:paraId="7449D98F"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7979A7"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383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A94177"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三师聚力</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双课融合</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三阶践进：高职院校思政课改革的研究与实践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DDD761"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刘晓红，赵胜营，孙兰欣，韦柳霞，张世金，薛艳莉，李</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生，李姿蓉，李向民，方世川，黄海莲，谭臻，梁惠，薛映月，李倩</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442C6D"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广西建设职业技术学院</w:t>
            </w:r>
          </w:p>
        </w:tc>
      </w:tr>
      <w:tr w:rsidR="00583D06" w14:paraId="76D29743"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286586"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384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B8D8C1"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西鉴</w:t>
            </w:r>
            <w:r>
              <w:rPr>
                <w:rFonts w:ascii="Times New Roman" w:eastAsia="仿宋_GB2312" w:hAnsi="Times New Roman" w:cs="Times New Roman"/>
                <w:color w:val="000000"/>
              </w:rPr>
              <w:t>—</w:t>
            </w:r>
            <w:r>
              <w:rPr>
                <w:rFonts w:ascii="Times New Roman" w:eastAsia="仿宋_GB2312" w:hAnsi="Times New Roman" w:cs="Times New Roman"/>
                <w:color w:val="000000"/>
              </w:rPr>
              <w:t>中融</w:t>
            </w:r>
            <w:r>
              <w:rPr>
                <w:rFonts w:ascii="Times New Roman" w:eastAsia="仿宋_GB2312" w:hAnsi="Times New Roman" w:cs="Times New Roman"/>
                <w:color w:val="000000"/>
              </w:rPr>
              <w:t>—</w:t>
            </w:r>
            <w:r>
              <w:rPr>
                <w:rFonts w:ascii="Times New Roman" w:eastAsia="仿宋_GB2312" w:hAnsi="Times New Roman" w:cs="Times New Roman"/>
                <w:color w:val="000000"/>
              </w:rPr>
              <w:t>东输：面向东盟地区国际合作培养交通技术技能人才的研究与实践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11F607"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温宗胤，莫小农，刘学军，莫品疆，杨顺韬，洪东，林明松，温韶春，黄勇，阮兰娟，杨静，秦子妍，史蒂芬</w:t>
            </w:r>
            <w:r>
              <w:rPr>
                <w:rFonts w:ascii="Times New Roman" w:eastAsia="仿宋_GB2312" w:hAnsi="Times New Roman" w:cs="Times New Roman"/>
                <w:color w:val="000000"/>
              </w:rPr>
              <w:t>·</w:t>
            </w:r>
            <w:r>
              <w:rPr>
                <w:rFonts w:ascii="Times New Roman" w:eastAsia="仿宋_GB2312" w:hAnsi="Times New Roman" w:cs="Times New Roman"/>
                <w:color w:val="000000"/>
              </w:rPr>
              <w:t>科诺</w:t>
            </w:r>
            <w:r>
              <w:rPr>
                <w:rFonts w:ascii="Times New Roman" w:eastAsia="仿宋_GB2312" w:hAnsi="Times New Roman" w:cs="Times New Roman"/>
                <w:color w:val="000000"/>
              </w:rPr>
              <w:t>(Stefan Knauer)</w:t>
            </w:r>
            <w:r>
              <w:rPr>
                <w:rFonts w:ascii="Times New Roman" w:eastAsia="仿宋_GB2312" w:hAnsi="Times New Roman" w:cs="Times New Roman"/>
                <w:color w:val="000000"/>
              </w:rPr>
              <w:t>，劳伦斯</w:t>
            </w:r>
            <w:r>
              <w:rPr>
                <w:rFonts w:ascii="Times New Roman" w:eastAsia="仿宋_GB2312" w:hAnsi="Times New Roman" w:cs="Times New Roman"/>
                <w:color w:val="000000"/>
              </w:rPr>
              <w:t>·</w:t>
            </w:r>
            <w:r>
              <w:rPr>
                <w:rFonts w:ascii="Times New Roman" w:eastAsia="仿宋_GB2312" w:hAnsi="Times New Roman" w:cs="Times New Roman"/>
                <w:color w:val="000000"/>
              </w:rPr>
              <w:t>古</w:t>
            </w:r>
            <w:r>
              <w:rPr>
                <w:rFonts w:ascii="Times New Roman" w:eastAsia="仿宋_GB2312" w:hAnsi="Times New Roman" w:cs="Times New Roman"/>
                <w:color w:val="000000"/>
              </w:rPr>
              <w:t>(Lawrence Gu)</w:t>
            </w:r>
            <w:r>
              <w:rPr>
                <w:rFonts w:ascii="Times New Roman" w:eastAsia="仿宋_GB2312" w:hAnsi="Times New Roman" w:cs="Times New Roman"/>
                <w:color w:val="000000"/>
              </w:rPr>
              <w:t>，伊玛目</w:t>
            </w:r>
            <w:r>
              <w:rPr>
                <w:rFonts w:ascii="Times New Roman" w:eastAsia="仿宋_GB2312" w:hAnsi="Times New Roman" w:cs="Times New Roman"/>
                <w:color w:val="000000"/>
              </w:rPr>
              <w:t>·</w:t>
            </w:r>
            <w:r>
              <w:rPr>
                <w:rFonts w:ascii="Times New Roman" w:eastAsia="仿宋_GB2312" w:hAnsi="Times New Roman" w:cs="Times New Roman"/>
                <w:color w:val="000000"/>
              </w:rPr>
              <w:t>阿舒拉节</w:t>
            </w:r>
            <w:r>
              <w:rPr>
                <w:rFonts w:ascii="Times New Roman" w:eastAsia="仿宋_GB2312" w:hAnsi="Times New Roman" w:cs="Times New Roman"/>
                <w:color w:val="000000"/>
              </w:rPr>
              <w:t xml:space="preserve">(Imam Aschuri) </w:t>
            </w:r>
            <w:r>
              <w:rPr>
                <w:rFonts w:ascii="Times New Roman" w:eastAsia="仿宋_GB2312" w:hAnsi="Times New Roman" w:cs="Times New Roman"/>
                <w:color w:val="000000"/>
              </w:rPr>
              <w:t>，迪娅</w:t>
            </w:r>
            <w:r>
              <w:rPr>
                <w:rFonts w:ascii="Times New Roman" w:eastAsia="仿宋_GB2312" w:hAnsi="Times New Roman" w:cs="Times New Roman"/>
                <w:color w:val="000000"/>
              </w:rPr>
              <w:t>·</w:t>
            </w:r>
            <w:r>
              <w:rPr>
                <w:rFonts w:ascii="Times New Roman" w:eastAsia="仿宋_GB2312" w:hAnsi="Times New Roman" w:cs="Times New Roman"/>
                <w:color w:val="000000"/>
              </w:rPr>
              <w:t>塔若普拉捷卡</w:t>
            </w:r>
            <w:r>
              <w:rPr>
                <w:rFonts w:ascii="Times New Roman" w:eastAsia="仿宋_GB2312" w:hAnsi="Times New Roman" w:cs="Times New Roman"/>
                <w:color w:val="000000"/>
              </w:rPr>
              <w:t>(Dyah Asri Handayani Taroepratjeka)</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17D030"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广西交通职业技术学院，东南亚教育部长组织技术教育发展区域中心，加拿大不列颠哥伦比亚理工大学，印度尼西亚国立技术大学，德国柏林职业教育集团</w:t>
            </w:r>
          </w:p>
        </w:tc>
      </w:tr>
      <w:tr w:rsidR="00583D06" w14:paraId="2B01DD8B"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0203CC"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385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4851F6"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产创耦合</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专创融合：高职学生创新能力培养的改革与实践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875713"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鞠红霞，许明，韦林，黎华，刘柳，刘晶，何志忠，李东航，王富春，孙平，韩霄，岳德虎，潘峰，王静，奉雪，黄光周，唐机文，陈生，罗岸峰</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9A49F"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柳州职业技术学院，广西汽车集团有限公司，广西柳工机械股份有限公司，柳州市螺蛳粉协会，广西善元食品有限公司，广西沪桂食品集团有限公司</w:t>
            </w:r>
          </w:p>
        </w:tc>
      </w:tr>
      <w:tr w:rsidR="00583D06" w14:paraId="1DD6010F"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D72D2D"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386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4A4071"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w:t>
            </w:r>
            <w:r>
              <w:rPr>
                <w:rFonts w:ascii="Times New Roman" w:eastAsia="仿宋_GB2312" w:hAnsi="Times New Roman" w:cs="Times New Roman"/>
                <w:color w:val="000000"/>
              </w:rPr>
              <w:t>两项协同、四级递进、定岗培养</w:t>
            </w:r>
            <w:r>
              <w:rPr>
                <w:rFonts w:ascii="Times New Roman" w:eastAsia="仿宋_GB2312" w:hAnsi="Times New Roman" w:cs="Times New Roman"/>
                <w:color w:val="000000"/>
              </w:rPr>
              <w:t>”</w:t>
            </w:r>
            <w:r>
              <w:rPr>
                <w:rFonts w:ascii="Times New Roman" w:eastAsia="仿宋_GB2312" w:hAnsi="Times New Roman" w:cs="Times New Roman"/>
                <w:color w:val="000000"/>
              </w:rPr>
              <w:t>的铁路工匠人才培养模式创新与实践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2C1366"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黄锋，莫振栋，周澜，冯丽丹，李国军，赵宁，王荣秀，王琳，林景东，曾小平，唐薇薇，黄莺，陶汉卿，陈鑫洋，李恩慧，吴丽萍，刘维新，顾永</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471823"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柳州铁道职业技术学院，中国铁路南宁局集团有限公司，重庆道驰科技有限公司</w:t>
            </w:r>
          </w:p>
        </w:tc>
      </w:tr>
      <w:tr w:rsidR="00583D06" w14:paraId="38B12C94"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A3E49F"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387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2CC6FE"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全科融通育全人：高职院校培养基层水利人才的广西模式创新与实践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9BAE77"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韦弘，罗显克，余金凤，李林，蔡永强，唐锋，赖永明，刘志枫，彭星星，李思琦，区倩如，卢泳林，吴瑜，陆尚平，张宪明，刘存香，邓海鹰，宁爱民，吴美琼，乔亚昆，李奋强，陆政</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D86B25"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广西水利电力职业技术学院，广西建工集团海河水利建设有限责任公司，河池市水利局，大化瑶族自治县水利局，环江毛南族自治县水利局，广西大藤峡水利枢纽开发有限责任公司</w:t>
            </w:r>
          </w:p>
        </w:tc>
      </w:tr>
      <w:tr w:rsidR="00583D06" w14:paraId="6094AE11"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D1F32"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lastRenderedPageBreak/>
              <w:t>388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7BE487"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平台支撑</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科研助推</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精准帮扶：</w:t>
            </w:r>
            <w:r>
              <w:rPr>
                <w:rFonts w:ascii="Times New Roman" w:eastAsia="仿宋_GB2312" w:hAnsi="Times New Roman" w:cs="Times New Roman"/>
                <w:color w:val="000000"/>
              </w:rPr>
              <w:t>“1+N”</w:t>
            </w:r>
            <w:r>
              <w:rPr>
                <w:rFonts w:ascii="Times New Roman" w:eastAsia="仿宋_GB2312" w:hAnsi="Times New Roman" w:cs="Times New Roman"/>
                <w:color w:val="000000"/>
              </w:rPr>
              <w:t>乡村人才培训模式本土与异国实践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AD15E" w14:textId="77777777" w:rsidR="00583D06" w:rsidRDefault="000C0125">
            <w:pPr>
              <w:pStyle w:val="a6"/>
              <w:rPr>
                <w:rFonts w:ascii="Times New Roman" w:eastAsia="宋体" w:hAnsi="Times New Roman"/>
              </w:rPr>
            </w:pPr>
            <w:r>
              <w:rPr>
                <w:rFonts w:ascii="Times New Roman" w:hAnsi="Times New Roman"/>
              </w:rPr>
              <w:t>禤</w:t>
            </w:r>
            <w:r>
              <w:rPr>
                <w:rFonts w:ascii="Times New Roman" w:eastAsia="仿宋_GB2312" w:hAnsi="Times New Roman"/>
              </w:rPr>
              <w:t>美琦，杨苛，杨昌鹏，赵波，黄海生，罗英极，韦显恒，方良材，杨杰，斋</w:t>
            </w:r>
            <w:r>
              <w:rPr>
                <w:rFonts w:ascii="Times New Roman" w:eastAsia="仿宋_GB2312" w:hAnsi="Times New Roman"/>
              </w:rPr>
              <w:t>.</w:t>
            </w:r>
            <w:r>
              <w:rPr>
                <w:rFonts w:ascii="Times New Roman" w:eastAsia="仿宋_GB2312" w:hAnsi="Times New Roman"/>
              </w:rPr>
              <w:t>本帕努塞，覃舒曼</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EAEC4D"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广西农业职业技术大学，广西现代农业技术展示中心</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（广西八桂农业科技有限公司），老挝农林和农村发展研究院</w:t>
            </w:r>
          </w:p>
        </w:tc>
      </w:tr>
      <w:tr w:rsidR="00583D06" w14:paraId="2A24F314"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E9F2B0"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389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843999"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一研三体五维：引领区域职业院校面向东盟的国际协同育人模式研究与实践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4496CF"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王忠昌，唐锡海，高崇敏，陈柳艳，陈业淼，王珏，喻馨锐，赵红梅，赵波，龙柳萍，杨琳，刘作梅</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CDAA9F"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中国</w:t>
            </w:r>
            <w:r>
              <w:rPr>
                <w:rFonts w:ascii="Times New Roman" w:eastAsia="仿宋_GB2312" w:hAnsi="Times New Roman" w:cs="Times New Roman"/>
                <w:color w:val="000000"/>
              </w:rPr>
              <w:t>—</w:t>
            </w:r>
            <w:r>
              <w:rPr>
                <w:rFonts w:ascii="Times New Roman" w:eastAsia="仿宋_GB2312" w:hAnsi="Times New Roman" w:cs="Times New Roman"/>
                <w:color w:val="000000"/>
              </w:rPr>
              <w:t>东盟职业教育研究中心，南宁师范大学，广西农业职业技术大学，柳州城市职业学院，广西职业技术学院，柳州铁道职业技术学院，上汽通用五菱汽车股份有限公司</w:t>
            </w:r>
          </w:p>
        </w:tc>
      </w:tr>
      <w:tr w:rsidR="00583D06" w14:paraId="069BBD13"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0D7689"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390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315EEF"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课程融通</w:t>
            </w:r>
            <w:r>
              <w:rPr>
                <w:rFonts w:ascii="Times New Roman" w:eastAsia="仿宋_GB2312" w:hAnsi="Times New Roman" w:cs="Times New Roman"/>
                <w:color w:val="000000"/>
              </w:rPr>
              <w:t>·</w:t>
            </w:r>
            <w:r>
              <w:rPr>
                <w:rFonts w:ascii="Times New Roman" w:eastAsia="仿宋_GB2312" w:hAnsi="Times New Roman" w:cs="Times New Roman"/>
                <w:color w:val="000000"/>
              </w:rPr>
              <w:t>教学赋智</w:t>
            </w:r>
            <w:r>
              <w:rPr>
                <w:rFonts w:ascii="Times New Roman" w:eastAsia="仿宋_GB2312" w:hAnsi="Times New Roman" w:cs="Times New Roman"/>
                <w:color w:val="000000"/>
              </w:rPr>
              <w:t>·</w:t>
            </w:r>
            <w:r>
              <w:rPr>
                <w:rFonts w:ascii="Times New Roman" w:eastAsia="仿宋_GB2312" w:hAnsi="Times New Roman" w:cs="Times New Roman"/>
                <w:color w:val="000000"/>
              </w:rPr>
              <w:t>多元联动</w:t>
            </w:r>
            <w:r>
              <w:rPr>
                <w:rFonts w:ascii="Times New Roman" w:eastAsia="仿宋_GB2312" w:hAnsi="Times New Roman" w:cs="Times New Roman"/>
                <w:color w:val="000000"/>
              </w:rPr>
              <w:t>——</w:t>
            </w:r>
            <w:r>
              <w:rPr>
                <w:rFonts w:ascii="Times New Roman" w:eastAsia="仿宋_GB2312" w:hAnsi="Times New Roman" w:cs="Times New Roman"/>
                <w:color w:val="000000"/>
              </w:rPr>
              <w:t>高职新型建筑工业化人才培养的创新实践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D516A9"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姚琦，吴昆，胡晓光，李朝阳，罗献燕，刘学军，付春松，詹雷颖，黄平，黄皓，葛春雷，林冠宏，陶伯雄，谢东，梁伟，吴丹，庞毅玲，黄喜华，温世臣，唐未平，李向民，许力，阳艳美，徐长春，顾涛</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933611"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广西建设职业技术学院，华蓝设计（集团）有限公司，廊坊市中科建筑产业化创新研究中心，广西装配式建筑发展促进会</w:t>
            </w:r>
          </w:p>
        </w:tc>
      </w:tr>
      <w:tr w:rsidR="00583D06" w14:paraId="7147383E"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C1469"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391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830E66"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三位一体</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五能复合</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全链服务：区域支柱产业设备高级管家培养的探索与实践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3C3775"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陈文勇，王富春，韦林，邱福明，关意鹏，邓益民，甘达淅，吴坤，向小汉，李杨，李东恒，邓海英，关来德，梁云，苏磊，陈华，李钦德，刘作梅，包丹，陆柳春</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46D05"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柳州职业技术学院，广西汽车集团有限公司，上汽通用五菱汽车股份有限公司，东风柳州汽车有限公司，柳州采埃孚机械有限公司</w:t>
            </w:r>
          </w:p>
        </w:tc>
      </w:tr>
      <w:tr w:rsidR="00583D06" w14:paraId="324CA941"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2EB386"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392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72D5C4"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基于</w:t>
            </w:r>
            <w:r>
              <w:rPr>
                <w:rFonts w:ascii="Times New Roman" w:eastAsia="仿宋_GB2312" w:hAnsi="Times New Roman" w:cs="Times New Roman"/>
                <w:color w:val="000000"/>
              </w:rPr>
              <w:t>“</w:t>
            </w:r>
            <w:r>
              <w:rPr>
                <w:rFonts w:ascii="Times New Roman" w:eastAsia="仿宋_GB2312" w:hAnsi="Times New Roman" w:cs="Times New Roman"/>
                <w:color w:val="000000"/>
              </w:rPr>
              <w:t>三教改革</w:t>
            </w:r>
            <w:r>
              <w:rPr>
                <w:rFonts w:ascii="Times New Roman" w:eastAsia="仿宋_GB2312" w:hAnsi="Times New Roman" w:cs="Times New Roman"/>
                <w:color w:val="000000"/>
              </w:rPr>
              <w:t>”</w:t>
            </w:r>
            <w:r>
              <w:rPr>
                <w:rFonts w:ascii="Times New Roman" w:eastAsia="仿宋_GB2312" w:hAnsi="Times New Roman" w:cs="Times New Roman"/>
                <w:color w:val="000000"/>
              </w:rPr>
              <w:t>的</w:t>
            </w:r>
            <w:r>
              <w:rPr>
                <w:rFonts w:ascii="Times New Roman" w:eastAsia="仿宋_GB2312" w:hAnsi="Times New Roman" w:cs="Times New Roman"/>
                <w:color w:val="000000"/>
              </w:rPr>
              <w:t>“</w:t>
            </w:r>
            <w:r>
              <w:rPr>
                <w:rFonts w:ascii="Times New Roman" w:eastAsia="仿宋_GB2312" w:hAnsi="Times New Roman" w:cs="Times New Roman"/>
                <w:color w:val="000000"/>
              </w:rPr>
              <w:t>三阶递进、四位一体、五维融合</w:t>
            </w:r>
            <w:r>
              <w:rPr>
                <w:rFonts w:ascii="Times New Roman" w:eastAsia="仿宋_GB2312" w:hAnsi="Times New Roman" w:cs="Times New Roman"/>
                <w:color w:val="000000"/>
              </w:rPr>
              <w:t>”</w:t>
            </w:r>
            <w:r>
              <w:rPr>
                <w:rFonts w:ascii="Times New Roman" w:eastAsia="仿宋_GB2312" w:hAnsi="Times New Roman" w:cs="Times New Roman"/>
                <w:color w:val="000000"/>
              </w:rPr>
              <w:t>创新创业人才培养体系</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8A86AB"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吉家文，朱双平，李转风，周俊，陈君涛，黄守官，崔昌华，崔晓莉，田小林，蔡家瑶，李伟铭，陈栋</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21A524"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海南经贸职业技术学院，海南省创新创业研究院</w:t>
            </w:r>
          </w:p>
        </w:tc>
      </w:tr>
      <w:tr w:rsidR="00583D06" w14:paraId="592BA398"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71F1B2"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393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977B03"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w:t>
            </w:r>
            <w:r>
              <w:rPr>
                <w:rFonts w:ascii="Times New Roman" w:eastAsia="仿宋_GB2312" w:hAnsi="Times New Roman" w:cs="Times New Roman"/>
                <w:color w:val="000000"/>
              </w:rPr>
              <w:t>五育融合、五化并举</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：中职学生劳动养成教育研究与实践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9D635B"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蒋红梅，袁学兵，陶宏胜，林莉莎，陈暄晖，肖彬，向谷琴，刘琴，段伟</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10F8B0"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重庆市立信职业教育中心，重庆金康动力新能源有限公司</w:t>
            </w:r>
          </w:p>
        </w:tc>
      </w:tr>
      <w:tr w:rsidR="00583D06" w14:paraId="56AAA335"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B50ED4"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394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804F90"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异地协同标准建构五岗进阶：西部中职制冷专业现代学徒制人才培养创新实践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8A99FD"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刘友林，易祖全，朱先容，沈继红，张容，杨琼宇，杨山，张俊生，李远祥，谢红，彭华友，钟晓霞，周文凭，兰刚，李晋灏，卢军</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7860C8"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重庆工商学校，大金空调（上海）有限公司，中国制冷学会，重庆市教育科学研究院，重庆城市管理职业学院，秀山土家族苗族自治县职业教育中心，重庆市制冷学会</w:t>
            </w:r>
          </w:p>
        </w:tc>
      </w:tr>
      <w:tr w:rsidR="00583D06" w14:paraId="2913AEDB"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35E5F7"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395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E04AB"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民族职校培养武陵山片区农村实用人才的研究与实践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E7BDD8"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杨华安，白红霞，夏金星，冯小红，刘德友，唐小红，贺应根，倪元兵，龚利莎，冉炅，曾炜，罗光军，王堂祥，孙杜娟，隆远尧，罗林，陈思，袁军，刘江华，周伟，张耀天，吴吉荣，何高，严震，赵学斌，彭华友，秦忠信，陈晓平，谭春祥，黎红兵，邓华锋</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E3458E"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重庆市黔江区民族职业教育中心，重庆师范大学，重庆机电职业技术大学，重庆经贸职业学院，武陵山职业教育集团，湖南省花垣县职业高级中学，湖北省咸丰县中等职业技术学校，贵州省沿河土家族自治县中等职业学校，重庆三磊田甜农业开发有限公司</w:t>
            </w:r>
          </w:p>
        </w:tc>
      </w:tr>
      <w:tr w:rsidR="00583D06" w14:paraId="0CDBC15A"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C635C"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lastRenderedPageBreak/>
              <w:t>396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AB146B"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五协同</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五融通</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五递进：世赛引领的高素质技术技能人才培养模式创新与实践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E8A53B"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黄春永，孙玉伟，胡彦，向应军，李康，刘靓，张郑，代志良，周宪章，冯加明，古毅，罗艳，肖强，唐芳，廖亚军，辛立，陶四美，孙华明，邹世晋，王果，晏格，王金鹏</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1F3418"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重庆五一高级技工学校</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（重庆五一技师学院），重庆市教育科学研究院，威海市文登区职业中等专业学校</w:t>
            </w:r>
          </w:p>
        </w:tc>
      </w:tr>
      <w:tr w:rsidR="00583D06" w14:paraId="5A975B1B"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47BB0"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397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FB5E1"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德技创并修、产教科融合、校院企联动</w:t>
            </w:r>
            <w:r>
              <w:rPr>
                <w:rFonts w:ascii="Times New Roman" w:eastAsia="仿宋_GB2312" w:hAnsi="Times New Roman" w:cs="Times New Roman"/>
                <w:color w:val="000000"/>
              </w:rPr>
              <w:t>——</w:t>
            </w:r>
            <w:r>
              <w:rPr>
                <w:rFonts w:ascii="Times New Roman" w:eastAsia="仿宋_GB2312" w:hAnsi="Times New Roman" w:cs="Times New Roman"/>
                <w:color w:val="000000"/>
              </w:rPr>
              <w:t>中职</w:t>
            </w:r>
            <w:r>
              <w:rPr>
                <w:rFonts w:ascii="Times New Roman" w:eastAsia="仿宋_GB2312" w:hAnsi="Times New Roman" w:cs="Times New Roman"/>
                <w:color w:val="000000"/>
              </w:rPr>
              <w:t>“</w:t>
            </w:r>
            <w:r>
              <w:rPr>
                <w:rFonts w:ascii="Times New Roman" w:eastAsia="仿宋_GB2312" w:hAnsi="Times New Roman" w:cs="Times New Roman"/>
                <w:color w:val="000000"/>
              </w:rPr>
              <w:t>一重三化</w:t>
            </w:r>
            <w:r>
              <w:rPr>
                <w:rFonts w:ascii="Times New Roman" w:eastAsia="仿宋_GB2312" w:hAnsi="Times New Roman" w:cs="Times New Roman"/>
                <w:color w:val="000000"/>
              </w:rPr>
              <w:t>”</w:t>
            </w:r>
            <w:r>
              <w:rPr>
                <w:rFonts w:ascii="Times New Roman" w:eastAsia="仿宋_GB2312" w:hAnsi="Times New Roman" w:cs="Times New Roman"/>
                <w:color w:val="000000"/>
              </w:rPr>
              <w:t>人才培养创新实践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DDE2C"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李琦，钟代文，王继平，钟勤，崔艳，王渝，江媛媛，申智，王黎，黄小琴，赵礼君，任文静，李一多，欧宾，罗长敏</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665B93"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重庆市龙门浩职业中学校，同济大学职业技术教育学院，重庆市南岸区科学技术协会，北京京东乾石科技有限公司</w:t>
            </w:r>
          </w:p>
        </w:tc>
      </w:tr>
      <w:tr w:rsidR="00583D06" w14:paraId="67305445"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BE4C38"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398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BA04A2"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基于内部质量保障的中等职业学校智能制造专业群人才培养模式研究与实践</w:t>
            </w:r>
            <w:r>
              <w:rPr>
                <w:rFonts w:ascii="Times New Roman" w:eastAsia="仿宋_GB2312" w:hAnsi="Times New Roman" w:cs="Times New Roman"/>
                <w:color w:val="000000"/>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3CEAFE"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张凯，李清，梁兴建，杨铃，张扬群，张敏，李禄升，王文森，杨苏，周永平，余朝宽，张光铃，王力，刘春华，赵争召，胡萍，蒋志侨，谭莉莎，肖晗，陆维，杨恒，黄菊英，张艺馨，曾龙，唐杰，周涛，何智勇</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16B8D"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重庆市渝北职业教育中心，重庆城市管理职业学院，重庆市教育科学研究院，重庆市垫江县职业教育中心，四川仪表工业学校，浙江华为通信技术有限公司，重庆长安汽车股份有限公司，重庆华中数控技术有限公司，北京华航唯实机器人科技股份有限公司</w:t>
            </w:r>
          </w:p>
        </w:tc>
      </w:tr>
      <w:tr w:rsidR="00583D06" w14:paraId="65F2C5FA"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35F77" w14:textId="77777777" w:rsidR="00583D06" w:rsidRDefault="000C0125">
            <w:pPr>
              <w:widowControl/>
              <w:spacing w:line="360" w:lineRule="exact"/>
              <w:jc w:val="center"/>
              <w:textAlignment w:val="center"/>
              <w:rPr>
                <w:rFonts w:ascii="Times New Roman" w:eastAsia="方正仿宋简体" w:hAnsi="Times New Roman" w:cs="Times New Roman"/>
                <w:color w:val="000000"/>
                <w:sz w:val="22"/>
              </w:rPr>
            </w:pPr>
            <w:r>
              <w:rPr>
                <w:rFonts w:ascii="Times New Roman" w:eastAsia="方正仿宋简体" w:hAnsi="Times New Roman" w:cs="Times New Roman"/>
                <w:color w:val="000000"/>
                <w:kern w:val="0"/>
                <w:sz w:val="22"/>
                <w:lang w:bidi="ar"/>
              </w:rPr>
              <w:t>399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8EF347"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基于全国示范职教集团的农村中职</w:t>
            </w:r>
            <w:r>
              <w:rPr>
                <w:rFonts w:ascii="Times New Roman" w:eastAsia="仿宋_GB2312" w:hAnsi="Times New Roman" w:cs="Times New Roman"/>
                <w:color w:val="000000"/>
              </w:rPr>
              <w:t>“</w:t>
            </w:r>
            <w:r>
              <w:rPr>
                <w:rFonts w:ascii="Times New Roman" w:eastAsia="仿宋_GB2312" w:hAnsi="Times New Roman" w:cs="Times New Roman"/>
                <w:color w:val="000000"/>
              </w:rPr>
              <w:t>四化合一</w:t>
            </w:r>
            <w:r>
              <w:rPr>
                <w:rFonts w:ascii="Times New Roman" w:eastAsia="仿宋_GB2312" w:hAnsi="Times New Roman" w:cs="Times New Roman"/>
                <w:color w:val="000000"/>
              </w:rPr>
              <w:t>”</w:t>
            </w:r>
            <w:r>
              <w:rPr>
                <w:rFonts w:ascii="Times New Roman" w:eastAsia="仿宋_GB2312" w:hAnsi="Times New Roman" w:cs="Times New Roman"/>
                <w:color w:val="000000"/>
              </w:rPr>
              <w:t>三农人才培养体系构建与实践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BAEE59"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付茂勇，朱云富，李利佳，曹礼静，谭世波，陈卫红，张跃国，吴再生，朱泽彬，刁礼敖，王瑜，余泳海</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CCB89"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重庆市江南职业学校，重庆工程职业技术学院，西南大学教育学部，重庆市江津区农业科教信息中心，重庆凯扬农业开发有限公司</w:t>
            </w:r>
          </w:p>
        </w:tc>
      </w:tr>
      <w:tr w:rsidR="00583D06" w14:paraId="0241B4A0"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B563A"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400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1B78BF"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面向社区</w:t>
            </w:r>
            <w:r>
              <w:rPr>
                <w:rFonts w:ascii="Times New Roman" w:eastAsia="仿宋_GB2312" w:hAnsi="Times New Roman" w:cs="Times New Roman"/>
                <w:color w:val="000000"/>
              </w:rPr>
              <w:t>“</w:t>
            </w:r>
            <w:r>
              <w:rPr>
                <w:rFonts w:ascii="Times New Roman" w:eastAsia="仿宋_GB2312" w:hAnsi="Times New Roman" w:cs="Times New Roman"/>
                <w:color w:val="000000"/>
              </w:rPr>
              <w:t>专业筑基、双育助推</w:t>
            </w:r>
            <w:r>
              <w:rPr>
                <w:rFonts w:ascii="Times New Roman" w:eastAsia="仿宋_GB2312" w:hAnsi="Times New Roman" w:cs="Times New Roman"/>
                <w:color w:val="000000"/>
              </w:rPr>
              <w:t>”</w:t>
            </w:r>
            <w:r>
              <w:rPr>
                <w:rFonts w:ascii="Times New Roman" w:eastAsia="仿宋_GB2312" w:hAnsi="Times New Roman" w:cs="Times New Roman"/>
                <w:color w:val="000000"/>
              </w:rPr>
              <w:t>培养养老育幼紧缺人才的创新实践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AE1174"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邱孝述，陈艳丽，黄琦，舒平，廖英，陈冬梅，严焕，敖姗嫦，龙念，姜伯成，吴南中，朱红霞，肖雨欣，罗杨，潘建明，黄珉彬，何展望</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A120BD"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重庆市女子职业高级中学，重庆幼儿师范高等专科学校，重庆市江北区唐桂社区居民委员会，重庆德仁养老服务有限公司，湖南金职伟业母婴护理有限公司</w:t>
            </w:r>
          </w:p>
        </w:tc>
      </w:tr>
      <w:tr w:rsidR="00583D06" w14:paraId="45EC5F60"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53C23"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401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F06362"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标准引领</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统整递进</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三栖融合：</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中高职会计专业贯通培养模式改革与实践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3C3C64"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寇恩华，何仁聘，陈祥碧，曹骥，张俊生，黄菊英，刘峰，李勇，周阅，刘娟，刘卫，王伟，刘源，陈德莉，陈德彪，徐福年</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BE5812"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重庆市经贸中等专业学校，重庆财经职业学院，重庆科技职业学院，重庆市教育科学研究院，新道科技股份有限公司</w:t>
            </w:r>
          </w:p>
        </w:tc>
      </w:tr>
      <w:tr w:rsidR="00583D06" w14:paraId="02ABF5B3"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E2D28C"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402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6D9087"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w:t>
            </w:r>
            <w:r>
              <w:rPr>
                <w:rFonts w:ascii="Times New Roman" w:eastAsia="仿宋_GB2312" w:hAnsi="Times New Roman" w:cs="Times New Roman"/>
                <w:color w:val="000000"/>
              </w:rPr>
              <w:t>田间学院</w:t>
            </w:r>
            <w:r>
              <w:rPr>
                <w:rFonts w:ascii="Times New Roman" w:eastAsia="仿宋_GB2312" w:hAnsi="Times New Roman" w:cs="Times New Roman"/>
                <w:color w:val="000000"/>
              </w:rPr>
              <w:t>”</w:t>
            </w:r>
            <w:r>
              <w:rPr>
                <w:rFonts w:ascii="Times New Roman" w:eastAsia="仿宋_GB2312" w:hAnsi="Times New Roman" w:cs="Times New Roman"/>
                <w:color w:val="000000"/>
              </w:rPr>
              <w:t>助推乡村振兴</w:t>
            </w:r>
            <w:r>
              <w:rPr>
                <w:rFonts w:ascii="Times New Roman" w:eastAsia="仿宋_GB2312" w:hAnsi="Times New Roman" w:cs="Times New Roman"/>
                <w:color w:val="000000"/>
              </w:rPr>
              <w:t>——</w:t>
            </w:r>
            <w:r>
              <w:rPr>
                <w:rFonts w:ascii="Times New Roman" w:eastAsia="仿宋_GB2312" w:hAnsi="Times New Roman" w:cs="Times New Roman"/>
                <w:color w:val="000000"/>
              </w:rPr>
              <w:t>涉农高职院校</w:t>
            </w:r>
            <w:r>
              <w:rPr>
                <w:rFonts w:ascii="Times New Roman" w:eastAsia="仿宋_GB2312" w:hAnsi="Times New Roman" w:cs="Times New Roman"/>
                <w:color w:val="000000"/>
              </w:rPr>
              <w:t>“</w:t>
            </w:r>
            <w:r>
              <w:rPr>
                <w:rFonts w:ascii="Times New Roman" w:eastAsia="仿宋_GB2312" w:hAnsi="Times New Roman" w:cs="Times New Roman"/>
                <w:color w:val="000000"/>
              </w:rPr>
              <w:t>三农</w:t>
            </w:r>
            <w:r>
              <w:rPr>
                <w:rFonts w:ascii="Times New Roman" w:eastAsia="仿宋_GB2312" w:hAnsi="Times New Roman" w:cs="Times New Roman"/>
                <w:color w:val="000000"/>
              </w:rPr>
              <w:t>”</w:t>
            </w:r>
            <w:r>
              <w:rPr>
                <w:rFonts w:ascii="Times New Roman" w:eastAsia="仿宋_GB2312" w:hAnsi="Times New Roman" w:cs="Times New Roman"/>
                <w:color w:val="000000"/>
              </w:rPr>
              <w:t>人才培养模式创新与实践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ED65C" w14:textId="77777777" w:rsidR="00583D06" w:rsidRDefault="000C0125">
            <w:pPr>
              <w:pStyle w:val="a6"/>
              <w:rPr>
                <w:rFonts w:ascii="Times New Roman" w:eastAsia="仿宋_GB2312" w:hAnsi="Times New Roman"/>
              </w:rPr>
            </w:pPr>
            <w:r>
              <w:rPr>
                <w:rFonts w:ascii="Times New Roman" w:eastAsia="仿宋_GB2312" w:hAnsi="Times New Roman"/>
              </w:rPr>
              <w:t>陈章，朱德全，赵福奎，张家琼，袁德</w:t>
            </w:r>
            <w:r>
              <w:rPr>
                <w:rFonts w:ascii="Times New Roman" w:hAnsi="Times New Roman"/>
              </w:rPr>
              <w:t>梽</w:t>
            </w:r>
            <w:r>
              <w:rPr>
                <w:rFonts w:ascii="Times New Roman" w:eastAsia="仿宋_GB2312" w:hAnsi="Times New Roman"/>
              </w:rPr>
              <w:t>，周永平，廖勤丰，林克松，郎朗，陈亮，谭鹏昊，周亚，杨鸿，幸荔芸，卢文凤，熊辉俊</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803B5F"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重庆三峡职业学院，西南大学教育学部，重庆市教育科学研究院，巫溪县天元乡，万州区白土镇大林村，忠县晨帆农机专业合作社</w:t>
            </w:r>
          </w:p>
        </w:tc>
      </w:tr>
      <w:tr w:rsidR="00583D06" w14:paraId="2B3BE985"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188A26"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403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6A2517"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电子信息大类专业</w:t>
            </w:r>
            <w:r>
              <w:rPr>
                <w:rFonts w:ascii="Times New Roman" w:eastAsia="仿宋_GB2312" w:hAnsi="Times New Roman" w:cs="Times New Roman"/>
                <w:color w:val="000000"/>
              </w:rPr>
              <w:t>“</w:t>
            </w:r>
            <w:r>
              <w:rPr>
                <w:rFonts w:ascii="Times New Roman" w:eastAsia="仿宋_GB2312" w:hAnsi="Times New Roman" w:cs="Times New Roman"/>
                <w:color w:val="000000"/>
              </w:rPr>
              <w:t>岗位导向</w:t>
            </w:r>
            <w:r>
              <w:rPr>
                <w:rFonts w:ascii="Times New Roman" w:eastAsia="仿宋_GB2312" w:hAnsi="Times New Roman" w:cs="Times New Roman"/>
                <w:color w:val="000000"/>
              </w:rPr>
              <w:t>·</w:t>
            </w:r>
            <w:r>
              <w:rPr>
                <w:rFonts w:ascii="Times New Roman" w:eastAsia="仿宋_GB2312" w:hAnsi="Times New Roman" w:cs="Times New Roman"/>
                <w:color w:val="000000"/>
              </w:rPr>
              <w:t>通专融合</w:t>
            </w:r>
            <w:r>
              <w:rPr>
                <w:rFonts w:ascii="Times New Roman" w:eastAsia="仿宋_GB2312" w:hAnsi="Times New Roman" w:cs="Times New Roman"/>
                <w:color w:val="000000"/>
              </w:rPr>
              <w:t>·</w:t>
            </w:r>
            <w:r>
              <w:rPr>
                <w:rFonts w:ascii="Times New Roman" w:eastAsia="仿宋_GB2312" w:hAnsi="Times New Roman" w:cs="Times New Roman"/>
                <w:color w:val="000000"/>
              </w:rPr>
              <w:t>个性培养</w:t>
            </w:r>
            <w:r>
              <w:rPr>
                <w:rFonts w:ascii="Times New Roman" w:eastAsia="仿宋_GB2312" w:hAnsi="Times New Roman" w:cs="Times New Roman"/>
                <w:color w:val="000000"/>
              </w:rPr>
              <w:t>”</w:t>
            </w:r>
            <w:r>
              <w:rPr>
                <w:rFonts w:ascii="Times New Roman" w:eastAsia="仿宋_GB2312" w:hAnsi="Times New Roman" w:cs="Times New Roman"/>
                <w:color w:val="000000"/>
              </w:rPr>
              <w:t>模块化课程体系构建实践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6DC655"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聂强，沈雕，刘良华，夏西泉，王正勇，向红梅，段利文，董文泽，蓝菊，黄春，聂蕊，代才莉，赵阔，何晓庆</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841601"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重庆电子工程职业学院，华为技术有限公司</w:t>
            </w:r>
          </w:p>
        </w:tc>
      </w:tr>
      <w:tr w:rsidR="00583D06" w14:paraId="282A8001"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753A21"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lastRenderedPageBreak/>
              <w:t>404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A8C420"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机制撬动标准驱动五劳联动手脚并动时代传动：职业院校劳动教育创新与实践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18E65E" w14:textId="77777777" w:rsidR="00583D06" w:rsidRDefault="000C0125">
            <w:pPr>
              <w:pStyle w:val="a6"/>
              <w:rPr>
                <w:rFonts w:ascii="Times New Roman" w:eastAsia="仿宋_GB2312" w:hAnsi="Times New Roman"/>
              </w:rPr>
            </w:pPr>
            <w:r>
              <w:rPr>
                <w:rFonts w:ascii="Times New Roman" w:eastAsia="仿宋_GB2312" w:hAnsi="Times New Roman"/>
              </w:rPr>
              <w:t>王官成，黄文胜，陈磊，俞燕，杨</w:t>
            </w:r>
            <w:r>
              <w:rPr>
                <w:rFonts w:ascii="Times New Roman" w:hAnsi="Times New Roman"/>
              </w:rPr>
              <w:t>赟</w:t>
            </w:r>
            <w:r>
              <w:rPr>
                <w:rFonts w:ascii="Times New Roman" w:eastAsia="仿宋_GB2312" w:hAnsi="Times New Roman"/>
              </w:rPr>
              <w:t>，聂伟，赵学斌，陈相亮，陈卫红，袁希，金正连，杨婧娴，张家军，朱亮，游曼，刘世敏，李慧萍，侯银海，江祥衡，吴正国</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3E7648"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重庆工业职业技术学院，教育部职业院校文化素质教指委劳动教育研究院，中国教育科学研究院，彭水苗族土家族自治县职业教育中心，北京永恒信业教育科技有限公司，重庆川仪自动化股份有限公司</w:t>
            </w:r>
          </w:p>
        </w:tc>
      </w:tr>
      <w:tr w:rsidR="00583D06" w14:paraId="793962E4"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E38127"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405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F2AAB3"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基于</w:t>
            </w:r>
            <w:r>
              <w:rPr>
                <w:rFonts w:ascii="Times New Roman" w:eastAsia="仿宋_GB2312" w:hAnsi="Times New Roman" w:cs="Times New Roman"/>
                <w:color w:val="000000"/>
              </w:rPr>
              <w:t>“</w:t>
            </w:r>
            <w:r>
              <w:rPr>
                <w:rFonts w:ascii="Times New Roman" w:eastAsia="仿宋_GB2312" w:hAnsi="Times New Roman" w:cs="Times New Roman"/>
                <w:color w:val="000000"/>
              </w:rPr>
              <w:t>现代师承</w:t>
            </w:r>
            <w:r>
              <w:rPr>
                <w:rFonts w:ascii="Times New Roman" w:eastAsia="仿宋_GB2312" w:hAnsi="Times New Roman" w:cs="Times New Roman"/>
                <w:color w:val="000000"/>
              </w:rPr>
              <w:t>,</w:t>
            </w:r>
            <w:r>
              <w:rPr>
                <w:rFonts w:ascii="Times New Roman" w:eastAsia="仿宋_GB2312" w:hAnsi="Times New Roman" w:cs="Times New Roman"/>
                <w:color w:val="000000"/>
              </w:rPr>
              <w:t>固根养术</w:t>
            </w:r>
            <w:r>
              <w:rPr>
                <w:rFonts w:ascii="Times New Roman" w:eastAsia="仿宋_GB2312" w:hAnsi="Times New Roman" w:cs="Times New Roman"/>
                <w:color w:val="000000"/>
              </w:rPr>
              <w:t>”</w:t>
            </w:r>
            <w:r>
              <w:rPr>
                <w:rFonts w:ascii="Times New Roman" w:eastAsia="仿宋_GB2312" w:hAnsi="Times New Roman" w:cs="Times New Roman"/>
                <w:color w:val="000000"/>
              </w:rPr>
              <w:t>理念的高素质中医人才培养体系创新与实践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B0AE6C"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何坪，冯连贵，潘伦，邓福忠，兰作平，黄姗，万飞，赵斯静，林海凤，周天寒，唐丽灵，万鹏，王辉，孙景环</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90F6D5"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重庆医药高等专科学校，重庆市北碚区中医院，重庆市江津区中医院，重庆市中医药学会</w:t>
            </w:r>
          </w:p>
        </w:tc>
      </w:tr>
      <w:tr w:rsidR="00583D06" w14:paraId="5548083C"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4FC2E"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406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427765"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服务</w:t>
            </w:r>
            <w:r>
              <w:rPr>
                <w:rFonts w:ascii="Times New Roman" w:eastAsia="仿宋_GB2312" w:hAnsi="Times New Roman" w:cs="Times New Roman"/>
                <w:color w:val="000000"/>
              </w:rPr>
              <w:t>“</w:t>
            </w:r>
            <w:r>
              <w:rPr>
                <w:rFonts w:ascii="Times New Roman" w:eastAsia="仿宋_GB2312" w:hAnsi="Times New Roman" w:cs="Times New Roman"/>
                <w:color w:val="000000"/>
              </w:rPr>
              <w:t>一带一路</w:t>
            </w:r>
            <w:r>
              <w:rPr>
                <w:rFonts w:ascii="Times New Roman" w:eastAsia="仿宋_GB2312" w:hAnsi="Times New Roman" w:cs="Times New Roman"/>
                <w:color w:val="000000"/>
              </w:rPr>
              <w:t>”</w:t>
            </w:r>
            <w:r>
              <w:rPr>
                <w:rFonts w:ascii="Times New Roman" w:eastAsia="仿宋_GB2312" w:hAnsi="Times New Roman" w:cs="Times New Roman"/>
                <w:color w:val="000000"/>
              </w:rPr>
              <w:t>建设的</w:t>
            </w:r>
            <w:r>
              <w:rPr>
                <w:rFonts w:ascii="Times New Roman" w:eastAsia="仿宋_GB2312" w:hAnsi="Times New Roman" w:cs="Times New Roman"/>
                <w:color w:val="000000"/>
              </w:rPr>
              <w:t>“</w:t>
            </w:r>
            <w:r>
              <w:rPr>
                <w:rFonts w:ascii="Times New Roman" w:eastAsia="仿宋_GB2312" w:hAnsi="Times New Roman" w:cs="Times New Roman"/>
                <w:color w:val="000000"/>
              </w:rPr>
              <w:t>三主体、四要素、三功能</w:t>
            </w:r>
            <w:r>
              <w:rPr>
                <w:rFonts w:ascii="Times New Roman" w:eastAsia="仿宋_GB2312" w:hAnsi="Times New Roman" w:cs="Times New Roman"/>
                <w:color w:val="000000"/>
              </w:rPr>
              <w:t>”</w:t>
            </w:r>
            <w:r>
              <w:rPr>
                <w:rFonts w:ascii="Times New Roman" w:eastAsia="仿宋_GB2312" w:hAnsi="Times New Roman" w:cs="Times New Roman"/>
                <w:color w:val="000000"/>
              </w:rPr>
              <w:t>育人模式建构与实践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CEA949"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易俊，杨娟，周桐，段筱箫，余有根，刘铭，夏蕾，刘宇，李红立，黄再胜，胡国瑞，王启春，周浪，黄崇富，刘忠堂，龚文璞，李艳</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878E7B"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重庆工程职业技术学院，中国教育国际交流协会，坦桑尼亚联合建设国际有限公司，重庆机电股份有限公司，重庆建工集团股份有限公司，重庆市江津区德感工业园发展中心</w:t>
            </w:r>
          </w:p>
        </w:tc>
      </w:tr>
      <w:tr w:rsidR="00583D06" w14:paraId="0DFD284D"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740AAD"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407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11104E"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w:t>
            </w:r>
            <w:r>
              <w:rPr>
                <w:rFonts w:ascii="Times New Roman" w:eastAsia="仿宋_GB2312" w:hAnsi="Times New Roman" w:cs="Times New Roman"/>
                <w:color w:val="000000"/>
              </w:rPr>
              <w:t>价值引领、五全教改、三助成长</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西部乡村卫生人才培养体系构建与实践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01F1EE"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陈地龙，周建军，孙萍，谭工，沈力，李小山，彭毅</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FE9793"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重庆三峡医药高等专科学校</w:t>
            </w:r>
          </w:p>
        </w:tc>
      </w:tr>
      <w:tr w:rsidR="00583D06" w14:paraId="2804B9C3"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0D2DAD"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408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08ED4"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育人导向的省域高职教育协同评价体系创新与实践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F62159" w14:textId="77777777" w:rsidR="00583D06" w:rsidRDefault="000C0125">
            <w:pPr>
              <w:pStyle w:val="a6"/>
              <w:rPr>
                <w:rFonts w:ascii="Times New Roman" w:eastAsia="仿宋_GB2312" w:hAnsi="Times New Roman"/>
              </w:rPr>
            </w:pPr>
            <w:r>
              <w:rPr>
                <w:rFonts w:ascii="Times New Roman" w:eastAsia="仿宋_GB2312" w:hAnsi="Times New Roman"/>
              </w:rPr>
              <w:t>董小平，刘云生，黄敏，罗能，何欢，赵计平，张东，杨</w:t>
            </w:r>
            <w:r>
              <w:rPr>
                <w:rFonts w:ascii="Times New Roman" w:hAnsi="Times New Roman"/>
              </w:rPr>
              <w:t>飏</w:t>
            </w:r>
            <w:r>
              <w:rPr>
                <w:rFonts w:ascii="Times New Roman" w:eastAsia="仿宋_GB2312" w:hAnsi="Times New Roman"/>
              </w:rPr>
              <w:t>，刘序，谭辉晔，潘文敏，汤玉梅，李永梅，刘康</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097C38"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重庆市教育评估院，重庆航天职业技术学院，重庆电子工程职业学院，重庆工业职业技术学院，重庆城市管理职业学院</w:t>
            </w:r>
          </w:p>
        </w:tc>
      </w:tr>
      <w:tr w:rsidR="00583D06" w14:paraId="700C9D0B"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116710"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409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3A6199"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w:t>
            </w:r>
            <w:r>
              <w:rPr>
                <w:rFonts w:ascii="Times New Roman" w:eastAsia="仿宋_GB2312" w:hAnsi="Times New Roman" w:cs="Times New Roman"/>
                <w:color w:val="000000"/>
              </w:rPr>
              <w:t>校企行协同、初中高递阶</w:t>
            </w:r>
            <w:r>
              <w:rPr>
                <w:rFonts w:ascii="Times New Roman" w:eastAsia="仿宋_GB2312" w:hAnsi="Times New Roman" w:cs="Times New Roman"/>
                <w:color w:val="000000"/>
              </w:rPr>
              <w:t>”</w:t>
            </w:r>
            <w:r>
              <w:rPr>
                <w:rFonts w:ascii="Times New Roman" w:eastAsia="仿宋_GB2312" w:hAnsi="Times New Roman" w:cs="Times New Roman"/>
                <w:color w:val="000000"/>
              </w:rPr>
              <w:t>的高职教师教学能力培育模式探索与实践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1E412E"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赵计平，郭天平，陈友力，何婉亭，吴全全，李雷，郑丽梅，王武生，闫智勇，张健，孙建冬，李坤宏，屈谦，缪晓宾</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CA8C73"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重庆工业职业技术学院，机械工业教育发展中心，重庆长安汽车股份有限公司，天津中德应用技术大学，重庆市南川隆化职业中学校</w:t>
            </w:r>
          </w:p>
        </w:tc>
      </w:tr>
      <w:tr w:rsidR="00583D06" w14:paraId="1613287E"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7A824"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410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F68D18"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贯通产业链</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融通岗赛证</w:t>
            </w:r>
            <w:r>
              <w:rPr>
                <w:rFonts w:ascii="Times New Roman" w:eastAsia="仿宋_GB2312" w:hAnsi="Times New Roman" w:cs="Times New Roman"/>
                <w:color w:val="000000"/>
              </w:rPr>
              <w:t>——</w:t>
            </w:r>
            <w:r>
              <w:rPr>
                <w:rFonts w:ascii="Times New Roman" w:eastAsia="仿宋_GB2312" w:hAnsi="Times New Roman" w:cs="Times New Roman"/>
                <w:color w:val="000000"/>
              </w:rPr>
              <w:t>智能化赋能装配式建筑人才培养创新实践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C01671" w14:textId="77777777" w:rsidR="00583D06" w:rsidRDefault="000C0125">
            <w:pPr>
              <w:pStyle w:val="a6"/>
              <w:rPr>
                <w:rFonts w:ascii="Times New Roman" w:eastAsia="仿宋_GB2312" w:hAnsi="Times New Roman"/>
              </w:rPr>
            </w:pPr>
            <w:r>
              <w:rPr>
                <w:rFonts w:ascii="Times New Roman" w:eastAsia="仿宋_GB2312" w:hAnsi="Times New Roman"/>
              </w:rPr>
              <w:t>张银会，郑周练，苟寒梅，阳江英，钟焘，郭盈盈，武新杰，骆文进，陈伟，吴沛</w:t>
            </w:r>
            <w:r>
              <w:rPr>
                <w:rFonts w:ascii="Times New Roman" w:hAnsi="Times New Roman"/>
              </w:rPr>
              <w:t>璆</w:t>
            </w:r>
            <w:r>
              <w:rPr>
                <w:rFonts w:ascii="Times New Roman" w:eastAsia="仿宋_GB2312" w:hAnsi="Times New Roman"/>
              </w:rPr>
              <w:t>，刘美霞，李超，张爱莲，熊刚，张京街，曹洋铭，高清禄，韩笑</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D33CBA"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重庆建筑工程职业学院，住房和城乡建设部科技与产业化发展中心，重庆大学，重庆中科建设（集团）</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有限公司，四川建筑职业技术学院，重庆市建筑科学研究院有限公司，山东百库教育科技有限公司</w:t>
            </w:r>
          </w:p>
        </w:tc>
      </w:tr>
      <w:tr w:rsidR="00583D06" w14:paraId="4C248A60"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AD744"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411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225757"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标准引领、平台支撑、资源共享</w:t>
            </w:r>
            <w:r>
              <w:rPr>
                <w:rFonts w:ascii="Times New Roman" w:eastAsia="仿宋_GB2312" w:hAnsi="Times New Roman" w:cs="Times New Roman"/>
                <w:color w:val="000000"/>
              </w:rPr>
              <w:t>——</w:t>
            </w:r>
            <w:r>
              <w:rPr>
                <w:rFonts w:ascii="Times New Roman" w:eastAsia="仿宋_GB2312" w:hAnsi="Times New Roman" w:cs="Times New Roman"/>
                <w:color w:val="000000"/>
              </w:rPr>
              <w:t>高职电力专业建设模式的创新与实践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3F7FBC" w14:textId="77777777" w:rsidR="00583D06" w:rsidRDefault="000C0125">
            <w:pPr>
              <w:pStyle w:val="a6"/>
              <w:rPr>
                <w:rFonts w:ascii="Times New Roman" w:eastAsia="仿宋_GB2312" w:hAnsi="Times New Roman"/>
              </w:rPr>
            </w:pPr>
            <w:r>
              <w:rPr>
                <w:rFonts w:ascii="Times New Roman" w:eastAsia="仿宋_GB2312" w:hAnsi="Times New Roman"/>
              </w:rPr>
              <w:t>伍家洁，宗伟，李媛，刘</w:t>
            </w:r>
            <w:r>
              <w:rPr>
                <w:rFonts w:ascii="Times New Roman" w:hAnsi="Times New Roman"/>
              </w:rPr>
              <w:t>赟</w:t>
            </w:r>
            <w:r>
              <w:rPr>
                <w:rFonts w:ascii="Times New Roman" w:eastAsia="仿宋_GB2312" w:hAnsi="Times New Roman"/>
              </w:rPr>
              <w:t>，郭剑峰，白俊文，彭登春，杨洲，赵莹，向文彬，徐明，肖剑波，方睿，杨婷婷，郑世林，陈凌希，龙洋，房劲</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330DD1"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重庆电力高等专科学校，中国电力教育协会，国网重庆市电力公司</w:t>
            </w:r>
          </w:p>
        </w:tc>
      </w:tr>
      <w:tr w:rsidR="00583D06" w14:paraId="3B52F90C"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533B7E"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lastRenderedPageBreak/>
              <w:t>412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69B9E"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信息安全技术专业群</w:t>
            </w:r>
            <w:r>
              <w:rPr>
                <w:rFonts w:ascii="Times New Roman" w:eastAsia="仿宋_GB2312" w:hAnsi="Times New Roman" w:cs="Times New Roman"/>
                <w:color w:val="000000"/>
              </w:rPr>
              <w:t>“</w:t>
            </w:r>
            <w:r>
              <w:rPr>
                <w:rFonts w:ascii="Times New Roman" w:eastAsia="仿宋_GB2312" w:hAnsi="Times New Roman" w:cs="Times New Roman"/>
                <w:color w:val="000000"/>
              </w:rPr>
              <w:t>校企协同</w:t>
            </w:r>
            <w:r>
              <w:rPr>
                <w:rFonts w:ascii="Times New Roman" w:eastAsia="仿宋_GB2312" w:hAnsi="Times New Roman" w:cs="Times New Roman"/>
                <w:color w:val="000000"/>
              </w:rPr>
              <w:t>·</w:t>
            </w:r>
            <w:r>
              <w:rPr>
                <w:rFonts w:ascii="Times New Roman" w:eastAsia="仿宋_GB2312" w:hAnsi="Times New Roman" w:cs="Times New Roman"/>
                <w:color w:val="000000"/>
              </w:rPr>
              <w:t>德技共生</w:t>
            </w:r>
            <w:r>
              <w:rPr>
                <w:rFonts w:ascii="Times New Roman" w:eastAsia="仿宋_GB2312" w:hAnsi="Times New Roman" w:cs="Times New Roman"/>
                <w:color w:val="000000"/>
              </w:rPr>
              <w:t>·</w:t>
            </w:r>
            <w:r>
              <w:rPr>
                <w:rFonts w:ascii="Times New Roman" w:eastAsia="仿宋_GB2312" w:hAnsi="Times New Roman" w:cs="Times New Roman"/>
                <w:color w:val="000000"/>
              </w:rPr>
              <w:t>学教互融</w:t>
            </w:r>
            <w:r>
              <w:rPr>
                <w:rFonts w:ascii="Times New Roman" w:eastAsia="仿宋_GB2312" w:hAnsi="Times New Roman" w:cs="Times New Roman"/>
                <w:color w:val="000000"/>
              </w:rPr>
              <w:t>”</w:t>
            </w:r>
            <w:r>
              <w:rPr>
                <w:rFonts w:ascii="Times New Roman" w:eastAsia="仿宋_GB2312" w:hAnsi="Times New Roman" w:cs="Times New Roman"/>
                <w:color w:val="000000"/>
              </w:rPr>
              <w:t>三教改革创新与实践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13352E"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何欢，路亚，李腾，陈永，殷朝华，杨云，牟向宇，李贺华，鲁先志，张靖，陆学勤，杨睿，武春岭，赵佳明，袁玮佳</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B2EC09"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重庆电子工程职业学院，江苏海事职业技术学院，重庆科创职业学院，浙江东方职业技术学院，百度在线网络技术（北京）有限公司，北京启明星辰信息安全技术有限公司</w:t>
            </w:r>
          </w:p>
        </w:tc>
      </w:tr>
      <w:tr w:rsidR="00583D06" w14:paraId="55A4193B"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FDE09E"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413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B94B3C"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校企军</w:t>
            </w:r>
            <w:r>
              <w:rPr>
                <w:rFonts w:ascii="Times New Roman" w:eastAsia="仿宋_GB2312" w:hAnsi="Times New Roman" w:cs="Times New Roman"/>
                <w:color w:val="000000"/>
              </w:rPr>
              <w:t>“</w:t>
            </w:r>
            <w:r>
              <w:rPr>
                <w:rFonts w:ascii="Times New Roman" w:eastAsia="仿宋_GB2312" w:hAnsi="Times New Roman" w:cs="Times New Roman"/>
                <w:color w:val="000000"/>
              </w:rPr>
              <w:t>四对接四融合</w:t>
            </w:r>
            <w:r>
              <w:rPr>
                <w:rFonts w:ascii="Times New Roman" w:eastAsia="仿宋_GB2312" w:hAnsi="Times New Roman" w:cs="Times New Roman"/>
                <w:color w:val="000000"/>
              </w:rPr>
              <w:t>”</w:t>
            </w:r>
            <w:r>
              <w:rPr>
                <w:rFonts w:ascii="Times New Roman" w:eastAsia="仿宋_GB2312" w:hAnsi="Times New Roman" w:cs="Times New Roman"/>
                <w:color w:val="000000"/>
              </w:rPr>
              <w:t>培养高职</w:t>
            </w:r>
            <w:r>
              <w:rPr>
                <w:rFonts w:ascii="Times New Roman" w:eastAsia="仿宋_GB2312" w:hAnsi="Times New Roman" w:cs="Times New Roman"/>
                <w:color w:val="000000"/>
              </w:rPr>
              <w:t>“</w:t>
            </w:r>
            <w:r>
              <w:rPr>
                <w:rFonts w:ascii="Times New Roman" w:eastAsia="仿宋_GB2312" w:hAnsi="Times New Roman" w:cs="Times New Roman"/>
                <w:color w:val="000000"/>
              </w:rPr>
              <w:t>航天</w:t>
            </w:r>
            <w:r>
              <w:rPr>
                <w:rFonts w:ascii="Times New Roman" w:eastAsia="仿宋_GB2312" w:hAnsi="Times New Roman" w:cs="Times New Roman"/>
                <w:color w:val="000000"/>
              </w:rPr>
              <w:t>+</w:t>
            </w:r>
            <w:r>
              <w:rPr>
                <w:rFonts w:ascii="Times New Roman" w:eastAsia="仿宋_GB2312" w:hAnsi="Times New Roman" w:cs="Times New Roman"/>
                <w:color w:val="000000"/>
              </w:rPr>
              <w:t>信息化</w:t>
            </w:r>
            <w:r>
              <w:rPr>
                <w:rFonts w:ascii="Times New Roman" w:eastAsia="仿宋_GB2312" w:hAnsi="Times New Roman" w:cs="Times New Roman"/>
                <w:color w:val="000000"/>
              </w:rPr>
              <w:t>+”</w:t>
            </w:r>
            <w:r>
              <w:rPr>
                <w:rFonts w:ascii="Times New Roman" w:eastAsia="仿宋_GB2312" w:hAnsi="Times New Roman" w:cs="Times New Roman"/>
                <w:color w:val="000000"/>
              </w:rPr>
              <w:t>技术技能人才创新与实践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FDFF2F"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刘昭琴，陈磊，罗能，王勇，董小平，赵晓峰，陈艳平，杨雄，吴道明，张文礼，陈靖方，李梦寅</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，葛志宏</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，李波，李健，马涛，包为民，王司恒，梅屹立，王利光，卓娅</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29909"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重庆航天职业技术学院，西南大学，重庆交通职业学院，中国航天科技集团有限公司科学技术委员会，中国人民解放军</w:t>
            </w:r>
            <w:r>
              <w:rPr>
                <w:rFonts w:ascii="Times New Roman" w:eastAsia="仿宋_GB2312" w:hAnsi="Times New Roman" w:cs="Times New Roman"/>
                <w:color w:val="000000"/>
              </w:rPr>
              <w:t>61062</w:t>
            </w:r>
            <w:r>
              <w:rPr>
                <w:rFonts w:ascii="Times New Roman" w:eastAsia="仿宋_GB2312" w:hAnsi="Times New Roman" w:cs="Times New Roman"/>
                <w:color w:val="000000"/>
              </w:rPr>
              <w:t>部队，中国人民解放军</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第五七一九工厂，成都纵横大鹏无人机科技有限公司</w:t>
            </w:r>
          </w:p>
        </w:tc>
      </w:tr>
      <w:tr w:rsidR="00583D06" w14:paraId="550536DA"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DC16F8"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414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1D7BC9"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项目分类贯穿</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技创递进迭代：高职模具专业人才培养改革与实践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BC036F"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裴江红，赵柏森，冯小红，缪晓宾，麻灵，韦光珍，刘文露，张玉平，王丽，陈吉胜，周渝庆，黄晓敏，韩辉辉，赵平，赵国际，郭艳萍，谭大庆，周蔚，马维民，闫满意</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77ADFE"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重庆工业职业技术学院，重庆庆铃模具有限公司，重庆机电职业技术大学，重庆水利电力职业技术学院</w:t>
            </w:r>
          </w:p>
        </w:tc>
      </w:tr>
      <w:tr w:rsidR="00583D06" w14:paraId="4E20A632"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80A133"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415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9FFF21"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依托职教集团的测绘类专业</w:t>
            </w:r>
            <w:r>
              <w:rPr>
                <w:rFonts w:ascii="Times New Roman" w:eastAsia="仿宋_GB2312" w:hAnsi="Times New Roman" w:cs="Times New Roman"/>
                <w:color w:val="000000"/>
              </w:rPr>
              <w:t>“</w:t>
            </w:r>
            <w:r>
              <w:rPr>
                <w:rFonts w:ascii="Times New Roman" w:eastAsia="仿宋_GB2312" w:hAnsi="Times New Roman" w:cs="Times New Roman"/>
                <w:color w:val="000000"/>
              </w:rPr>
              <w:t>二元三阶四融</w:t>
            </w:r>
            <w:r>
              <w:rPr>
                <w:rFonts w:ascii="Times New Roman" w:eastAsia="仿宋_GB2312" w:hAnsi="Times New Roman" w:cs="Times New Roman"/>
                <w:color w:val="000000"/>
              </w:rPr>
              <w:t>”</w:t>
            </w:r>
            <w:r>
              <w:rPr>
                <w:rFonts w:ascii="Times New Roman" w:eastAsia="仿宋_GB2312" w:hAnsi="Times New Roman" w:cs="Times New Roman"/>
                <w:color w:val="000000"/>
              </w:rPr>
              <w:t>人才培养模式创新与实践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D900F1"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李玲，李天和，周金国，张进，罗强，易树柏，曾晨曦，郭宝宇，赵文亮，许辉熙，王启春，谢征海，柏雯娟，李红，李建，冯大福，焦亨余，兰洁</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3AE61"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重庆工程职业技术学院，广州南方测绘科技股份有限公司，重庆市勘测院，自然资源部人力资源开发中心，四川建筑职业技术学院，昆明冶金高等专科学校，重庆文理学院</w:t>
            </w:r>
          </w:p>
        </w:tc>
      </w:tr>
      <w:tr w:rsidR="00583D06" w14:paraId="6E7D1296"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06B44A"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416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221793"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标准引领</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数字赋能</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智慧提升：精准培养社会工作高适应性人才的研究与实践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F092C"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田奇恒，周良才，邓明国，李飞虎，王玉龙，苏红，李娇，何静，齐芳，陶学梅，李长洪，姜标，马晓刚</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231D2E"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重庆城市管理职业学院，美亚联创（北京）科技有限公司，重庆市冬青社会工作服务中心，泰康珞珈（北京）科学技术研究院有限公司</w:t>
            </w:r>
          </w:p>
        </w:tc>
      </w:tr>
      <w:tr w:rsidR="00583D06" w14:paraId="5EF0962E"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FE5F6C"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417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BBD79B"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向农</w:t>
            </w:r>
            <w:r>
              <w:rPr>
                <w:rFonts w:ascii="Times New Roman" w:eastAsia="仿宋_GB2312" w:hAnsi="Times New Roman" w:cs="Times New Roman"/>
                <w:color w:val="000000"/>
              </w:rPr>
              <w:t>·</w:t>
            </w:r>
            <w:r>
              <w:rPr>
                <w:rFonts w:ascii="Times New Roman" w:eastAsia="仿宋_GB2312" w:hAnsi="Times New Roman" w:cs="Times New Roman"/>
                <w:color w:val="000000"/>
              </w:rPr>
              <w:t>姓师</w:t>
            </w:r>
            <w:r>
              <w:rPr>
                <w:rFonts w:ascii="Times New Roman" w:eastAsia="仿宋_GB2312" w:hAnsi="Times New Roman" w:cs="Times New Roman"/>
                <w:color w:val="000000"/>
              </w:rPr>
              <w:t>·</w:t>
            </w:r>
            <w:r>
              <w:rPr>
                <w:rFonts w:ascii="Times New Roman" w:eastAsia="仿宋_GB2312" w:hAnsi="Times New Roman" w:cs="Times New Roman"/>
                <w:color w:val="000000"/>
              </w:rPr>
              <w:t>为幼</w:t>
            </w:r>
            <w:r>
              <w:rPr>
                <w:rFonts w:ascii="Times New Roman" w:eastAsia="仿宋_GB2312" w:hAnsi="Times New Roman" w:cs="Times New Roman"/>
                <w:color w:val="000000"/>
              </w:rPr>
              <w:t>——</w:t>
            </w:r>
            <w:r>
              <w:rPr>
                <w:rFonts w:ascii="Times New Roman" w:eastAsia="仿宋_GB2312" w:hAnsi="Times New Roman" w:cs="Times New Roman"/>
                <w:color w:val="000000"/>
              </w:rPr>
              <w:t>乡村卓越幼师</w:t>
            </w:r>
            <w:r>
              <w:rPr>
                <w:rFonts w:ascii="Times New Roman" w:eastAsia="仿宋_GB2312" w:hAnsi="Times New Roman" w:cs="Times New Roman"/>
                <w:color w:val="000000"/>
              </w:rPr>
              <w:t>“</w:t>
            </w:r>
            <w:r>
              <w:rPr>
                <w:rFonts w:ascii="Times New Roman" w:eastAsia="仿宋_GB2312" w:hAnsi="Times New Roman" w:cs="Times New Roman"/>
                <w:color w:val="000000"/>
              </w:rPr>
              <w:t>四全一体</w:t>
            </w:r>
            <w:r>
              <w:rPr>
                <w:rFonts w:ascii="Times New Roman" w:eastAsia="仿宋_GB2312" w:hAnsi="Times New Roman" w:cs="Times New Roman"/>
                <w:color w:val="000000"/>
              </w:rPr>
              <w:t>”</w:t>
            </w:r>
            <w:r>
              <w:rPr>
                <w:rFonts w:ascii="Times New Roman" w:eastAsia="仿宋_GB2312" w:hAnsi="Times New Roman" w:cs="Times New Roman"/>
                <w:color w:val="000000"/>
              </w:rPr>
              <w:t>培养改革与实践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F0509A"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肖幸，陈冬梅，马文华，孙杨，吴琼，任捷，易俊英，熊毅，杨春和，陈丕，张伟，王良伟，陈立万，龙念，罗杨，邓莉莉</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CA16DB"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重庆幼儿师范高等专科学校，重庆三峡学院，重庆市女子职业高级中学</w:t>
            </w:r>
          </w:p>
        </w:tc>
      </w:tr>
      <w:tr w:rsidR="00583D06" w14:paraId="2FDA9AEE"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BDB62"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418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ECC3A1"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打造</w:t>
            </w:r>
            <w:r>
              <w:rPr>
                <w:rFonts w:ascii="Times New Roman" w:eastAsia="仿宋_GB2312" w:hAnsi="Times New Roman" w:cs="Times New Roman"/>
                <w:color w:val="000000"/>
              </w:rPr>
              <w:t>“</w:t>
            </w:r>
            <w:r>
              <w:rPr>
                <w:rFonts w:ascii="Times New Roman" w:eastAsia="仿宋_GB2312" w:hAnsi="Times New Roman" w:cs="Times New Roman"/>
                <w:color w:val="000000"/>
              </w:rPr>
              <w:t>名师</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金课</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新空间</w:t>
            </w:r>
            <w:r>
              <w:rPr>
                <w:rFonts w:ascii="Times New Roman" w:eastAsia="仿宋_GB2312" w:hAnsi="Times New Roman" w:cs="Times New Roman"/>
                <w:color w:val="000000"/>
              </w:rPr>
              <w:t>”</w:t>
            </w:r>
            <w:r>
              <w:rPr>
                <w:rFonts w:ascii="Times New Roman" w:eastAsia="仿宋_GB2312" w:hAnsi="Times New Roman" w:cs="Times New Roman"/>
                <w:color w:val="000000"/>
              </w:rPr>
              <w:t>赋能高水平药学专业群建设的探索与实践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D79B5"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杨宗发，吴海峰，朱照静，唐倩，邱妍川，王丽娟，李艳，谈利红，邱峰，李克健，吴丹</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F6C1B6"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重庆医药高等专科学校，重庆医科大学附属第一医院，重庆市药师协会，重庆药友制药有限责任公司</w:t>
            </w:r>
          </w:p>
        </w:tc>
      </w:tr>
      <w:tr w:rsidR="00583D06" w14:paraId="4D4D1A16"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7EABEA"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419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5EFB98"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双主体</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三阶段</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四融合：国际化汽车售后服务人才培养模式探索与实践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F33A25"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李雷，金明，白云，张晋源，崔振兴，王国明，兰文奎，张科，杨茵，黄丹，陈思良</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A9EF99"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重庆工业职业技术学院，重庆长安汽车国际销售服务有限公司</w:t>
            </w:r>
          </w:p>
        </w:tc>
      </w:tr>
      <w:tr w:rsidR="00583D06" w14:paraId="660488E6"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A2C93E"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lastRenderedPageBreak/>
              <w:t>420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0BB2CC"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支撑中国航天企业</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服务成渝工业互联</w:t>
            </w:r>
            <w:r>
              <w:rPr>
                <w:rFonts w:ascii="Times New Roman" w:eastAsia="仿宋_GB2312" w:hAnsi="Times New Roman" w:cs="Times New Roman"/>
                <w:color w:val="000000"/>
              </w:rPr>
              <w:t>—</w:t>
            </w:r>
            <w:r>
              <w:rPr>
                <w:rFonts w:ascii="Times New Roman" w:eastAsia="仿宋_GB2312" w:hAnsi="Times New Roman" w:cs="Times New Roman"/>
                <w:color w:val="000000"/>
              </w:rPr>
              <w:t>软件技术专业群三双一改建设与创新</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2C057C"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陈艳平，陈磊，王剑峰，谢娜娜，刁绫，何嘉，刘昭琴，王勇，赵晓峰</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，蒋文豪，李明科，董明，朱丽佳，周南权，周万，张卿</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9A4AEF"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重庆航天职业技术学院，中国航天科技集团有限公司第七研究院，腾讯云（重庆）工业互联网基地</w:t>
            </w:r>
          </w:p>
        </w:tc>
      </w:tr>
      <w:tr w:rsidR="00583D06" w14:paraId="3945B552"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A77581"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421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5075E4"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w:t>
            </w:r>
            <w:r>
              <w:rPr>
                <w:rFonts w:ascii="Times New Roman" w:eastAsia="仿宋_GB2312" w:hAnsi="Times New Roman" w:cs="Times New Roman"/>
                <w:color w:val="000000"/>
              </w:rPr>
              <w:t>四方协同、五岗对标、双轨同质</w:t>
            </w:r>
            <w:r>
              <w:rPr>
                <w:rFonts w:ascii="Times New Roman" w:eastAsia="仿宋_GB2312" w:hAnsi="Times New Roman" w:cs="Times New Roman"/>
                <w:color w:val="000000"/>
              </w:rPr>
              <w:t>”</w:t>
            </w:r>
            <w:r>
              <w:rPr>
                <w:rFonts w:ascii="Times New Roman" w:eastAsia="仿宋_GB2312" w:hAnsi="Times New Roman" w:cs="Times New Roman"/>
                <w:color w:val="000000"/>
              </w:rPr>
              <w:t>的乡村振兴人才培养实践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FFDAF0"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费松涛，李劲松，尚书勇，邓燕红，梅丽，吴太明，张才星，余海溶，王素君，杨佳根，江军祥，张红军，黎洪，庞子靓，牟华川，曹荣乔，付志洪，陈鑫</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37156C"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眉山电子职业技术学校，成都师范学院，眉山市教育科学研究所，四川旅游学院，西南民族大学，洪雅县教学研究室，四川省雅雨露茶业有限责任公司</w:t>
            </w:r>
          </w:p>
        </w:tc>
      </w:tr>
      <w:tr w:rsidR="00583D06" w14:paraId="4CD46765"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53A582"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422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B4BABA"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基于脱贫攻坚</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助推乡村振兴的中职彝区</w:t>
            </w:r>
            <w:r>
              <w:rPr>
                <w:rFonts w:ascii="Times New Roman" w:eastAsia="仿宋_GB2312" w:hAnsi="Times New Roman" w:cs="Times New Roman"/>
                <w:color w:val="000000"/>
              </w:rPr>
              <w:t>“9+3”</w:t>
            </w:r>
            <w:r>
              <w:rPr>
                <w:rFonts w:ascii="Times New Roman" w:eastAsia="仿宋_GB2312" w:hAnsi="Times New Roman" w:cs="Times New Roman"/>
                <w:color w:val="000000"/>
              </w:rPr>
              <w:t>学生育人模式</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17EC79"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张健，徐力，张建如，刘戎秋，高燕，康依博，马跃珍，李宗福，张庆，黄静，徐宏，王三刚，李萍，邓金强</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B06BBB"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成都市工程职业技术学校，四川省档案学校，普格县职教中心，雷波县黄琅初级中学</w:t>
            </w:r>
          </w:p>
        </w:tc>
      </w:tr>
      <w:tr w:rsidR="00583D06" w14:paraId="036E5BC6"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B4DE9F"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423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0D91DF"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九个共同、要素匹配、共生共长：高技能人才培养</w:t>
            </w:r>
            <w:r>
              <w:rPr>
                <w:rFonts w:ascii="Times New Roman" w:eastAsia="仿宋_GB2312" w:hAnsi="Times New Roman" w:cs="Times New Roman"/>
                <w:color w:val="000000"/>
              </w:rPr>
              <w:t>“</w:t>
            </w:r>
            <w:r>
              <w:rPr>
                <w:rFonts w:ascii="Times New Roman" w:eastAsia="仿宋_GB2312" w:hAnsi="Times New Roman" w:cs="Times New Roman"/>
                <w:color w:val="000000"/>
              </w:rPr>
              <w:t>专业</w:t>
            </w:r>
            <w:r>
              <w:rPr>
                <w:rFonts w:ascii="Times New Roman" w:eastAsia="仿宋_GB2312" w:hAnsi="Times New Roman" w:cs="Times New Roman"/>
                <w:color w:val="000000"/>
              </w:rPr>
              <w:t>+</w:t>
            </w:r>
            <w:r>
              <w:rPr>
                <w:rFonts w:ascii="Times New Roman" w:eastAsia="仿宋_GB2312" w:hAnsi="Times New Roman" w:cs="Times New Roman"/>
                <w:color w:val="000000"/>
              </w:rPr>
              <w:t>公司</w:t>
            </w:r>
            <w:r>
              <w:rPr>
                <w:rFonts w:ascii="Times New Roman" w:eastAsia="仿宋_GB2312" w:hAnsi="Times New Roman" w:cs="Times New Roman"/>
                <w:color w:val="000000"/>
              </w:rPr>
              <w:t>”</w:t>
            </w:r>
            <w:r>
              <w:rPr>
                <w:rFonts w:ascii="Times New Roman" w:eastAsia="仿宋_GB2312" w:hAnsi="Times New Roman" w:cs="Times New Roman"/>
                <w:color w:val="000000"/>
              </w:rPr>
              <w:t>模式创新实践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26AE3"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袁勋伟，卢开君，黄超，方福政，费玉春，刘杰，李万楷，黄静，陈国毅，杨余</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1C7A3F"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四川省宜宾市南溪职业技术学校，宜宾市南溪区科民机电有限公司，成都市风向标汽车技术服务有限公司，宜宾市南溪区鑫盛技术开发有限公司</w:t>
            </w:r>
          </w:p>
        </w:tc>
      </w:tr>
      <w:tr w:rsidR="00583D06" w14:paraId="73E1E746"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6E80AE"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424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E886E0"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西部民族地区基层医药卫生人才</w:t>
            </w:r>
            <w:r>
              <w:rPr>
                <w:rFonts w:ascii="Times New Roman" w:eastAsia="仿宋_GB2312" w:hAnsi="Times New Roman" w:cs="Times New Roman"/>
                <w:color w:val="000000"/>
              </w:rPr>
              <w:t>“</w:t>
            </w:r>
            <w:r>
              <w:rPr>
                <w:rFonts w:ascii="Times New Roman" w:eastAsia="仿宋_GB2312" w:hAnsi="Times New Roman" w:cs="Times New Roman"/>
                <w:color w:val="000000"/>
              </w:rPr>
              <w:t>四方协同、</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三融三接</w:t>
            </w:r>
            <w:r>
              <w:rPr>
                <w:rFonts w:ascii="Times New Roman" w:eastAsia="仿宋_GB2312" w:hAnsi="Times New Roman" w:cs="Times New Roman"/>
                <w:color w:val="000000"/>
              </w:rPr>
              <w:t>”</w:t>
            </w:r>
            <w:r>
              <w:rPr>
                <w:rFonts w:ascii="Times New Roman" w:eastAsia="仿宋_GB2312" w:hAnsi="Times New Roman" w:cs="Times New Roman"/>
                <w:color w:val="000000"/>
              </w:rPr>
              <w:t>培养体系创新与实践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7342C1"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张先庚，梁小利，王红艳，姚永萍，申洋，张佩如，唐布敏，贾周，郑爽，李玉晶，周佳丽，雍文周，张福斌，雷昕华，孟保华，徐飞，包锐，苗泓丽，杨鹏飞，曹俊，李毅，刘林峰</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BE8E9"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四川护理职业学院，阿坝藏族羌族自治州卫生健康委员会，遵义医药高等专科学校，若尔盖县人民医院，昆明卫生职业学院，若尔盖县卫生健康局，壤塘县人民医院</w:t>
            </w:r>
          </w:p>
        </w:tc>
      </w:tr>
      <w:tr w:rsidR="00583D06" w14:paraId="09AFC335"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4C2AC7"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425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00596A"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双师融合、全程协同、三阶递进：培养</w:t>
            </w:r>
            <w:r>
              <w:rPr>
                <w:rFonts w:ascii="Times New Roman" w:eastAsia="仿宋_GB2312" w:hAnsi="Times New Roman" w:cs="Times New Roman"/>
                <w:color w:val="000000"/>
              </w:rPr>
              <w:t>“</w:t>
            </w:r>
            <w:r>
              <w:rPr>
                <w:rFonts w:ascii="Times New Roman" w:eastAsia="仿宋_GB2312" w:hAnsi="Times New Roman" w:cs="Times New Roman"/>
                <w:color w:val="000000"/>
              </w:rPr>
              <w:t>国之重器</w:t>
            </w:r>
            <w:r>
              <w:rPr>
                <w:rFonts w:ascii="Times New Roman" w:eastAsia="仿宋_GB2312" w:hAnsi="Times New Roman" w:cs="Times New Roman"/>
                <w:color w:val="000000"/>
              </w:rPr>
              <w:t>”</w:t>
            </w:r>
            <w:r>
              <w:rPr>
                <w:rFonts w:ascii="Times New Roman" w:eastAsia="仿宋_GB2312" w:hAnsi="Times New Roman" w:cs="Times New Roman"/>
                <w:color w:val="000000"/>
              </w:rPr>
              <w:t>技术技能人才的创新与实践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2B6DEA"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肖峰，向守兵，毛天宏，尹守军，本柏忠，吴先文，杜娟，张丹，彭洁，钟铃，陈晓慈，冯锦春，章友谊，杨保成</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A8A929"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四川工程职业技术学院，中国第二重型机械集团德阳万航模锻有限责任公司，东方电气风电股份有限公司</w:t>
            </w:r>
          </w:p>
        </w:tc>
      </w:tr>
      <w:tr w:rsidR="00583D06" w14:paraId="6A63B87E"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F51AC7"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426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5DA690"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瞄准国家战略需求</w:t>
            </w:r>
            <w:r>
              <w:rPr>
                <w:rFonts w:ascii="Times New Roman" w:eastAsia="仿宋_GB2312" w:hAnsi="Times New Roman" w:cs="Times New Roman"/>
                <w:color w:val="000000"/>
              </w:rPr>
              <w:t>,</w:t>
            </w:r>
            <w:r>
              <w:rPr>
                <w:rFonts w:ascii="Times New Roman" w:eastAsia="仿宋_GB2312" w:hAnsi="Times New Roman" w:cs="Times New Roman"/>
                <w:color w:val="000000"/>
              </w:rPr>
              <w:t>携手航空头部企业共育大国重器制造人才的创新实践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5BD535"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刘建超，张蕴启，袁忠，曾友州，祝登义，刘可为，李永光，郑金辉，任丹，何</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龙，何先定，易磊隽，刘志学，周树强，张川，牟文平</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5539C8"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成都航空职业技术学院，成都飞机工业（集团）有限责任公司，中航（成都）无人机系统股份有限公司</w:t>
            </w:r>
          </w:p>
        </w:tc>
      </w:tr>
      <w:tr w:rsidR="00583D06" w14:paraId="437762DC"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58BAC0"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427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8B1635"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适应强军与新兴产业急需</w:t>
            </w:r>
            <w:r>
              <w:rPr>
                <w:rFonts w:ascii="Times New Roman" w:eastAsia="仿宋_GB2312" w:hAnsi="Times New Roman" w:cs="Times New Roman"/>
                <w:color w:val="000000"/>
              </w:rPr>
              <w:t>,</w:t>
            </w:r>
            <w:r>
              <w:rPr>
                <w:rFonts w:ascii="Times New Roman" w:eastAsia="仿宋_GB2312" w:hAnsi="Times New Roman" w:cs="Times New Roman"/>
                <w:color w:val="000000"/>
              </w:rPr>
              <w:t>产教科融合建设高水平无人机专业的成航实践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492032"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何先定，刘建超，王思源，李屹东，刘艳磊，龙玲，王强，田园，刘明鑫，王洵，唐斌，周仁建</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24D46"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成都航空职业技术学院，中航（成都）无人机系统股份有限公司，成都市无人机产业协会</w:t>
            </w:r>
          </w:p>
        </w:tc>
      </w:tr>
      <w:tr w:rsidR="00583D06" w14:paraId="51A69976"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72116F"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428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C3CF46"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w:t>
            </w:r>
            <w:r>
              <w:rPr>
                <w:rFonts w:ascii="Times New Roman" w:eastAsia="仿宋_GB2312" w:hAnsi="Times New Roman" w:cs="Times New Roman"/>
                <w:color w:val="000000"/>
              </w:rPr>
              <w:t>递进式、三聚力</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高职院校课程思政教学体系的构建与实践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4BA03"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李丹，张开江，杨莉，江开泉，左莉，刘静，阚燕，杨扬，缪礼红，薛佳，夏颖，黄露，徐冀川，姚任均</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A1FD33"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成都职业技术学院</w:t>
            </w:r>
          </w:p>
        </w:tc>
      </w:tr>
      <w:tr w:rsidR="00583D06" w14:paraId="0D2B0A6A"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8C12F4"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429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D00DBF"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财经商贸类专业数字化改造的创新与实践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FB71C"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李代俊，易思飞，李建军，罗艾，张延昕，常竞，何小，陈娟，刘瑶，王子林，但强，刘吉斌</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F14990"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四川财经职业学院，中联企业管理集团有限公司，成都市大数据协会，浪潮通用软件有限公司</w:t>
            </w:r>
          </w:p>
        </w:tc>
      </w:tr>
      <w:tr w:rsidR="00583D06" w14:paraId="3AF64582"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F0965D"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lastRenderedPageBreak/>
              <w:t>430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952C74"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分类合作</w:t>
            </w:r>
            <w:r>
              <w:rPr>
                <w:rFonts w:ascii="Times New Roman" w:eastAsia="仿宋_GB2312" w:hAnsi="Times New Roman" w:cs="Times New Roman"/>
                <w:color w:val="000000"/>
              </w:rPr>
              <w:t>·</w:t>
            </w:r>
            <w:r>
              <w:rPr>
                <w:rFonts w:ascii="Times New Roman" w:eastAsia="仿宋_GB2312" w:hAnsi="Times New Roman" w:cs="Times New Roman"/>
                <w:color w:val="000000"/>
              </w:rPr>
              <w:t>标准贯通</w:t>
            </w:r>
            <w:r>
              <w:rPr>
                <w:rFonts w:ascii="Times New Roman" w:eastAsia="仿宋_GB2312" w:hAnsi="Times New Roman" w:cs="Times New Roman"/>
                <w:color w:val="000000"/>
              </w:rPr>
              <w:t>·</w:t>
            </w:r>
            <w:r>
              <w:rPr>
                <w:rFonts w:ascii="Times New Roman" w:eastAsia="仿宋_GB2312" w:hAnsi="Times New Roman" w:cs="Times New Roman"/>
                <w:color w:val="000000"/>
              </w:rPr>
              <w:t>评价赋能：提升土建类高职学生职业适应力的创新与实践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EDD083"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李辉，李超，王艳，肖川，伍小平，吴国雄，杨转运，高海港，孙德江，丁杨，黄志豪，刘兵，胡驰，赵钧</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5242B8"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四川建筑职业技术学院，中国建筑一局（集团）有限公司，四汇建设集团有限公司，迅达（中国）电梯有限公司，重庆建筑工程职业学院</w:t>
            </w:r>
          </w:p>
        </w:tc>
      </w:tr>
      <w:tr w:rsidR="00583D06" w14:paraId="322CE6FE"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A1C31C"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431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50F8B7"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w:t>
            </w:r>
            <w:r>
              <w:rPr>
                <w:rFonts w:ascii="Times New Roman" w:eastAsia="仿宋_GB2312" w:hAnsi="Times New Roman" w:cs="Times New Roman"/>
                <w:color w:val="000000"/>
              </w:rPr>
              <w:t>标准引领</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五方协同</w:t>
            </w:r>
            <w:r>
              <w:rPr>
                <w:rFonts w:ascii="Times New Roman" w:eastAsia="仿宋_GB2312" w:hAnsi="Times New Roman" w:cs="Times New Roman"/>
                <w:color w:val="000000"/>
              </w:rPr>
              <w:t>”——“</w:t>
            </w:r>
            <w:r>
              <w:rPr>
                <w:rFonts w:ascii="Times New Roman" w:eastAsia="仿宋_GB2312" w:hAnsi="Times New Roman" w:cs="Times New Roman"/>
                <w:color w:val="000000"/>
              </w:rPr>
              <w:t>行业</w:t>
            </w:r>
            <w:r>
              <w:rPr>
                <w:rFonts w:ascii="Times New Roman" w:eastAsia="仿宋_GB2312" w:hAnsi="Times New Roman" w:cs="Times New Roman"/>
                <w:color w:val="000000"/>
              </w:rPr>
              <w:t>ICT”</w:t>
            </w:r>
            <w:r>
              <w:rPr>
                <w:rFonts w:ascii="Times New Roman" w:eastAsia="仿宋_GB2312" w:hAnsi="Times New Roman" w:cs="Times New Roman"/>
                <w:color w:val="000000"/>
              </w:rPr>
              <w:t>人才培养体系创新与实践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44ADCA"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蔡方凯，王国仲，姚招平，雷婷，李晓钰，任彬，崔西展，韦泽训，付宁，张志华，戴毅，陈思利</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0E07B5"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成都工业学院，重庆电子工程职业学院，广东邮电职业技术学院，青岛电子学校，四川邮电职业技术学院，华为技术有限公司，深圳市讯方技术股份有限公司</w:t>
            </w:r>
          </w:p>
        </w:tc>
      </w:tr>
      <w:tr w:rsidR="00583D06" w14:paraId="744BEB93"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F7DD85"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432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ADA365"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w:t>
            </w:r>
            <w:r>
              <w:rPr>
                <w:rFonts w:ascii="Times New Roman" w:eastAsia="仿宋_GB2312" w:hAnsi="Times New Roman" w:cs="Times New Roman"/>
                <w:color w:val="000000"/>
              </w:rPr>
              <w:t>四阶递进</w:t>
            </w:r>
            <w:r>
              <w:rPr>
                <w:rFonts w:ascii="Times New Roman" w:eastAsia="仿宋_GB2312" w:hAnsi="Times New Roman" w:cs="Times New Roman"/>
                <w:color w:val="000000"/>
              </w:rPr>
              <w:t>”</w:t>
            </w:r>
            <w:r>
              <w:rPr>
                <w:rFonts w:ascii="Times New Roman" w:eastAsia="仿宋_GB2312" w:hAnsi="Times New Roman" w:cs="Times New Roman"/>
                <w:color w:val="000000"/>
              </w:rPr>
              <w:t>产教融合引领高职城轨车辆技术专业群建设的探索与实践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01E08" w14:textId="77777777" w:rsidR="00583D06" w:rsidRDefault="000C0125">
            <w:pPr>
              <w:pStyle w:val="a6"/>
              <w:rPr>
                <w:rFonts w:ascii="Times New Roman" w:eastAsia="仿宋_GB2312" w:hAnsi="Times New Roman"/>
              </w:rPr>
            </w:pPr>
            <w:r>
              <w:rPr>
                <w:rFonts w:ascii="Times New Roman" w:eastAsia="仿宋_GB2312" w:hAnsi="Times New Roman"/>
              </w:rPr>
              <w:t>方文，蒋永林，赵宝鹏，徐生明，陈华卫，胡昌宁，罗昭强，韩</w:t>
            </w:r>
            <w:r>
              <w:rPr>
                <w:rFonts w:ascii="Times New Roman" w:hAnsi="Times New Roman"/>
              </w:rPr>
              <w:t>瑀</w:t>
            </w:r>
            <w:r>
              <w:rPr>
                <w:rFonts w:ascii="Times New Roman" w:eastAsia="仿宋_GB2312" w:hAnsi="Times New Roman"/>
              </w:rPr>
              <w:t>萱，李庆军，丁超，冉婧入，刘英，张擎</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6BBFE2"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四川交通职业技术学院，四川蜀道新制式轨道集团有限责任公司（原四川铁投），四川省中车铁投轨道交通有限公司，成都地铁运营有限公司</w:t>
            </w:r>
          </w:p>
        </w:tc>
      </w:tr>
      <w:tr w:rsidR="00583D06" w14:paraId="19087867"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C7D1C8"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433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6B574F"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多类型生源背景下与产业发展相适配的高职汽车类专业人才培养体系创新与实践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181C71"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袁杰，彭谦，李臻，贾超超，李亚林，李伟，谢振，陈清，陈海英，黄蜀云，徐振宇，陈斌，董茂</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07A63D"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四川交通职业技术学院，上海上汽大众汽车销售有限公司，启阳（成都）投资管理有限公司，成都宝源行汽车销售服务有限公司</w:t>
            </w:r>
          </w:p>
        </w:tc>
      </w:tr>
      <w:tr w:rsidR="00583D06" w14:paraId="6FFBA11B"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CBDA2"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434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522637"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六方协同</w:t>
            </w:r>
            <w:r>
              <w:rPr>
                <w:rFonts w:ascii="Times New Roman" w:eastAsia="仿宋_GB2312" w:hAnsi="Times New Roman" w:cs="Times New Roman"/>
                <w:color w:val="000000"/>
              </w:rPr>
              <w:t>·</w:t>
            </w:r>
            <w:r>
              <w:rPr>
                <w:rFonts w:ascii="Times New Roman" w:eastAsia="仿宋_GB2312" w:hAnsi="Times New Roman" w:cs="Times New Roman"/>
                <w:color w:val="000000"/>
              </w:rPr>
              <w:t>六共聚力</w:t>
            </w:r>
            <w:r>
              <w:rPr>
                <w:rFonts w:ascii="Times New Roman" w:eastAsia="仿宋_GB2312" w:hAnsi="Times New Roman" w:cs="Times New Roman"/>
                <w:color w:val="000000"/>
              </w:rPr>
              <w:t>·</w:t>
            </w:r>
            <w:r>
              <w:rPr>
                <w:rFonts w:ascii="Times New Roman" w:eastAsia="仿宋_GB2312" w:hAnsi="Times New Roman" w:cs="Times New Roman"/>
                <w:color w:val="000000"/>
              </w:rPr>
              <w:t>六维对接：高职院校产教融合机制创新与实践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629F86"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曾庆双，何杰，蒋平，鲍学东，陈光玖，陈运军，郎润华，唐亮，柳西波，李刚，龚勇，熊剑，杨宗伟，胡延坤</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6AC5F"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泸州职业技术学院，国信蓝桥教育科技股份有限公司，中慧云启科技集团有限公司，重庆城市职业学院，苏州工业园区服务外包职业学院，四川经纬教育管理集团有限公司</w:t>
            </w:r>
          </w:p>
        </w:tc>
      </w:tr>
      <w:tr w:rsidR="00583D06" w14:paraId="4D9BA77A"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7375E1"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435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0226C"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融入航空报国精神的高职院校思想政治工作系统集成育人模式创新与实践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E59ACA" w14:textId="77777777" w:rsidR="00583D06" w:rsidRDefault="000C0125">
            <w:pPr>
              <w:pStyle w:val="a6"/>
              <w:rPr>
                <w:rFonts w:ascii="Times New Roman" w:eastAsia="仿宋_GB2312" w:hAnsi="Times New Roman"/>
              </w:rPr>
            </w:pPr>
            <w:r>
              <w:rPr>
                <w:rFonts w:ascii="Times New Roman" w:eastAsia="仿宋_GB2312" w:hAnsi="Times New Roman"/>
              </w:rPr>
              <w:t>陈玉华，邹勇，尹成鑫，吴小平，张志军，刘逸</w:t>
            </w:r>
            <w:r>
              <w:rPr>
                <w:rFonts w:ascii="Times New Roman" w:hAnsi="Times New Roman"/>
              </w:rPr>
              <w:t>舲</w:t>
            </w:r>
            <w:r>
              <w:rPr>
                <w:rFonts w:ascii="Times New Roman" w:eastAsia="仿宋_GB2312" w:hAnsi="Times New Roman"/>
              </w:rPr>
              <w:t>，张霓，刘晓波，张琴，杨湘伶，彭亚娜，闫天龙，李明富，马建勇，邵红梅，黄芸，王洵，陈雅真，甘国龙，李峥</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F198D"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成都航空职业技术学院，成都飞机工业（集团）有限责任公司，中国航发成都发动机有限公司</w:t>
            </w:r>
          </w:p>
        </w:tc>
      </w:tr>
      <w:tr w:rsidR="00583D06" w14:paraId="529022DF"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14DFBA"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436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1B8BC5"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德能并重、贯通衔接：四川藏彝地区财经商贸类技能型人才培养创新与实践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0E604"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刘瑶，肖兆飞，裴俊，李琳，黄媛，罗潇，刘波，杨勇，卢彦，黄宗良，阿尔阿且，翟兴旺，</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廖大凯，丹巴多吉</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9A27AB"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四川财经职业学院，四川省教育科学研究院，成都市中和职业中学</w:t>
            </w:r>
          </w:p>
        </w:tc>
      </w:tr>
      <w:tr w:rsidR="00583D06" w14:paraId="5454C065"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391CC6"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437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8DFA5A"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w:t>
            </w:r>
            <w:r>
              <w:rPr>
                <w:rFonts w:ascii="Times New Roman" w:eastAsia="仿宋_GB2312" w:hAnsi="Times New Roman" w:cs="Times New Roman"/>
                <w:color w:val="000000"/>
              </w:rPr>
              <w:t>全链条、五贯通</w:t>
            </w:r>
            <w:r>
              <w:rPr>
                <w:rFonts w:ascii="Times New Roman" w:eastAsia="仿宋_GB2312" w:hAnsi="Times New Roman" w:cs="Times New Roman"/>
                <w:color w:val="000000"/>
              </w:rPr>
              <w:t>”</w:t>
            </w:r>
            <w:r>
              <w:rPr>
                <w:rFonts w:ascii="Times New Roman" w:eastAsia="仿宋_GB2312" w:hAnsi="Times New Roman" w:cs="Times New Roman"/>
                <w:color w:val="000000"/>
              </w:rPr>
              <w:t>高职院校创新创业教育体系创新与实践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F65725"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严光玉，杨莉，张思寻，郑应松，刘明勇，刘静，刘玮，陈晓通</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，陈静，张兴荣，高瑜，李丹，刘晋州，彭勇</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C0E202"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成都职业技术学院，成都博润创新教育研究院，成都市教育科学研究院</w:t>
            </w:r>
          </w:p>
        </w:tc>
      </w:tr>
      <w:tr w:rsidR="00583D06" w14:paraId="029266C3"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649430"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438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CF02F8"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w:t>
            </w:r>
            <w:r>
              <w:rPr>
                <w:rFonts w:ascii="Times New Roman" w:eastAsia="仿宋_GB2312" w:hAnsi="Times New Roman" w:cs="Times New Roman"/>
                <w:color w:val="000000"/>
              </w:rPr>
              <w:t>产教园</w:t>
            </w:r>
            <w:r>
              <w:rPr>
                <w:rFonts w:ascii="Times New Roman" w:eastAsia="仿宋_GB2312" w:hAnsi="Times New Roman" w:cs="Times New Roman"/>
                <w:color w:val="000000"/>
              </w:rPr>
              <w:t>+</w:t>
            </w:r>
            <w:r>
              <w:rPr>
                <w:rFonts w:ascii="Times New Roman" w:eastAsia="仿宋_GB2312" w:hAnsi="Times New Roman" w:cs="Times New Roman"/>
                <w:color w:val="000000"/>
              </w:rPr>
              <w:t>创业园</w:t>
            </w:r>
            <w:r>
              <w:rPr>
                <w:rFonts w:ascii="Times New Roman" w:eastAsia="仿宋_GB2312" w:hAnsi="Times New Roman" w:cs="Times New Roman"/>
                <w:color w:val="000000"/>
              </w:rPr>
              <w:t>”</w:t>
            </w:r>
            <w:r>
              <w:rPr>
                <w:rFonts w:ascii="Times New Roman" w:eastAsia="仿宋_GB2312" w:hAnsi="Times New Roman" w:cs="Times New Roman"/>
                <w:color w:val="000000"/>
              </w:rPr>
              <w:t>双园一体培养软件技术专业专创融合人才的创新与实践</w:t>
            </w:r>
            <w:r>
              <w:rPr>
                <w:rFonts w:ascii="Times New Roman" w:eastAsia="仿宋_GB2312" w:hAnsi="Times New Roman" w:cs="Times New Roman"/>
                <w:color w:val="000000"/>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716E8D"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涂智，杨莉，万敬，简显锐，张明，孟奕峰，韩艳，朱卫平，鲜昊宏，于晓波，杨超智，李亚平，张丽娟，郑应松，陈凌，张志华，邓小华</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D282CB"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成都职业技术学院，华为技术有限公司，四川省软件行业协会</w:t>
            </w:r>
          </w:p>
        </w:tc>
      </w:tr>
      <w:tr w:rsidR="00583D06" w14:paraId="1C448DAE"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B9825"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lastRenderedPageBreak/>
              <w:t>439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E4D2CB"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道技融合</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以文化人：思政引领下优秀纺织文化育人体系的构建与实践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60766D"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李晓岩，蔡玉波，周红，王小军，廖雪梅，徐海艳，史在宏，太扎姆，刘彤，朱利容，倪阳生，韩剑南，漆晓玲</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DC6B29"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成都纺织高等专科学校，成都大学，中国纺织服装教育学会</w:t>
            </w:r>
          </w:p>
        </w:tc>
      </w:tr>
      <w:tr w:rsidR="00583D06" w14:paraId="2AD8F5F7"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512C27"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440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17D4E"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职普融通</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四位一体</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：职业体验育人模式探索与实践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A71D68"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高瑜，肖慧，李松林，黄廷美，韦宝富，李洪兵，冯忠友，吴柯江，曾宝国，李沿知，刘婷婷，李强，韦生键，万朝丽，王振</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CEE747"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成都市教育科学研究院，成都汽车职业技术学校，成都市洞子口职业高级中学校，成都工业职业技术学院</w:t>
            </w:r>
          </w:p>
        </w:tc>
      </w:tr>
      <w:tr w:rsidR="00583D06" w14:paraId="0426C4D2"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D2DAA0"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441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ACA5B6"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引园筑院、推院助园、链式融通：高职学校产教融合</w:t>
            </w:r>
            <w:r>
              <w:rPr>
                <w:rFonts w:ascii="Times New Roman" w:eastAsia="仿宋_GB2312" w:hAnsi="Times New Roman" w:cs="Times New Roman"/>
                <w:color w:val="000000"/>
              </w:rPr>
              <w:t>“</w:t>
            </w:r>
            <w:r>
              <w:rPr>
                <w:rFonts w:ascii="Times New Roman" w:eastAsia="仿宋_GB2312" w:hAnsi="Times New Roman" w:cs="Times New Roman"/>
                <w:color w:val="000000"/>
              </w:rPr>
              <w:t>成都模式</w:t>
            </w:r>
            <w:r>
              <w:rPr>
                <w:rFonts w:ascii="Times New Roman" w:eastAsia="仿宋_GB2312" w:hAnsi="Times New Roman" w:cs="Times New Roman"/>
                <w:color w:val="000000"/>
              </w:rPr>
              <w:t>”</w:t>
            </w:r>
            <w:r>
              <w:rPr>
                <w:rFonts w:ascii="Times New Roman" w:eastAsia="仿宋_GB2312" w:hAnsi="Times New Roman" w:cs="Times New Roman"/>
                <w:color w:val="000000"/>
              </w:rPr>
              <w:t>建构与实践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1F636C"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曾宝国，刘吕高，熊建云，柯玲，苏延川，沈翔，沈慧，奉友勤，彭芳，王涛，高瑜，闫益友，张锦惠，曹勇，宋林，彭博，刘婷婷，龚玮蓉，梁钱华，乔子迁，李鸿雁，王文奇，姜雪茹，李尚勇，宁群，肖伟，李波，晏春雷，周俊，李宏昌</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FFF3DF"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成都工业职业技术学院，成都农业科技职业学院，成都工贸职业技术学院，成都市教育局，成都市教育科学研究院，成都经济技术开发区经济和信息化局，成都淮州新城管委会，蒲江县中德中小企业合作区，四川荥经经济开发区，高新发展科技产业园</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（成都高新发展股份有限公司）</w:t>
            </w:r>
          </w:p>
        </w:tc>
      </w:tr>
      <w:tr w:rsidR="00583D06" w14:paraId="5DC09835"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19AF7B"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442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2D5AF0"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多维协同、差异均衡：西部大省中职专业建设质量提升的</w:t>
            </w:r>
            <w:r>
              <w:rPr>
                <w:rFonts w:ascii="Times New Roman" w:eastAsia="仿宋_GB2312" w:hAnsi="Times New Roman" w:cs="Times New Roman"/>
                <w:color w:val="000000"/>
              </w:rPr>
              <w:t>“</w:t>
            </w:r>
            <w:r>
              <w:rPr>
                <w:rFonts w:ascii="Times New Roman" w:eastAsia="仿宋_GB2312" w:hAnsi="Times New Roman" w:cs="Times New Roman"/>
                <w:color w:val="000000"/>
              </w:rPr>
              <w:t>四化</w:t>
            </w:r>
            <w:r>
              <w:rPr>
                <w:rFonts w:ascii="Times New Roman" w:eastAsia="仿宋_GB2312" w:hAnsi="Times New Roman" w:cs="Times New Roman"/>
                <w:color w:val="000000"/>
              </w:rPr>
              <w:t>”</w:t>
            </w:r>
            <w:r>
              <w:rPr>
                <w:rFonts w:ascii="Times New Roman" w:eastAsia="仿宋_GB2312" w:hAnsi="Times New Roman" w:cs="Times New Roman"/>
                <w:color w:val="000000"/>
              </w:rPr>
              <w:t>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449226"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廖大凯，黄鑫，陈磊，屈璐，王官燕，程远东，曾祥亮，薛昌伟，贺于松，胡竹娅，姚波，肖兆飞，杨帆，田元</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A8AD4A"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四川省教育科学研究院，四川省教育评估院，四川交通运输职业学校，四川省绵竹市职业中专学校，四川信息职业技术学院，四川财经职业学院</w:t>
            </w:r>
          </w:p>
        </w:tc>
      </w:tr>
      <w:tr w:rsidR="00583D06" w14:paraId="270C7047"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63125F"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443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30282D"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中职汽车类专业</w:t>
            </w:r>
            <w:r>
              <w:rPr>
                <w:rFonts w:ascii="Times New Roman" w:eastAsia="仿宋_GB2312" w:hAnsi="Times New Roman" w:cs="Times New Roman"/>
                <w:color w:val="000000"/>
              </w:rPr>
              <w:t>“</w:t>
            </w:r>
            <w:r>
              <w:rPr>
                <w:rFonts w:ascii="Times New Roman" w:eastAsia="仿宋_GB2312" w:hAnsi="Times New Roman" w:cs="Times New Roman"/>
                <w:color w:val="000000"/>
              </w:rPr>
              <w:t>养习、引趣、育技、培优</w:t>
            </w:r>
            <w:r>
              <w:rPr>
                <w:rFonts w:ascii="Times New Roman" w:eastAsia="仿宋_GB2312" w:hAnsi="Times New Roman" w:cs="Times New Roman"/>
                <w:color w:val="000000"/>
              </w:rPr>
              <w:t>”</w:t>
            </w:r>
            <w:r>
              <w:rPr>
                <w:rFonts w:ascii="Times New Roman" w:eastAsia="仿宋_GB2312" w:hAnsi="Times New Roman" w:cs="Times New Roman"/>
                <w:color w:val="000000"/>
              </w:rPr>
              <w:t>阶梯式育人模式探索与实践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89DC18"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何志静，王强，陈建录，陈文均，刘卯，晏和坤，赵陈平，彭钰超，谭泽伦，郭长军，胡杨，李毅，王昕，张小鹏，冉江兰，王庆，唐卫，胡丹</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7B1C58"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贵州省交通运输学校，贵州交通职业技术学院，天津职业技术师范大学，庞贝捷漆油贸易（上海）有限公司</w:t>
            </w:r>
          </w:p>
        </w:tc>
      </w:tr>
      <w:tr w:rsidR="00583D06" w14:paraId="54B50B9F"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721994"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444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1F4E4"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聚焦黔东中药材产业发展的</w:t>
            </w:r>
            <w:r>
              <w:rPr>
                <w:rFonts w:ascii="Times New Roman" w:eastAsia="仿宋_GB2312" w:hAnsi="Times New Roman" w:cs="Times New Roman"/>
                <w:color w:val="000000"/>
              </w:rPr>
              <w:t>“</w:t>
            </w:r>
            <w:r>
              <w:rPr>
                <w:rFonts w:ascii="Times New Roman" w:eastAsia="仿宋_GB2312" w:hAnsi="Times New Roman" w:cs="Times New Roman"/>
                <w:color w:val="000000"/>
              </w:rPr>
              <w:t>三分层三递进</w:t>
            </w:r>
            <w:r>
              <w:rPr>
                <w:rFonts w:ascii="Times New Roman" w:eastAsia="仿宋_GB2312" w:hAnsi="Times New Roman" w:cs="Times New Roman"/>
                <w:color w:val="000000"/>
              </w:rPr>
              <w:t>”</w:t>
            </w:r>
            <w:r>
              <w:rPr>
                <w:rFonts w:ascii="Times New Roman" w:eastAsia="仿宋_GB2312" w:hAnsi="Times New Roman" w:cs="Times New Roman"/>
                <w:color w:val="000000"/>
              </w:rPr>
              <w:t>药剂专业课程体系构建与实践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972284"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梁玉勇，谭善财，饶茂阳，田耀平，杨广安，胡美忠，杨洋，李吉祥，顾昌华，戴应和，李忠芳，肖瑞瑶，王树林，王元国，陈丽娟</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8EBF7"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铜仁市中等职业学校，铜仁职业技术学院，贵州和自然农业开发有限公司</w:t>
            </w:r>
          </w:p>
        </w:tc>
      </w:tr>
      <w:tr w:rsidR="00583D06" w14:paraId="120E847E"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802F9B"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445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9DC9B0"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中职交通土建类专业</w:t>
            </w:r>
            <w:r>
              <w:rPr>
                <w:rFonts w:ascii="Times New Roman" w:eastAsia="仿宋_GB2312" w:hAnsi="Times New Roman" w:cs="Times New Roman"/>
                <w:color w:val="000000"/>
              </w:rPr>
              <w:t>“</w:t>
            </w:r>
            <w:r>
              <w:rPr>
                <w:rFonts w:ascii="Times New Roman" w:eastAsia="仿宋_GB2312" w:hAnsi="Times New Roman" w:cs="Times New Roman"/>
                <w:color w:val="000000"/>
              </w:rPr>
              <w:t>差异化</w:t>
            </w:r>
            <w:r>
              <w:rPr>
                <w:rFonts w:ascii="Times New Roman" w:eastAsia="仿宋_GB2312" w:hAnsi="Times New Roman" w:cs="Times New Roman"/>
                <w:color w:val="000000"/>
              </w:rPr>
              <w:t>·</w:t>
            </w:r>
            <w:r>
              <w:rPr>
                <w:rFonts w:ascii="Times New Roman" w:eastAsia="仿宋_GB2312" w:hAnsi="Times New Roman" w:cs="Times New Roman"/>
                <w:color w:val="000000"/>
              </w:rPr>
              <w:t>多样性</w:t>
            </w:r>
            <w:r>
              <w:rPr>
                <w:rFonts w:ascii="Times New Roman" w:eastAsia="仿宋_GB2312" w:hAnsi="Times New Roman" w:cs="Times New Roman"/>
                <w:color w:val="000000"/>
              </w:rPr>
              <w:t>·</w:t>
            </w:r>
            <w:r>
              <w:rPr>
                <w:rFonts w:ascii="Times New Roman" w:eastAsia="仿宋_GB2312" w:hAnsi="Times New Roman" w:cs="Times New Roman"/>
                <w:color w:val="000000"/>
              </w:rPr>
              <w:t>双主体</w:t>
            </w:r>
            <w:r>
              <w:rPr>
                <w:rFonts w:ascii="Times New Roman" w:eastAsia="仿宋_GB2312" w:hAnsi="Times New Roman" w:cs="Times New Roman"/>
                <w:color w:val="000000"/>
              </w:rPr>
              <w:t>”</w:t>
            </w:r>
            <w:r>
              <w:rPr>
                <w:rFonts w:ascii="Times New Roman" w:eastAsia="仿宋_GB2312" w:hAnsi="Times New Roman" w:cs="Times New Roman"/>
                <w:color w:val="000000"/>
              </w:rPr>
              <w:t>育人模式探索与实践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08694A"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崔鲁科，罗筠，龙勇，张用林，陈略，龚杰，朱仁显，李毅，吴畏，江胜波，谢海青，钱孟，王转，杨倩，余泓达，张捷，张睿</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3920B5"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贵州省交通运输学校，贵州大西南检验检测集团有限公司，贵州交通职业技术学院</w:t>
            </w:r>
          </w:p>
        </w:tc>
      </w:tr>
      <w:tr w:rsidR="00583D06" w14:paraId="0F25F0EE"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BBBB29"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446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7B623F"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东西协作、</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产教融合、</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精准脱贫：西部山区高职院校人才培养的穗毕模式</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D5A1C8"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杨慧，池涌，葛富林，主洪国，温东伟，李益波，王志斌，郭佳伦，文江，姚瑶，李冰，张昆，黄燕，杨娥，丁丽</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B28A6E"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毕节职业技术学院，广州港集团有限公司，广州汽车集团有限公司</w:t>
            </w:r>
          </w:p>
        </w:tc>
      </w:tr>
      <w:tr w:rsidR="00583D06" w14:paraId="65D5C708"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6D564"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lastRenderedPageBreak/>
              <w:t>447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959F90"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一桥一课一团队：山区高桥建造工匠培养</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贵州模式</w:t>
            </w:r>
            <w:r>
              <w:rPr>
                <w:rFonts w:ascii="Times New Roman" w:eastAsia="仿宋_GB2312" w:hAnsi="Times New Roman" w:cs="Times New Roman"/>
                <w:color w:val="000000"/>
              </w:rPr>
              <w:t>”</w:t>
            </w:r>
            <w:r>
              <w:rPr>
                <w:rFonts w:ascii="Times New Roman" w:eastAsia="仿宋_GB2312" w:hAnsi="Times New Roman" w:cs="Times New Roman"/>
                <w:color w:val="000000"/>
              </w:rPr>
              <w:t>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C768F0"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刘正发，韦生根，刘志，韩洪举，林林，向程龙，吴有富，周德军，张涛，郭天惠，李郴娟，冉江兰，龙建旭，张伟华，梅世龙，罗筠，龚兴生，黄鸿飞，彭鸿</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FBC4E4"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贵州交通职业技术学院，贵州交通建设集团有限公司</w:t>
            </w:r>
          </w:p>
        </w:tc>
      </w:tr>
      <w:tr w:rsidR="00583D06" w14:paraId="4FD534FD"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64C7F1"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448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2487A1"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w:t>
            </w:r>
            <w:r>
              <w:rPr>
                <w:rFonts w:ascii="Times New Roman" w:eastAsia="仿宋_GB2312" w:hAnsi="Times New Roman" w:cs="Times New Roman"/>
                <w:color w:val="000000"/>
              </w:rPr>
              <w:t>三能递进</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四轮驱动</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五位一体</w:t>
            </w:r>
            <w:r>
              <w:rPr>
                <w:rFonts w:ascii="Times New Roman" w:eastAsia="仿宋_GB2312" w:hAnsi="Times New Roman" w:cs="Times New Roman"/>
                <w:color w:val="000000"/>
              </w:rPr>
              <w:t>”</w:t>
            </w:r>
            <w:r>
              <w:rPr>
                <w:rFonts w:ascii="Times New Roman" w:eastAsia="仿宋_GB2312" w:hAnsi="Times New Roman" w:cs="Times New Roman"/>
                <w:color w:val="000000"/>
              </w:rPr>
              <w:t>的国际学生人才培养模式创新与实践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BAA44"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张命华，赵岩，邓振华，王锋，陈琳，李东明，黄江，黄陈林，何思雨，晏龙强，罗禹奚，唐小曼，李宇，谭琳曦，田雨鑫</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3C7781"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铜仁职业技术学院</w:t>
            </w:r>
          </w:p>
        </w:tc>
      </w:tr>
      <w:tr w:rsidR="00583D06" w14:paraId="2A24712D"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FD148A"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449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A8FF1A"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w:t>
            </w:r>
            <w:r>
              <w:rPr>
                <w:rFonts w:ascii="Times New Roman" w:eastAsia="仿宋_GB2312" w:hAnsi="Times New Roman" w:cs="Times New Roman"/>
                <w:color w:val="000000"/>
              </w:rPr>
              <w:t>大平台</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全周期</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精准化</w:t>
            </w:r>
            <w:r>
              <w:rPr>
                <w:rFonts w:ascii="Times New Roman" w:eastAsia="仿宋_GB2312" w:hAnsi="Times New Roman" w:cs="Times New Roman"/>
                <w:color w:val="000000"/>
              </w:rPr>
              <w:t>”</w:t>
            </w:r>
            <w:r>
              <w:rPr>
                <w:rFonts w:ascii="Times New Roman" w:eastAsia="仿宋_GB2312" w:hAnsi="Times New Roman" w:cs="Times New Roman"/>
                <w:color w:val="000000"/>
              </w:rPr>
              <w:t>退役军人职业教育创新探索与实践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C28217"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蔡志坚，贺华中，梅松，陈怡，吴艳，王斌，龙尹熙，黄丹丹，卢刚，李海，潘科，王练文，丁正伟</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45EB0"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贵州工业职业技术学院，贵州省退役军人事务厅，贵阳市退役军人事务局</w:t>
            </w:r>
          </w:p>
        </w:tc>
      </w:tr>
      <w:tr w:rsidR="00583D06" w14:paraId="233C1C40"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7F8E0E"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450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E1969C"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走出去</w:t>
            </w:r>
            <w:r>
              <w:rPr>
                <w:rFonts w:ascii="Times New Roman" w:eastAsia="仿宋_GB2312" w:hAnsi="Times New Roman" w:cs="Times New Roman"/>
                <w:color w:val="000000"/>
              </w:rPr>
              <w:t>,</w:t>
            </w:r>
            <w:r>
              <w:rPr>
                <w:rFonts w:ascii="Times New Roman" w:eastAsia="仿宋_GB2312" w:hAnsi="Times New Roman" w:cs="Times New Roman"/>
                <w:color w:val="000000"/>
              </w:rPr>
              <w:t>引进来</w:t>
            </w:r>
            <w:r>
              <w:rPr>
                <w:rFonts w:ascii="Times New Roman" w:eastAsia="仿宋_GB2312" w:hAnsi="Times New Roman" w:cs="Times New Roman"/>
                <w:color w:val="000000"/>
              </w:rPr>
              <w:t>,</w:t>
            </w:r>
            <w:r>
              <w:rPr>
                <w:rFonts w:ascii="Times New Roman" w:eastAsia="仿宋_GB2312" w:hAnsi="Times New Roman" w:cs="Times New Roman"/>
                <w:color w:val="000000"/>
              </w:rPr>
              <w:t>服务</w:t>
            </w:r>
            <w:r>
              <w:rPr>
                <w:rFonts w:ascii="Times New Roman" w:eastAsia="仿宋_GB2312" w:hAnsi="Times New Roman" w:cs="Times New Roman"/>
                <w:color w:val="000000"/>
              </w:rPr>
              <w:t>“</w:t>
            </w:r>
            <w:r>
              <w:rPr>
                <w:rFonts w:ascii="Times New Roman" w:eastAsia="仿宋_GB2312" w:hAnsi="Times New Roman" w:cs="Times New Roman"/>
                <w:color w:val="000000"/>
              </w:rPr>
              <w:t>一带一路</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高职交通类院校国际化模式的探索与实践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430B10"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晏杉，赵林平，庞新虹，刘录松，周莉，赵一瑾，李云飞，秦溱，邢忠义，柏松平，张永宏，刘磊，荀家正，杨忠艳，章海涛，梁孟孟，谭超</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341BC"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云南交通职业技术学院，云南阳光道桥股份有限公司</w:t>
            </w:r>
          </w:p>
        </w:tc>
      </w:tr>
      <w:tr w:rsidR="00583D06" w14:paraId="76185443"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B5F647"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451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C8D1BA"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w:t>
            </w:r>
            <w:r>
              <w:rPr>
                <w:rFonts w:ascii="Times New Roman" w:eastAsia="仿宋_GB2312" w:hAnsi="Times New Roman" w:cs="Times New Roman"/>
                <w:color w:val="000000"/>
              </w:rPr>
              <w:t>一体三通三融五阶</w:t>
            </w:r>
            <w:r>
              <w:rPr>
                <w:rFonts w:ascii="Times New Roman" w:eastAsia="仿宋_GB2312" w:hAnsi="Times New Roman" w:cs="Times New Roman"/>
                <w:color w:val="000000"/>
              </w:rPr>
              <w:t>”</w:t>
            </w:r>
            <w:r>
              <w:rPr>
                <w:rFonts w:ascii="Times New Roman" w:eastAsia="仿宋_GB2312" w:hAnsi="Times New Roman" w:cs="Times New Roman"/>
                <w:color w:val="000000"/>
              </w:rPr>
              <w:t>边疆民族地区特殊职业教育办学模式的创新与实践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E8A500"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董亮，王坤，徐琼，孔得志，陈凌霄，田正华，钱粲，熊景杰</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5DDFE"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云南特殊教育职业学院，云南师范大学，昆明北理工科技孵化器有限公司，云南省残疾人劳动就业服务中心，云南省残疾人体育指导中心，德宏傣族景颇族自治州特殊教育学校</w:t>
            </w:r>
          </w:p>
        </w:tc>
      </w:tr>
      <w:tr w:rsidR="00583D06" w14:paraId="38799FF2"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5AB48"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452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A050E1"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三方协同</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五轮驱动：高职测绘地理信息类专业实践育人模式的创新实践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31A61F"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吕翠华，葛俊洁，杨永平，郭宝宇，王敏，万保峰，王旭，陈占，张伟红，马娟，李亚筠，邱云峰，王占辉，许国帅</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D53447"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昆明冶金高等专科学校，广州南方测绘科技股份有限公司，云南省测绘地理信息学会</w:t>
            </w:r>
          </w:p>
        </w:tc>
      </w:tr>
      <w:tr w:rsidR="00583D06" w14:paraId="5E00B7BE"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63C3D"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453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5611BB"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基于澜湄跨境江河运输共同体的国际船员育训模式的创新与实践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9FEE4"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李国会，李彤，何江华，何艳兵，欧阳宏佶，蒋政泽，蒋庆伟，</w:t>
            </w:r>
            <w:r>
              <w:rPr>
                <w:rFonts w:ascii="Times New Roman" w:eastAsia="仿宋_GB2312" w:hAnsi="Times New Roman" w:cs="Times New Roman"/>
                <w:color w:val="000000"/>
              </w:rPr>
              <w:t>MYINT MYINT MAW</w:t>
            </w:r>
            <w:r>
              <w:rPr>
                <w:rFonts w:ascii="Times New Roman" w:eastAsia="仿宋_GB2312" w:hAnsi="Times New Roman" w:cs="Times New Roman"/>
                <w:color w:val="000000"/>
              </w:rPr>
              <w:t>，蒋艳红，苏玉海，徐文晋，王静，刘顺，赵俊豪，马明飞</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9B05B5"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云南交通运输职业学院，大连海事大学，泰华船舶管理有限公司</w:t>
            </w:r>
          </w:p>
        </w:tc>
      </w:tr>
      <w:tr w:rsidR="00583D06" w14:paraId="7FAA12C1"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277497"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454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442CE0"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澜湄合作机制下</w:t>
            </w:r>
            <w:r>
              <w:rPr>
                <w:rFonts w:ascii="Times New Roman" w:eastAsia="仿宋_GB2312" w:hAnsi="Times New Roman" w:cs="Times New Roman"/>
                <w:color w:val="000000"/>
              </w:rPr>
              <w:t>“</w:t>
            </w:r>
            <w:r>
              <w:rPr>
                <w:rFonts w:ascii="Times New Roman" w:eastAsia="仿宋_GB2312" w:hAnsi="Times New Roman" w:cs="Times New Roman"/>
                <w:color w:val="000000"/>
              </w:rPr>
              <w:t>一体两翼四轮驱动</w:t>
            </w:r>
            <w:r>
              <w:rPr>
                <w:rFonts w:ascii="Times New Roman" w:eastAsia="仿宋_GB2312" w:hAnsi="Times New Roman" w:cs="Times New Roman"/>
                <w:color w:val="000000"/>
              </w:rPr>
              <w:t>”</w:t>
            </w:r>
            <w:r>
              <w:rPr>
                <w:rFonts w:ascii="Times New Roman" w:eastAsia="仿宋_GB2312" w:hAnsi="Times New Roman" w:cs="Times New Roman"/>
                <w:color w:val="000000"/>
              </w:rPr>
              <w:t>国际化职业教育培训体系构建与实践</w:t>
            </w:r>
            <w:r>
              <w:rPr>
                <w:rFonts w:ascii="Times New Roman" w:eastAsia="仿宋_GB2312" w:hAnsi="Times New Roman" w:cs="Times New Roman"/>
                <w:color w:val="000000"/>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D854A"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尹世堂，段钢，禹梅，耿毅，董博，吴化雨，邵永保，高倬源</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9A9A45"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云南民族大学，瑞丽市外籍人员服务管理中心</w:t>
            </w:r>
          </w:p>
        </w:tc>
      </w:tr>
      <w:tr w:rsidR="00583D06" w14:paraId="61A64447"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E0E2F"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455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A394EF"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立足三农大局：东西协作</w:t>
            </w:r>
            <w:r>
              <w:rPr>
                <w:rFonts w:ascii="Times New Roman" w:eastAsia="仿宋_GB2312" w:hAnsi="Times New Roman" w:cs="Times New Roman"/>
                <w:color w:val="000000"/>
              </w:rPr>
              <w:t>——</w:t>
            </w:r>
            <w:r>
              <w:rPr>
                <w:rFonts w:ascii="Times New Roman" w:eastAsia="仿宋_GB2312" w:hAnsi="Times New Roman" w:cs="Times New Roman"/>
                <w:color w:val="000000"/>
              </w:rPr>
              <w:t>高原地区电子商务技能型人才培养的</w:t>
            </w:r>
            <w:r>
              <w:rPr>
                <w:rFonts w:ascii="Times New Roman" w:eastAsia="仿宋_GB2312" w:hAnsi="Times New Roman" w:cs="Times New Roman"/>
                <w:color w:val="000000"/>
              </w:rPr>
              <w:t>“</w:t>
            </w:r>
            <w:r>
              <w:rPr>
                <w:rFonts w:ascii="Times New Roman" w:eastAsia="仿宋_GB2312" w:hAnsi="Times New Roman" w:cs="Times New Roman"/>
                <w:color w:val="000000"/>
              </w:rPr>
              <w:t>山南实践</w:t>
            </w:r>
            <w:r>
              <w:rPr>
                <w:rFonts w:ascii="Times New Roman" w:eastAsia="仿宋_GB2312" w:hAnsi="Times New Roman" w:cs="Times New Roman"/>
                <w:color w:val="000000"/>
              </w:rPr>
              <w:t>”</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F0C10"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冯会奇，段文忠，张华，仓决，张平平，夏名首，格桑欧珠，邓利松，石文彦，毕莹</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C35F6E"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山南市第二中等职业技术学校，安徽商贸职业技术学院</w:t>
            </w:r>
          </w:p>
        </w:tc>
      </w:tr>
      <w:tr w:rsidR="00583D06" w14:paraId="64E5A524"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8699C1"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lastRenderedPageBreak/>
              <w:t>456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8BC6FF"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基于</w:t>
            </w:r>
            <w:r>
              <w:rPr>
                <w:rFonts w:ascii="Times New Roman" w:eastAsia="仿宋_GB2312" w:hAnsi="Times New Roman" w:cs="Times New Roman"/>
                <w:color w:val="000000"/>
              </w:rPr>
              <w:t>“</w:t>
            </w:r>
            <w:r>
              <w:rPr>
                <w:rFonts w:ascii="Times New Roman" w:eastAsia="仿宋_GB2312" w:hAnsi="Times New Roman" w:cs="Times New Roman"/>
                <w:color w:val="000000"/>
              </w:rPr>
              <w:t>老西藏精神</w:t>
            </w:r>
            <w:r>
              <w:rPr>
                <w:rFonts w:ascii="Times New Roman" w:eastAsia="仿宋_GB2312" w:hAnsi="Times New Roman" w:cs="Times New Roman"/>
                <w:color w:val="000000"/>
              </w:rPr>
              <w:t>”</w:t>
            </w:r>
            <w:r>
              <w:rPr>
                <w:rFonts w:ascii="Times New Roman" w:eastAsia="仿宋_GB2312" w:hAnsi="Times New Roman" w:cs="Times New Roman"/>
                <w:color w:val="000000"/>
              </w:rPr>
              <w:t>的</w:t>
            </w:r>
            <w:r>
              <w:rPr>
                <w:rFonts w:ascii="Times New Roman" w:eastAsia="仿宋_GB2312" w:hAnsi="Times New Roman" w:cs="Times New Roman"/>
                <w:color w:val="000000"/>
              </w:rPr>
              <w:t>“</w:t>
            </w:r>
            <w:r>
              <w:rPr>
                <w:rFonts w:ascii="Times New Roman" w:eastAsia="仿宋_GB2312" w:hAnsi="Times New Roman" w:cs="Times New Roman"/>
                <w:color w:val="000000"/>
              </w:rPr>
              <w:t>大思政</w:t>
            </w:r>
            <w:r>
              <w:rPr>
                <w:rFonts w:ascii="Times New Roman" w:eastAsia="仿宋_GB2312" w:hAnsi="Times New Roman" w:cs="Times New Roman"/>
                <w:color w:val="000000"/>
              </w:rPr>
              <w:t>”</w:t>
            </w:r>
            <w:r>
              <w:rPr>
                <w:rFonts w:ascii="Times New Roman" w:eastAsia="仿宋_GB2312" w:hAnsi="Times New Roman" w:cs="Times New Roman"/>
                <w:color w:val="000000"/>
              </w:rPr>
              <w:t>育人体系的构建与实践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543A14"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采守宽，索朗欧珠，张艾平，孙焕明，贺建峰，边巴次仁，侯林，刘晓桦，章艳华，次仁央宗，冯莉，李荟芹，卢怀科，陈玲，张焕华，康珠旺姆，方萱惠，吕珍</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FCA33D"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西藏职业技术学院，西藏自治区老西藏精神研究会，西藏民族大学，西藏社会科学院，江苏电子信息职业学院</w:t>
            </w:r>
          </w:p>
        </w:tc>
      </w:tr>
      <w:tr w:rsidR="00583D06" w14:paraId="1FB59155"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C4575A"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457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938868"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为民族传技</w:t>
            </w:r>
            <w:r>
              <w:rPr>
                <w:rFonts w:ascii="Times New Roman" w:eastAsia="仿宋_GB2312" w:hAnsi="Times New Roman" w:cs="Times New Roman"/>
                <w:color w:val="000000"/>
              </w:rPr>
              <w:t>·</w:t>
            </w:r>
            <w:r>
              <w:rPr>
                <w:rFonts w:ascii="Times New Roman" w:eastAsia="仿宋_GB2312" w:hAnsi="Times New Roman" w:cs="Times New Roman"/>
                <w:color w:val="000000"/>
              </w:rPr>
              <w:t>为文化寻源：非遗传承下</w:t>
            </w:r>
            <w:r>
              <w:rPr>
                <w:rFonts w:ascii="Times New Roman" w:eastAsia="仿宋_GB2312" w:hAnsi="Times New Roman" w:cs="Times New Roman"/>
                <w:color w:val="000000"/>
              </w:rPr>
              <w:t>“</w:t>
            </w:r>
            <w:r>
              <w:rPr>
                <w:rFonts w:ascii="Times New Roman" w:eastAsia="仿宋_GB2312" w:hAnsi="Times New Roman" w:cs="Times New Roman"/>
                <w:color w:val="000000"/>
              </w:rPr>
              <w:t>唐卡</w:t>
            </w:r>
            <w:r>
              <w:rPr>
                <w:rFonts w:ascii="Times New Roman" w:eastAsia="仿宋_GB2312" w:hAnsi="Times New Roman" w:cs="Times New Roman"/>
                <w:color w:val="000000"/>
              </w:rPr>
              <w:t>+</w:t>
            </w:r>
            <w:r>
              <w:rPr>
                <w:rFonts w:ascii="Times New Roman" w:eastAsia="仿宋_GB2312" w:hAnsi="Times New Roman" w:cs="Times New Roman"/>
                <w:color w:val="000000"/>
              </w:rPr>
              <w:t>专业</w:t>
            </w:r>
            <w:r>
              <w:rPr>
                <w:rFonts w:ascii="Times New Roman" w:eastAsia="仿宋_GB2312" w:hAnsi="Times New Roman" w:cs="Times New Roman"/>
                <w:color w:val="000000"/>
              </w:rPr>
              <w:t>”</w:t>
            </w:r>
            <w:r>
              <w:rPr>
                <w:rFonts w:ascii="Times New Roman" w:eastAsia="仿宋_GB2312" w:hAnsi="Times New Roman" w:cs="Times New Roman"/>
                <w:color w:val="000000"/>
              </w:rPr>
              <w:t>特色学徒制探索与实践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EB721C"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王晴，段文忠，次仁德吉，旦增扎堆，虞雅雯，谢亮，杨茂，徐诗瑶，杨代习，岗导吉抓西</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BC38CF"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西藏职业技术学院，安徽商贸职业技术学院</w:t>
            </w:r>
          </w:p>
        </w:tc>
      </w:tr>
      <w:tr w:rsidR="00583D06" w14:paraId="14734EAC"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8CA23D"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458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180B77"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残健融合</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校院共育</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就业帮扶：视障生人才培养的创新与实践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249659"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祁淑红，李乐，罗蓉，张成全，张宝康，郭天祥，杨晓沛，党苏苏，赵荣，戴静宜，李金红，夏文涛，颜学千，屈双宁</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DD92D0"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陕西省自强中等专业学校，中国盲人按摩指导中心（行业），湖北康之道健康管理有限公司（企业），江门市蓬江区环市康体盲人按摩中心（企业）</w:t>
            </w:r>
          </w:p>
        </w:tc>
      </w:tr>
      <w:tr w:rsidR="00583D06" w14:paraId="77DE7986"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A88315"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459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9AA9A"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德技融通</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四阶递进</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五方协同</w:t>
            </w:r>
            <w:r>
              <w:rPr>
                <w:rFonts w:ascii="Times New Roman" w:eastAsia="仿宋_GB2312" w:hAnsi="Times New Roman" w:cs="Times New Roman"/>
                <w:color w:val="000000"/>
              </w:rPr>
              <w:t>—</w:t>
            </w:r>
            <w:r>
              <w:rPr>
                <w:rFonts w:ascii="Times New Roman" w:eastAsia="仿宋_GB2312" w:hAnsi="Times New Roman" w:cs="Times New Roman"/>
                <w:color w:val="000000"/>
              </w:rPr>
              <w:t>高职航空机务士官人才培养模式的创新与实践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08255C"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周岩，王颇，吴玮，史小英，张俊，安娜，李信言，康卉，王瑜瑜，高北雄，贾德宇，翟勇</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625C37"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西安航空职业技术学院，中国人民解放军空军工程大学，中国人民解放军第</w:t>
            </w:r>
            <w:r>
              <w:rPr>
                <w:rFonts w:ascii="Times New Roman" w:eastAsia="仿宋_GB2312" w:hAnsi="Times New Roman" w:cs="Times New Roman"/>
                <w:color w:val="000000"/>
              </w:rPr>
              <w:t>5702</w:t>
            </w:r>
            <w:r>
              <w:rPr>
                <w:rFonts w:ascii="Times New Roman" w:eastAsia="仿宋_GB2312" w:hAnsi="Times New Roman" w:cs="Times New Roman"/>
                <w:color w:val="000000"/>
              </w:rPr>
              <w:t>工厂</w:t>
            </w:r>
          </w:p>
        </w:tc>
      </w:tr>
      <w:tr w:rsidR="00583D06" w14:paraId="2DFCF0C8"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F13D26"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460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097FD4"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涉农高职院校与农业示范区创新产教融合</w:t>
            </w:r>
            <w:r>
              <w:rPr>
                <w:rFonts w:ascii="Times New Roman" w:eastAsia="仿宋_GB2312" w:hAnsi="Times New Roman" w:cs="Times New Roman"/>
                <w:color w:val="000000"/>
              </w:rPr>
              <w:t>“</w:t>
            </w:r>
            <w:r>
              <w:rPr>
                <w:rFonts w:ascii="Times New Roman" w:eastAsia="仿宋_GB2312" w:hAnsi="Times New Roman" w:cs="Times New Roman"/>
                <w:color w:val="000000"/>
              </w:rPr>
              <w:t>四维四化</w:t>
            </w:r>
            <w:r>
              <w:rPr>
                <w:rFonts w:ascii="Times New Roman" w:eastAsia="仿宋_GB2312" w:hAnsi="Times New Roman" w:cs="Times New Roman"/>
                <w:color w:val="000000"/>
              </w:rPr>
              <w:t>”</w:t>
            </w:r>
            <w:r>
              <w:rPr>
                <w:rFonts w:ascii="Times New Roman" w:eastAsia="仿宋_GB2312" w:hAnsi="Times New Roman" w:cs="Times New Roman"/>
                <w:color w:val="000000"/>
              </w:rPr>
              <w:t>育人模式的探索与实践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661E8F"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王周锁，王云江，党养性，郑爱泉，周博，张英杰，郑伟，杨波，裴红波，张振仓，何瑞林，张清杉，田煜宇</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C01254"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杨凌职业技术学院，杨凌示范区生产力促进中心</w:t>
            </w:r>
          </w:p>
        </w:tc>
      </w:tr>
      <w:tr w:rsidR="00583D06" w14:paraId="429A7A4E"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06EF16"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461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363417"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涉农高职院校职业农民（村干部）学历教育</w:t>
            </w:r>
            <w:r>
              <w:rPr>
                <w:rFonts w:ascii="Times New Roman" w:eastAsia="仿宋_GB2312" w:hAnsi="Times New Roman" w:cs="Times New Roman"/>
                <w:color w:val="000000"/>
              </w:rPr>
              <w:t>“334”</w:t>
            </w:r>
            <w:r>
              <w:rPr>
                <w:rFonts w:ascii="Times New Roman" w:eastAsia="仿宋_GB2312" w:hAnsi="Times New Roman" w:cs="Times New Roman"/>
                <w:color w:val="000000"/>
              </w:rPr>
              <w:t>人才培养模式创新与实践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4A281"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祝战斌，范学科，郑爱泉，王燕，张雯，马文哲，周济铭，尚晓峰，沈静，杜璨</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7452BB"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杨凌职业技术学院</w:t>
            </w:r>
          </w:p>
        </w:tc>
      </w:tr>
      <w:tr w:rsidR="00583D06" w14:paraId="7F651E8D"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6096FB"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462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48A1AC"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试点引领</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分类实施</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高职教学工作诊断与改进制度建设的</w:t>
            </w:r>
            <w:r>
              <w:rPr>
                <w:rFonts w:ascii="Times New Roman" w:eastAsia="仿宋_GB2312" w:hAnsi="Times New Roman" w:cs="Times New Roman"/>
                <w:color w:val="000000"/>
              </w:rPr>
              <w:t>“</w:t>
            </w:r>
            <w:r>
              <w:rPr>
                <w:rFonts w:ascii="Times New Roman" w:eastAsia="仿宋_GB2312" w:hAnsi="Times New Roman" w:cs="Times New Roman"/>
                <w:color w:val="000000"/>
              </w:rPr>
              <w:t>陕西方案</w:t>
            </w:r>
            <w:r>
              <w:rPr>
                <w:rFonts w:ascii="Times New Roman" w:eastAsia="仿宋_GB2312" w:hAnsi="Times New Roman" w:cs="Times New Roman"/>
                <w:color w:val="000000"/>
              </w:rPr>
              <w:t>”</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F3AC91"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梅创社，刘引涛，蒋平江，王天哲，张永良，贺天柱，王晓江，杨建民，苏兴龙，苟琦智</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0B30BE"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陕西工业职业技术学院，陕西省高职院校教学工作诊断与改进专家委员会，陕西铁路工程职业技术学院，陕西交通职业技术学院，杨凌职业技术学院</w:t>
            </w:r>
          </w:p>
        </w:tc>
      </w:tr>
      <w:tr w:rsidR="00583D06" w14:paraId="013C8E9E"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CDFCF2"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463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38A545"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从黄土地走向深蓝：</w:t>
            </w:r>
            <w:r>
              <w:rPr>
                <w:rFonts w:ascii="Times New Roman" w:eastAsia="仿宋_GB2312" w:hAnsi="Times New Roman" w:cs="Times New Roman"/>
                <w:color w:val="000000"/>
              </w:rPr>
              <w:t>“</w:t>
            </w:r>
            <w:r>
              <w:rPr>
                <w:rFonts w:ascii="Times New Roman" w:eastAsia="仿宋_GB2312" w:hAnsi="Times New Roman" w:cs="Times New Roman"/>
                <w:color w:val="000000"/>
              </w:rPr>
              <w:t>五彩两栖型</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西部航海人才培养模式创新与实践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41777F" w14:textId="77777777" w:rsidR="00583D06" w:rsidRDefault="000C0125">
            <w:pPr>
              <w:pStyle w:val="a6"/>
              <w:rPr>
                <w:rFonts w:ascii="Times New Roman" w:eastAsia="仿宋_GB2312" w:hAnsi="Times New Roman"/>
              </w:rPr>
            </w:pPr>
            <w:r>
              <w:rPr>
                <w:rFonts w:ascii="Times New Roman" w:eastAsia="仿宋_GB2312" w:hAnsi="Times New Roman"/>
              </w:rPr>
              <w:t>杨延存，韩涛，吴晓</w:t>
            </w:r>
            <w:r>
              <w:rPr>
                <w:rFonts w:ascii="Times New Roman" w:hAnsi="Times New Roman"/>
              </w:rPr>
              <w:t>赟</w:t>
            </w:r>
            <w:r>
              <w:rPr>
                <w:rFonts w:ascii="Times New Roman" w:eastAsia="仿宋_GB2312" w:hAnsi="Times New Roman"/>
              </w:rPr>
              <w:t>，程才乾，黄锦鹏，刘正江，王晔征，刘月梅，王婧，王永军</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470BD8"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延安职业技术学院，江苏海事职业技术学院，大连海事大学</w:t>
            </w:r>
          </w:p>
        </w:tc>
      </w:tr>
      <w:tr w:rsidR="00583D06" w14:paraId="0D475E7C"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270BE8"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464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1601D0"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对接关键岗位</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实施</w:t>
            </w:r>
            <w:r>
              <w:rPr>
                <w:rFonts w:ascii="Times New Roman" w:eastAsia="仿宋_GB2312" w:hAnsi="Times New Roman" w:cs="Times New Roman"/>
                <w:color w:val="000000"/>
              </w:rPr>
              <w:t>“</w:t>
            </w:r>
            <w:r>
              <w:rPr>
                <w:rFonts w:ascii="Times New Roman" w:eastAsia="仿宋_GB2312" w:hAnsi="Times New Roman" w:cs="Times New Roman"/>
                <w:color w:val="000000"/>
              </w:rPr>
              <w:t>四化协同</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五课堂联动</w:t>
            </w:r>
            <w:r>
              <w:rPr>
                <w:rFonts w:ascii="Times New Roman" w:eastAsia="仿宋_GB2312" w:hAnsi="Times New Roman" w:cs="Times New Roman"/>
                <w:color w:val="000000"/>
              </w:rPr>
              <w:t>”</w:t>
            </w:r>
            <w:r>
              <w:rPr>
                <w:rFonts w:ascii="Times New Roman" w:eastAsia="仿宋_GB2312" w:hAnsi="Times New Roman" w:cs="Times New Roman"/>
                <w:color w:val="000000"/>
              </w:rPr>
              <w:t>高铁施工类专业课程改革与实践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6AC6E3"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张福荣，焦胜军，赵东，朱永伟，李立功，郝付军，章韵，庞旭卿，何文敏，袁曼飞，张飞</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9A6ADC"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陕西铁路工程职业技术学院，中铁上海工程局集团第七工程有限公司</w:t>
            </w:r>
          </w:p>
        </w:tc>
      </w:tr>
      <w:tr w:rsidR="00583D06" w14:paraId="179D9D52"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91353"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465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866516"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协同共生</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项目引领：面向智慧矿山的测绘人才现代学徒制培养模式创新与实践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A60CC4"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龚小涛，张敏华，田方，吴新社，耿铭，刘晓帆，冯加渔，史佳豪，曹祺，王朋飞，臧世忠，李昊燔，张爱琴，马晶，李万军，杨帆，宋凯利，叶婷，马卓齐，雷伟斌</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6969A1"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西安航空职业技术学院，淮南职业技术学院，大同煤炭职业技术学院，陕西师范大学，中国煤炭教育协会，广州南方测绘科技股份有限公司</w:t>
            </w:r>
          </w:p>
        </w:tc>
      </w:tr>
      <w:tr w:rsidR="00583D06" w14:paraId="224348E8"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7E928A"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lastRenderedPageBreak/>
              <w:t>466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A01DD"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实施数字化教学改革</w:t>
            </w:r>
            <w:r>
              <w:rPr>
                <w:rFonts w:ascii="Times New Roman" w:eastAsia="仿宋_GB2312" w:hAnsi="Times New Roman" w:cs="Times New Roman"/>
                <w:color w:val="000000"/>
              </w:rPr>
              <w:t>,</w:t>
            </w:r>
            <w:r>
              <w:rPr>
                <w:rFonts w:ascii="Times New Roman" w:eastAsia="仿宋_GB2312" w:hAnsi="Times New Roman" w:cs="Times New Roman"/>
                <w:color w:val="000000"/>
              </w:rPr>
              <w:t>培养高速铁路智慧运营人才的创新与实践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493D8" w14:textId="77777777" w:rsidR="00583D06" w:rsidRDefault="000C0125">
            <w:pPr>
              <w:pStyle w:val="a6"/>
              <w:rPr>
                <w:rFonts w:ascii="Times New Roman" w:eastAsia="仿宋_GB2312" w:hAnsi="Times New Roman"/>
              </w:rPr>
            </w:pPr>
            <w:r>
              <w:rPr>
                <w:rFonts w:ascii="Times New Roman" w:eastAsia="仿宋_GB2312" w:hAnsi="Times New Roman"/>
              </w:rPr>
              <w:t>滕勇，张刚毅，邹星，</w:t>
            </w:r>
            <w:r>
              <w:rPr>
                <w:rFonts w:ascii="Times New Roman" w:hAnsi="Times New Roman"/>
              </w:rPr>
              <w:t>贠</w:t>
            </w:r>
            <w:r>
              <w:rPr>
                <w:rFonts w:ascii="Times New Roman" w:eastAsia="仿宋_GB2312" w:hAnsi="Times New Roman"/>
              </w:rPr>
              <w:t>晓晴，刘力郡，李益民，徐小勇，刘飞，王梦迪，耿乔，王昕敏，惠叶婷，王奇，金祥海</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FBFA0F"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西安铁路职业技术学院，中国铁路西安局集团有限公司</w:t>
            </w:r>
          </w:p>
        </w:tc>
      </w:tr>
      <w:tr w:rsidR="00583D06" w14:paraId="6D082730"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2232A9"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467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5470F0"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三匠四创两融合</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四方协同五递进</w:t>
            </w:r>
            <w:r>
              <w:rPr>
                <w:rFonts w:ascii="Times New Roman" w:eastAsia="仿宋_GB2312" w:hAnsi="Times New Roman" w:cs="Times New Roman"/>
                <w:color w:val="000000"/>
              </w:rPr>
              <w:t>——</w:t>
            </w:r>
            <w:r>
              <w:rPr>
                <w:rFonts w:ascii="Times New Roman" w:eastAsia="仿宋_GB2312" w:hAnsi="Times New Roman" w:cs="Times New Roman"/>
                <w:color w:val="000000"/>
              </w:rPr>
              <w:t>航天工匠人才培养探索与实践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F4865C"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罗继军，孟繁增，修学强，姜鑫，杨维，沈博，杨峰，钱丹，韩征，潘文宏，崔屹嵘，张俊勇，孙亚波，赵鹏，吴玮玮</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CB418D"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陕西国防工业职业技术学院，西安航天发动机有限公司，中国航天科技集团有限公司第九研究院第七七一研究所，中国重型机械研究院股份公司</w:t>
            </w:r>
          </w:p>
        </w:tc>
      </w:tr>
      <w:tr w:rsidR="00583D06" w14:paraId="53AAD6FB"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3B903E"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468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707529"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大师引领</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六化联动</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高职铁路类专业学生职业素养培养体系的构建与实践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D88812" w14:textId="77777777" w:rsidR="00583D06" w:rsidRDefault="000C0125">
            <w:pPr>
              <w:pStyle w:val="a6"/>
              <w:rPr>
                <w:rFonts w:ascii="Times New Roman" w:eastAsia="仿宋_GB2312" w:hAnsi="Times New Roman"/>
              </w:rPr>
            </w:pPr>
            <w:r>
              <w:rPr>
                <w:rFonts w:ascii="Times New Roman" w:eastAsia="仿宋_GB2312" w:hAnsi="Times New Roman"/>
              </w:rPr>
              <w:t>车绪武，窦铁成，吴海光，曹喜龙，胡海东，张福荣，李昌锋，李新萍，孟红松，李莉，赵东，刘</w:t>
            </w:r>
            <w:r>
              <w:rPr>
                <w:rFonts w:ascii="Times New Roman" w:hAnsi="Times New Roman"/>
              </w:rPr>
              <w:t>喆</w:t>
            </w:r>
            <w:r>
              <w:rPr>
                <w:rFonts w:ascii="Times New Roman" w:eastAsia="仿宋_GB2312" w:hAnsi="Times New Roman"/>
              </w:rPr>
              <w:t>，周永胜，叱培洲，任文</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AACAD7"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陕西铁路工程职业技术学院，中铁一局集团有限公司</w:t>
            </w:r>
          </w:p>
        </w:tc>
      </w:tr>
      <w:tr w:rsidR="00583D06" w14:paraId="0711EB87"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F3589"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469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264E53"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支撑高铁建设</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铸就筑路先锋</w:t>
            </w:r>
            <w:r>
              <w:rPr>
                <w:rFonts w:ascii="Times New Roman" w:eastAsia="仿宋_GB2312" w:hAnsi="Times New Roman" w:cs="Times New Roman"/>
                <w:color w:val="000000"/>
              </w:rPr>
              <w:t>--</w:t>
            </w:r>
            <w:r>
              <w:rPr>
                <w:rFonts w:ascii="Times New Roman" w:eastAsia="仿宋_GB2312" w:hAnsi="Times New Roman" w:cs="Times New Roman"/>
                <w:color w:val="000000"/>
              </w:rPr>
              <w:t>高铁工程专业集群的创建与实践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4FC12"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王津，蒋平江，刘明学，张团结，宋德军，叶超，吴海光，南黄河，魏彬，贺建锋，张玉鹏，李兵方，王云波，罗田郎，徐宏，任少强</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DADC4D"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陕西铁路工程职业技术学院，中国中铁股份有限公司西北区域总部，中铁一局集团有限公司，中铁二十局集团有限公司</w:t>
            </w:r>
          </w:p>
        </w:tc>
      </w:tr>
      <w:tr w:rsidR="00583D06" w14:paraId="23B11AD5"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46E3A"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470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FB21C2"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校企</w:t>
            </w:r>
            <w:r>
              <w:rPr>
                <w:rFonts w:ascii="Times New Roman" w:eastAsia="仿宋_GB2312" w:hAnsi="Times New Roman" w:cs="Times New Roman"/>
                <w:color w:val="000000"/>
              </w:rPr>
              <w:t>“</w:t>
            </w:r>
            <w:r>
              <w:rPr>
                <w:rFonts w:ascii="Times New Roman" w:eastAsia="仿宋_GB2312" w:hAnsi="Times New Roman" w:cs="Times New Roman"/>
                <w:color w:val="000000"/>
              </w:rPr>
              <w:t>双主体</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六对接</w:t>
            </w:r>
            <w:r>
              <w:rPr>
                <w:rFonts w:ascii="Times New Roman" w:eastAsia="仿宋_GB2312" w:hAnsi="Times New Roman" w:cs="Times New Roman"/>
                <w:color w:val="000000"/>
              </w:rPr>
              <w:t>”</w:t>
            </w:r>
            <w:r>
              <w:rPr>
                <w:rFonts w:ascii="Times New Roman" w:eastAsia="仿宋_GB2312" w:hAnsi="Times New Roman" w:cs="Times New Roman"/>
                <w:color w:val="000000"/>
              </w:rPr>
              <w:t>培养现代煤矿土建类技术技能人才的创新与实践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D82501"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杨建华，朱忠军，张京，苏晓春，王洁，梁博，程良，杨伟樱，王明智，杨洋，武文贤，李振林，吴海龙，王亚娟，李永怀，李浩，齐瑛，李快社</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5A0305"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陕西能源职业技术学院，陕西煤业化工建设（集团）有限公司</w:t>
            </w:r>
          </w:p>
        </w:tc>
      </w:tr>
      <w:tr w:rsidR="00583D06" w14:paraId="5853F8E0"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9BA2BE"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471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8130C9"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高职自动化类专业</w:t>
            </w:r>
            <w:r>
              <w:rPr>
                <w:rFonts w:ascii="Times New Roman" w:eastAsia="仿宋_GB2312" w:hAnsi="Times New Roman" w:cs="Times New Roman"/>
                <w:color w:val="000000"/>
              </w:rPr>
              <w:t>“</w:t>
            </w:r>
            <w:r>
              <w:rPr>
                <w:rFonts w:ascii="Times New Roman" w:eastAsia="仿宋_GB2312" w:hAnsi="Times New Roman" w:cs="Times New Roman"/>
                <w:color w:val="000000"/>
              </w:rPr>
              <w:t>情境化沉浸式</w:t>
            </w:r>
            <w:r>
              <w:rPr>
                <w:rFonts w:ascii="Times New Roman" w:eastAsia="仿宋_GB2312" w:hAnsi="Times New Roman" w:cs="Times New Roman"/>
                <w:color w:val="000000"/>
              </w:rPr>
              <w:t>”</w:t>
            </w:r>
            <w:r>
              <w:rPr>
                <w:rFonts w:ascii="Times New Roman" w:eastAsia="仿宋_GB2312" w:hAnsi="Times New Roman" w:cs="Times New Roman"/>
                <w:color w:val="000000"/>
              </w:rPr>
              <w:t>人才培养模式的创建与实践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370374"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夏东盛，卢庆林，董佳辉，张维，蒋超，段峻，朱震忠，胡平，侯伟，武帆</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D5D0F3"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陕西工业职业技术学院，西门子工厂自动化工程有限公司</w:t>
            </w:r>
          </w:p>
        </w:tc>
      </w:tr>
      <w:tr w:rsidR="00583D06" w14:paraId="0900B1EA"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640007"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472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411BA6"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岗位连通</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专业联动</w:t>
            </w:r>
            <w:r>
              <w:rPr>
                <w:rFonts w:ascii="Times New Roman" w:eastAsia="仿宋_GB2312" w:hAnsi="Times New Roman" w:cs="Times New Roman"/>
                <w:color w:val="000000"/>
              </w:rPr>
              <w:t>-</w:t>
            </w:r>
            <w:r>
              <w:rPr>
                <w:rFonts w:ascii="Times New Roman" w:eastAsia="仿宋_GB2312" w:hAnsi="Times New Roman" w:cs="Times New Roman"/>
                <w:color w:val="000000"/>
              </w:rPr>
              <w:t>高职城市轨道交通复合型人才培养体系的创建与实践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5A7EF9"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何鹏，李军，史望聪，梁娟，卢剑鸿，卫小伟，宋薇，刘莉娜，石静泊，曲秋莳，梁晨溪，王维华</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3C1621"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陕西交通职业技术学院，北京交通运输职业学院，西安市轨道交通集团有限公司运营分公司，北京市地铁运营有限公司</w:t>
            </w:r>
          </w:p>
        </w:tc>
      </w:tr>
      <w:tr w:rsidR="00583D06" w14:paraId="68F04F59"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4EA52"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473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8FD997"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财经高职院校</w:t>
            </w:r>
            <w:r>
              <w:rPr>
                <w:rFonts w:ascii="Times New Roman" w:eastAsia="仿宋_GB2312" w:hAnsi="Times New Roman" w:cs="Times New Roman"/>
                <w:color w:val="000000"/>
              </w:rPr>
              <w:t>“</w:t>
            </w:r>
            <w:r>
              <w:rPr>
                <w:rFonts w:ascii="Times New Roman" w:eastAsia="仿宋_GB2312" w:hAnsi="Times New Roman" w:cs="Times New Roman"/>
                <w:color w:val="000000"/>
              </w:rPr>
              <w:t>五位一体</w:t>
            </w:r>
            <w:r>
              <w:rPr>
                <w:rFonts w:ascii="Times New Roman" w:eastAsia="仿宋_GB2312" w:hAnsi="Times New Roman" w:cs="Times New Roman"/>
                <w:color w:val="000000"/>
              </w:rPr>
              <w:t>”</w:t>
            </w:r>
            <w:r>
              <w:rPr>
                <w:rFonts w:ascii="Times New Roman" w:eastAsia="仿宋_GB2312" w:hAnsi="Times New Roman" w:cs="Times New Roman"/>
                <w:color w:val="000000"/>
              </w:rPr>
              <w:t>厚德育人模式的探索与实践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9BFE07"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窦曼娟，程书强，张志华，邓迪夫，常茹，严丽丽，阎平，雷旭，王玉芳，杜凯，周辉辉，郭彦朋</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2F6AE1"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陕西财经职业技术学院，铜川照金干部学院</w:t>
            </w:r>
          </w:p>
        </w:tc>
      </w:tr>
      <w:tr w:rsidR="00583D06" w14:paraId="1FCA96D0"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2CE0F"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474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FFE51C"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高职院校</w:t>
            </w:r>
            <w:r>
              <w:rPr>
                <w:rFonts w:ascii="Times New Roman" w:eastAsia="仿宋_GB2312" w:hAnsi="Times New Roman" w:cs="Times New Roman"/>
                <w:color w:val="000000"/>
              </w:rPr>
              <w:t>“</w:t>
            </w:r>
            <w:r>
              <w:rPr>
                <w:rFonts w:ascii="Times New Roman" w:eastAsia="仿宋_GB2312" w:hAnsi="Times New Roman" w:cs="Times New Roman"/>
                <w:color w:val="000000"/>
              </w:rPr>
              <w:t>德技相融、四方协同、多元并举</w:t>
            </w:r>
            <w:r>
              <w:rPr>
                <w:rFonts w:ascii="Times New Roman" w:eastAsia="仿宋_GB2312" w:hAnsi="Times New Roman" w:cs="Times New Roman"/>
                <w:color w:val="000000"/>
              </w:rPr>
              <w:t>”</w:t>
            </w:r>
            <w:r>
              <w:rPr>
                <w:rFonts w:ascii="Times New Roman" w:eastAsia="仿宋_GB2312" w:hAnsi="Times New Roman" w:cs="Times New Roman"/>
                <w:color w:val="000000"/>
              </w:rPr>
              <w:t>实践育人体系的构建与实践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84EA7C"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张晓云，李龙龙，何奇彦，舒蕾，苏宏志，胡平，张磊，苏兴龙，段峻，杨少斌，磨莉</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7BBFB8"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陕西工业职业技术学院</w:t>
            </w:r>
          </w:p>
        </w:tc>
      </w:tr>
      <w:tr w:rsidR="00583D06" w14:paraId="30F1793C"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414AB7"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lastRenderedPageBreak/>
              <w:t>475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DD52E6"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对接产业高端依托高职集团化办学</w:t>
            </w:r>
            <w:r>
              <w:rPr>
                <w:rFonts w:ascii="Times New Roman" w:eastAsia="仿宋_GB2312" w:hAnsi="Times New Roman" w:cs="Times New Roman"/>
                <w:color w:val="000000"/>
              </w:rPr>
              <w:t xml:space="preserve"> </w:t>
            </w:r>
            <w:r>
              <w:rPr>
                <w:rFonts w:ascii="Times New Roman" w:eastAsia="仿宋_GB2312" w:hAnsi="Times New Roman" w:cs="Times New Roman"/>
                <w:color w:val="000000"/>
              </w:rPr>
              <w:t>协同培养数控技术专业人才的创新与实践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8AE364" w14:textId="77777777" w:rsidR="00583D06" w:rsidRDefault="000C0125">
            <w:pPr>
              <w:pStyle w:val="a6"/>
              <w:rPr>
                <w:rFonts w:ascii="Times New Roman" w:eastAsia="仿宋_GB2312" w:hAnsi="Times New Roman"/>
              </w:rPr>
            </w:pPr>
            <w:r>
              <w:rPr>
                <w:rFonts w:ascii="Times New Roman" w:eastAsia="仿宋_GB2312" w:hAnsi="Times New Roman"/>
              </w:rPr>
              <w:t>祝战科，卢文澈，许世杰，刘其兵，杨延波，李晓鹏，刘艳申，陈会玲，韩伟，段峻，梁盈富，段文洁，马海彦，罗联合，吴兵，朱</w:t>
            </w:r>
            <w:r>
              <w:rPr>
                <w:rFonts w:ascii="Times New Roman" w:hAnsi="Times New Roman"/>
              </w:rPr>
              <w:t>瑨</w:t>
            </w:r>
            <w:r>
              <w:rPr>
                <w:rFonts w:ascii="Times New Roman" w:eastAsia="仿宋_GB2312" w:hAnsi="Times New Roman"/>
              </w:rPr>
              <w:t>，王帅，魏康民，王彦宏，郝军，孙荣创</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2ABDC8"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陕西工业职业技术学院，陕西机电职业技术学院，咸阳职业技术学院，陕西法士特汽车传动集团有限责任公司，北京精雕科技集团有限公司</w:t>
            </w:r>
          </w:p>
        </w:tc>
      </w:tr>
      <w:tr w:rsidR="00583D06" w14:paraId="4523D0A3"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89543C"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476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12A4B6"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纸烙画非遗技艺人才培养探索与实践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20A77"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高云琴，马国华，谢文江，王莹，杲立广，耿建红，吴敬文，贾宏霞</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70AF81"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甘肃省山丹培黎学校</w:t>
            </w:r>
          </w:p>
        </w:tc>
      </w:tr>
      <w:tr w:rsidR="00583D06" w14:paraId="438ED573"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9DF802"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477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524643"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w:t>
            </w:r>
            <w:r>
              <w:rPr>
                <w:rFonts w:ascii="Times New Roman" w:eastAsia="仿宋_GB2312" w:hAnsi="Times New Roman" w:cs="Times New Roman"/>
                <w:color w:val="000000"/>
              </w:rPr>
              <w:t>产、学、研、转、创</w:t>
            </w:r>
            <w:r>
              <w:rPr>
                <w:rFonts w:ascii="Times New Roman" w:eastAsia="仿宋_GB2312" w:hAnsi="Times New Roman" w:cs="Times New Roman"/>
                <w:color w:val="000000"/>
              </w:rPr>
              <w:t>,</w:t>
            </w:r>
            <w:r>
              <w:rPr>
                <w:rFonts w:ascii="Times New Roman" w:eastAsia="仿宋_GB2312" w:hAnsi="Times New Roman" w:cs="Times New Roman"/>
                <w:color w:val="000000"/>
              </w:rPr>
              <w:t>用</w:t>
            </w:r>
            <w:r>
              <w:rPr>
                <w:rFonts w:ascii="Times New Roman" w:eastAsia="仿宋_GB2312" w:hAnsi="Times New Roman" w:cs="Times New Roman"/>
                <w:color w:val="000000"/>
              </w:rPr>
              <w:t>”</w:t>
            </w:r>
            <w:r>
              <w:rPr>
                <w:rFonts w:ascii="Times New Roman" w:eastAsia="仿宋_GB2312" w:hAnsi="Times New Roman" w:cs="Times New Roman"/>
                <w:color w:val="000000"/>
              </w:rPr>
              <w:t>葡萄酒技能人才育人模式创新与实践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2BA797"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张存智，刘炜，何涛，纳嵘，安磊，魏鹏，董均，张淼</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914320"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宁夏职业技术学院，洛阳职业技术学院，宁夏华昊葡萄酒有限公司，宁夏回族自治区农业学校</w:t>
            </w:r>
          </w:p>
        </w:tc>
      </w:tr>
      <w:tr w:rsidR="00583D06" w14:paraId="24D249F6"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084EEB"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478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236E1E"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突破</w:t>
            </w:r>
            <w:r>
              <w:rPr>
                <w:rFonts w:ascii="Times New Roman" w:eastAsia="仿宋_GB2312" w:hAnsi="Times New Roman" w:cs="Times New Roman"/>
                <w:color w:val="000000"/>
              </w:rPr>
              <w:t>“</w:t>
            </w:r>
            <w:r>
              <w:rPr>
                <w:rFonts w:ascii="Times New Roman" w:eastAsia="仿宋_GB2312" w:hAnsi="Times New Roman" w:cs="Times New Roman"/>
                <w:color w:val="000000"/>
              </w:rPr>
              <w:t>三关</w:t>
            </w:r>
            <w:r>
              <w:rPr>
                <w:rFonts w:ascii="Times New Roman" w:eastAsia="仿宋_GB2312" w:hAnsi="Times New Roman" w:cs="Times New Roman"/>
                <w:color w:val="000000"/>
              </w:rPr>
              <w:t>”</w:t>
            </w:r>
            <w:r>
              <w:rPr>
                <w:rFonts w:ascii="Times New Roman" w:eastAsia="仿宋_GB2312" w:hAnsi="Times New Roman" w:cs="Times New Roman"/>
                <w:color w:val="000000"/>
              </w:rPr>
              <w:t>铸牢</w:t>
            </w:r>
            <w:r>
              <w:rPr>
                <w:rFonts w:ascii="Times New Roman" w:eastAsia="仿宋_GB2312" w:hAnsi="Times New Roman" w:cs="Times New Roman"/>
                <w:color w:val="000000"/>
              </w:rPr>
              <w:t>“</w:t>
            </w:r>
            <w:r>
              <w:rPr>
                <w:rFonts w:ascii="Times New Roman" w:eastAsia="仿宋_GB2312" w:hAnsi="Times New Roman" w:cs="Times New Roman"/>
                <w:color w:val="000000"/>
              </w:rPr>
              <w:t>两心</w:t>
            </w:r>
            <w:r>
              <w:rPr>
                <w:rFonts w:ascii="Times New Roman" w:eastAsia="仿宋_GB2312" w:hAnsi="Times New Roman" w:cs="Times New Roman"/>
                <w:color w:val="000000"/>
              </w:rPr>
              <w:t>”</w:t>
            </w:r>
            <w:r>
              <w:rPr>
                <w:rFonts w:ascii="Times New Roman" w:eastAsia="仿宋_GB2312" w:hAnsi="Times New Roman" w:cs="Times New Roman"/>
                <w:color w:val="000000"/>
              </w:rPr>
              <w:t>：中职教育为南疆地区培养乡村振兴人才的探索实践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CAC9F0"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李健，胡斌武，费伟红，李校军，邓东辉，于明鹏，李崧岳，韦亚洲，郭瑞丽，王春娟，孟怀民，张军林，曹欢欢，富鹏博</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425288"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阿克苏地区中等职业技术学校</w:t>
            </w:r>
          </w:p>
        </w:tc>
      </w:tr>
      <w:tr w:rsidR="00583D06" w14:paraId="28A95997"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B0147D"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479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D1A62"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以标准为引领的</w:t>
            </w:r>
            <w:r>
              <w:rPr>
                <w:rFonts w:ascii="Times New Roman" w:eastAsia="仿宋_GB2312" w:hAnsi="Times New Roman" w:cs="Times New Roman"/>
                <w:color w:val="000000"/>
              </w:rPr>
              <w:t>“</w:t>
            </w:r>
            <w:r>
              <w:rPr>
                <w:rFonts w:ascii="Times New Roman" w:eastAsia="仿宋_GB2312" w:hAnsi="Times New Roman" w:cs="Times New Roman"/>
                <w:color w:val="000000"/>
              </w:rPr>
              <w:t>一主线双主体四循环</w:t>
            </w:r>
            <w:r>
              <w:rPr>
                <w:rFonts w:ascii="Times New Roman" w:eastAsia="仿宋_GB2312" w:hAnsi="Times New Roman" w:cs="Times New Roman"/>
                <w:color w:val="000000"/>
              </w:rPr>
              <w:t>”</w:t>
            </w:r>
            <w:r>
              <w:rPr>
                <w:rFonts w:ascii="Times New Roman" w:eastAsia="仿宋_GB2312" w:hAnsi="Times New Roman" w:cs="Times New Roman"/>
                <w:color w:val="000000"/>
              </w:rPr>
              <w:t>高水平女子摔跤人才培养创新与实践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97C83A"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魏建江，闫仁清，许奎元，吕晓文，张雅茹，李运堂，徐玄冲，阿地力</w:t>
            </w:r>
            <w:r>
              <w:rPr>
                <w:rFonts w:ascii="Times New Roman" w:eastAsia="仿宋_GB2312" w:hAnsi="Times New Roman" w:cs="Times New Roman"/>
                <w:color w:val="000000"/>
              </w:rPr>
              <w:t>·</w:t>
            </w:r>
            <w:r>
              <w:rPr>
                <w:rFonts w:ascii="Times New Roman" w:eastAsia="仿宋_GB2312" w:hAnsi="Times New Roman" w:cs="Times New Roman"/>
                <w:color w:val="000000"/>
              </w:rPr>
              <w:t>巴拉提，郭晓江，李峰，李美珍，高颀，高志青，陈德龙，周胜银，王军，赵林林</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9D7247"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乌鲁木齐市体育运动学校，新疆体育局摔跤柔道运动管理中心，北京体育大学附属竞技体育学校，湖南省湘潭市体育运动学校，北京市体育科学研究所</w:t>
            </w:r>
          </w:p>
        </w:tc>
      </w:tr>
      <w:tr w:rsidR="00583D06" w14:paraId="65466AB6"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A6694E"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480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61B972"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聚焦新疆农牧业转型升级</w:t>
            </w:r>
            <w:r>
              <w:rPr>
                <w:rFonts w:ascii="Times New Roman" w:eastAsia="仿宋_GB2312" w:hAnsi="Times New Roman" w:cs="Times New Roman"/>
                <w:color w:val="000000"/>
              </w:rPr>
              <w:t>,“</w:t>
            </w:r>
            <w:r>
              <w:rPr>
                <w:rFonts w:ascii="Times New Roman" w:eastAsia="仿宋_GB2312" w:hAnsi="Times New Roman" w:cs="Times New Roman"/>
                <w:color w:val="000000"/>
              </w:rPr>
              <w:t>育训创</w:t>
            </w:r>
            <w:r>
              <w:rPr>
                <w:rFonts w:ascii="Times New Roman" w:eastAsia="仿宋_GB2312" w:hAnsi="Times New Roman" w:cs="Times New Roman"/>
                <w:color w:val="000000"/>
              </w:rPr>
              <w:t>”</w:t>
            </w:r>
            <w:r>
              <w:rPr>
                <w:rFonts w:ascii="Times New Roman" w:eastAsia="仿宋_GB2312" w:hAnsi="Times New Roman" w:cs="Times New Roman"/>
                <w:color w:val="000000"/>
              </w:rPr>
              <w:t>并举培养科技兴农人才的路径创新与实践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F57FE9"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杨贵泉，邓双义，朱晓敏，吉文丽，公勤，张弟，于明明，闫相勇，张健</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784763"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新疆农业职业技术学院，洛浦县中等职业技术学校，新疆泰昆集团有限公司</w:t>
            </w:r>
          </w:p>
        </w:tc>
      </w:tr>
      <w:tr w:rsidR="00583D06" w14:paraId="7899F11B"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B1AF89"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481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0F5C1C"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澳门职业技术教育艺术类育人模式探索与研究</w:t>
            </w:r>
            <w:r>
              <w:rPr>
                <w:rFonts w:ascii="Times New Roman" w:eastAsia="仿宋_GB2312" w:hAnsi="Times New Roman" w:cs="Times New Roman"/>
                <w:color w:val="000000"/>
              </w:rPr>
              <w:t>——</w:t>
            </w:r>
            <w:r>
              <w:rPr>
                <w:rFonts w:ascii="Times New Roman" w:eastAsia="仿宋_GB2312" w:hAnsi="Times New Roman" w:cs="Times New Roman"/>
                <w:color w:val="000000"/>
              </w:rPr>
              <w:t>职业铸就人生</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7A3541" w14:textId="77777777" w:rsidR="00583D06" w:rsidRDefault="000C0125">
            <w:pPr>
              <w:pStyle w:val="a6"/>
              <w:rPr>
                <w:rFonts w:ascii="Times New Roman" w:eastAsia="仿宋_GB2312" w:hAnsi="Times New Roman"/>
              </w:rPr>
            </w:pPr>
            <w:r>
              <w:rPr>
                <w:rFonts w:ascii="Times New Roman" w:eastAsia="仿宋_GB2312" w:hAnsi="Times New Roman"/>
              </w:rPr>
              <w:t>王帆，李秋林，孙</w:t>
            </w:r>
            <w:r>
              <w:rPr>
                <w:rFonts w:ascii="Times New Roman" w:hAnsi="Times New Roman"/>
              </w:rPr>
              <w:t>詠</w:t>
            </w:r>
            <w:r>
              <w:rPr>
                <w:rFonts w:ascii="Times New Roman" w:eastAsia="仿宋_GB2312" w:hAnsi="Times New Roman"/>
              </w:rPr>
              <w:t>雅，赵起超，陈浩，冯林</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39F1B2"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澳门培华中学</w:t>
            </w:r>
          </w:p>
        </w:tc>
      </w:tr>
      <w:tr w:rsidR="00583D06" w14:paraId="7CC30321"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0AE9B2"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482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57A82D"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聚焦实战实训的陆军合同战术训练教学体系建设与实践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E0EC3C"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王吉山，蒋效力，洪镜涛，王云宪，乔欣，周建平，李晓峰，刘家亮，卢雷</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BFECB6"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陆军指挥学院</w:t>
            </w:r>
          </w:p>
        </w:tc>
      </w:tr>
      <w:tr w:rsidR="00583D06" w14:paraId="36B3C04F"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6B2DD0"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483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F3AD6B"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融入联合作战体系的陆军中级指挥教学改革与创新实践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CAD1D8"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孙夕华，黄建明，张晓杰，沈寿林，王吉山，白俊海，有英，何昌其，邹昊</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B0B929"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陆军指挥学院</w:t>
            </w:r>
          </w:p>
        </w:tc>
      </w:tr>
      <w:tr w:rsidR="00583D06" w14:paraId="1F5FA3B5"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237B20"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484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E5DA71"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基于陆军全域作战要求的陆军航空兵作战运用课程建设与实践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3915BB"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陈岩，潘丽娟，尚文军，黄俊华，连晓，张鹏，龚石玮，蒲先斌，赵凌阳</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02208F"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陆军航空兵学院</w:t>
            </w:r>
          </w:p>
        </w:tc>
      </w:tr>
      <w:tr w:rsidR="00583D06" w14:paraId="21D440A0"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389B8A"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485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2F7A34"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新型军事交通人才培养</w:t>
            </w:r>
            <w:r>
              <w:rPr>
                <w:rFonts w:ascii="Times New Roman" w:eastAsia="仿宋_GB2312" w:hAnsi="Times New Roman" w:cs="Times New Roman"/>
                <w:color w:val="000000"/>
              </w:rPr>
              <w:t>“</w:t>
            </w:r>
            <w:r>
              <w:rPr>
                <w:rFonts w:ascii="Times New Roman" w:eastAsia="仿宋_GB2312" w:hAnsi="Times New Roman" w:cs="Times New Roman"/>
                <w:color w:val="000000"/>
              </w:rPr>
              <w:t>五化</w:t>
            </w:r>
            <w:r>
              <w:rPr>
                <w:rFonts w:ascii="Times New Roman" w:eastAsia="仿宋_GB2312" w:hAnsi="Times New Roman" w:cs="Times New Roman"/>
                <w:color w:val="000000"/>
              </w:rPr>
              <w:t>”</w:t>
            </w:r>
            <w:r>
              <w:rPr>
                <w:rFonts w:ascii="Times New Roman" w:eastAsia="仿宋_GB2312" w:hAnsi="Times New Roman" w:cs="Times New Roman"/>
                <w:color w:val="000000"/>
              </w:rPr>
              <w:t>精益质量管理的创新与实践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3D2513"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房京，胡杰，黄华飞，文宏武，王臻，张阳，蒋莽</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8A56BF"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陆军军事交通学院</w:t>
            </w:r>
          </w:p>
        </w:tc>
      </w:tr>
      <w:tr w:rsidR="00583D06" w14:paraId="133BC2F1"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3C268F"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lastRenderedPageBreak/>
              <w:t>486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2C0531"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适应海军转型建设需要</w:t>
            </w:r>
            <w:r>
              <w:rPr>
                <w:rFonts w:ascii="Times New Roman" w:eastAsia="仿宋_GB2312" w:hAnsi="Times New Roman" w:cs="Times New Roman"/>
                <w:color w:val="000000"/>
              </w:rPr>
              <w:t>,</w:t>
            </w:r>
            <w:r>
              <w:rPr>
                <w:rFonts w:ascii="Times New Roman" w:eastAsia="仿宋_GB2312" w:hAnsi="Times New Roman" w:cs="Times New Roman"/>
                <w:color w:val="000000"/>
              </w:rPr>
              <w:t>培养舰机融合型</w:t>
            </w:r>
            <w:r>
              <w:rPr>
                <w:rFonts w:ascii="Times New Roman" w:eastAsia="仿宋_GB2312" w:hAnsi="Times New Roman" w:cs="Times New Roman"/>
                <w:color w:val="000000"/>
              </w:rPr>
              <w:t>***</w:t>
            </w:r>
            <w:r>
              <w:rPr>
                <w:rFonts w:ascii="Times New Roman" w:eastAsia="仿宋_GB2312" w:hAnsi="Times New Roman" w:cs="Times New Roman"/>
                <w:color w:val="000000"/>
              </w:rPr>
              <w:t>舰长的创新与实践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8D624B"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郭传福，梁德清，李坤，齐磊，孙建华，李学起，傅学庆，单红岩，王严辉</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282E70"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海军大连舰艇学院</w:t>
            </w:r>
          </w:p>
        </w:tc>
      </w:tr>
      <w:tr w:rsidR="00583D06" w14:paraId="4AE994F6"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1F7838"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487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35F8E8"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海军舰载机飞行人才生长培养模式探索与实践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AC1F9"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乐险峰，朱兴动，艾群，马强，程绪勇，韩维，孙政雄，要志刚</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502C38"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海军航空大学</w:t>
            </w:r>
          </w:p>
        </w:tc>
      </w:tr>
      <w:tr w:rsidR="00583D06" w14:paraId="400EA61C"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19BD9"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488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CD9B39"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海战一线救治能力任职培训课程新体系的构建与实践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BA5B1"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王志农，沈宏亮，毛志国，杨潜，徐涛，奚望，石长贵，黄章倍，陈卫东</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96E4B"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海军军医大学</w:t>
            </w:r>
          </w:p>
        </w:tc>
      </w:tr>
      <w:tr w:rsidR="00583D06" w14:paraId="047CACCC"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33D450"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489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75C14E"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对接空军</w:t>
            </w:r>
            <w:r>
              <w:rPr>
                <w:rFonts w:ascii="Times New Roman" w:eastAsia="仿宋_GB2312" w:hAnsi="Times New Roman" w:cs="Times New Roman"/>
                <w:color w:val="000000"/>
              </w:rPr>
              <w:t>“**-**”</w:t>
            </w:r>
            <w:r>
              <w:rPr>
                <w:rFonts w:ascii="Times New Roman" w:eastAsia="仿宋_GB2312" w:hAnsi="Times New Roman" w:cs="Times New Roman"/>
                <w:color w:val="000000"/>
              </w:rPr>
              <w:t>作战指挥实践</w:t>
            </w:r>
            <w:r>
              <w:rPr>
                <w:rFonts w:ascii="Times New Roman" w:eastAsia="仿宋_GB2312" w:hAnsi="Times New Roman" w:cs="Times New Roman"/>
                <w:color w:val="000000"/>
              </w:rPr>
              <w:t>,</w:t>
            </w:r>
            <w:r>
              <w:rPr>
                <w:rFonts w:ascii="Times New Roman" w:eastAsia="仿宋_GB2312" w:hAnsi="Times New Roman" w:cs="Times New Roman"/>
                <w:color w:val="000000"/>
              </w:rPr>
              <w:t>深化推进新时代</w:t>
            </w:r>
            <w:r>
              <w:rPr>
                <w:rFonts w:ascii="Times New Roman" w:eastAsia="仿宋_GB2312" w:hAnsi="Times New Roman" w:cs="Times New Roman"/>
                <w:color w:val="000000"/>
              </w:rPr>
              <w:t>**</w:t>
            </w:r>
            <w:r>
              <w:rPr>
                <w:rFonts w:ascii="Times New Roman" w:eastAsia="仿宋_GB2312" w:hAnsi="Times New Roman" w:cs="Times New Roman"/>
                <w:color w:val="000000"/>
              </w:rPr>
              <w:t>合同作战指挥教学改革</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27B16"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胡儆，王金涛，陶全明，张上球，王明志，王伟，何勇，田秀丽，吴浪</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A13390"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空军指挥学院</w:t>
            </w:r>
          </w:p>
        </w:tc>
      </w:tr>
      <w:tr w:rsidR="00583D06" w14:paraId="6BB20E0B"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B230ED"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490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2894FA"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w:t>
            </w:r>
            <w:r>
              <w:rPr>
                <w:rFonts w:ascii="Times New Roman" w:eastAsia="仿宋_GB2312" w:hAnsi="Times New Roman" w:cs="Times New Roman"/>
                <w:color w:val="000000"/>
              </w:rPr>
              <w:t>技战指合一</w:t>
            </w:r>
            <w:r>
              <w:rPr>
                <w:rFonts w:ascii="Times New Roman" w:eastAsia="仿宋_GB2312" w:hAnsi="Times New Roman" w:cs="Times New Roman"/>
                <w:color w:val="000000"/>
              </w:rPr>
              <w:t>”</w:t>
            </w:r>
            <w:r>
              <w:rPr>
                <w:rFonts w:ascii="Times New Roman" w:eastAsia="仿宋_GB2312" w:hAnsi="Times New Roman" w:cs="Times New Roman"/>
                <w:color w:val="000000"/>
              </w:rPr>
              <w:t>歼击机飞行人才培养创新与实践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E76396"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杨智，陈炽，石强，高强，谭晓禄，仇鲁源，苏金平</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E28B28"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空军石家庄飞行学院</w:t>
            </w:r>
          </w:p>
        </w:tc>
      </w:tr>
      <w:tr w:rsidR="00583D06" w14:paraId="3F5F71EC"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4517D5"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491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86BAF"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精准对接备战打仗</w:t>
            </w:r>
            <w:r>
              <w:rPr>
                <w:rFonts w:ascii="Times New Roman" w:eastAsia="仿宋_GB2312" w:hAnsi="Times New Roman" w:cs="Times New Roman"/>
                <w:color w:val="000000"/>
              </w:rPr>
              <w:t>,</w:t>
            </w:r>
            <w:r>
              <w:rPr>
                <w:rFonts w:ascii="Times New Roman" w:eastAsia="仿宋_GB2312" w:hAnsi="Times New Roman" w:cs="Times New Roman"/>
                <w:color w:val="000000"/>
              </w:rPr>
              <w:t>实案化教学改革创新与实践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7F0AB5"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姚焕明，柏林，郭振滨，卢松，肖卫东，王保成，来源，芮茂雨，何定养</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3D4701"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空军勤务学院</w:t>
            </w:r>
          </w:p>
        </w:tc>
      </w:tr>
      <w:tr w:rsidR="00583D06" w14:paraId="123BBB5D"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533242"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492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51530A"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瞄准实战化岗位能力需求</w:t>
            </w:r>
            <w:r>
              <w:rPr>
                <w:rFonts w:ascii="Times New Roman" w:eastAsia="仿宋_GB2312" w:hAnsi="Times New Roman" w:cs="Times New Roman"/>
                <w:color w:val="000000"/>
              </w:rPr>
              <w:t>,</w:t>
            </w:r>
            <w:r>
              <w:rPr>
                <w:rFonts w:ascii="Times New Roman" w:eastAsia="仿宋_GB2312" w:hAnsi="Times New Roman" w:cs="Times New Roman"/>
                <w:color w:val="000000"/>
              </w:rPr>
              <w:t>深化特种装备装检人才培养创新改革与实践探索</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AED3A"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余文力，王涛，李进军，樊天锁，朱晓菲，霍勇刚，孙开磊</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4A959B"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火箭军工程大学</w:t>
            </w:r>
          </w:p>
        </w:tc>
      </w:tr>
      <w:tr w:rsidR="00583D06" w14:paraId="1760A82A"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3DB0E0"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493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C6E9A9"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火箭军士兵教育训练一体化协作研究与实践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1D1A26"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苏文周，戈金辉，顾爱云</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5EDA20"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火箭军士官学校</w:t>
            </w:r>
          </w:p>
        </w:tc>
      </w:tr>
      <w:tr w:rsidR="00583D06" w14:paraId="5259E102"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13E229"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494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29606"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w:t>
            </w:r>
            <w:r>
              <w:rPr>
                <w:rFonts w:ascii="Times New Roman" w:eastAsia="仿宋_GB2312" w:hAnsi="Times New Roman" w:cs="Times New Roman"/>
                <w:color w:val="000000"/>
              </w:rPr>
              <w:t>综合演练对抗策略设计与实践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BD3A3E"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张雅声，汤亚锋，李纪莲，芦雪，程文华，杨庆，刁华飞，左清华，陈亚飞</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127B73"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战略支援部队航天工程大学</w:t>
            </w:r>
          </w:p>
        </w:tc>
      </w:tr>
      <w:tr w:rsidR="00583D06" w14:paraId="65297293"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483699"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495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44CD4E"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骨科救治人才培养新体系的构建与实践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197CB7"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唐佩福，李春宝，黄鹏，李海鹏，罗小波，崔赓，王铖，王龙，杨迪</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1D542"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解放军总医院</w:t>
            </w:r>
          </w:p>
        </w:tc>
      </w:tr>
      <w:tr w:rsidR="00583D06" w14:paraId="0F7159EA"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F2863D"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496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07C69"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高级军事人才培养新型课程体系建构与实践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C63040"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姚红星，张红兵，王运平，殷世江，甘秀军，郐舟，杨飞龙，王勇男，郭泳</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6CEC18"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国防大学</w:t>
            </w:r>
          </w:p>
        </w:tc>
      </w:tr>
      <w:tr w:rsidR="00583D06" w14:paraId="04717AFE"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147240"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497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618B3"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基于</w:t>
            </w:r>
            <w:r>
              <w:rPr>
                <w:rFonts w:ascii="Times New Roman" w:eastAsia="仿宋_GB2312" w:hAnsi="Times New Roman" w:cs="Times New Roman"/>
                <w:color w:val="000000"/>
              </w:rPr>
              <w:t>“</w:t>
            </w:r>
            <w:r>
              <w:rPr>
                <w:rFonts w:ascii="Times New Roman" w:eastAsia="仿宋_GB2312" w:hAnsi="Times New Roman" w:cs="Times New Roman"/>
                <w:color w:val="000000"/>
              </w:rPr>
              <w:t>场景</w:t>
            </w:r>
            <w:r>
              <w:rPr>
                <w:rFonts w:ascii="Times New Roman" w:eastAsia="仿宋_GB2312" w:hAnsi="Times New Roman" w:cs="Times New Roman"/>
                <w:color w:val="000000"/>
              </w:rPr>
              <w:t>—</w:t>
            </w:r>
            <w:r>
              <w:rPr>
                <w:rFonts w:ascii="Times New Roman" w:eastAsia="仿宋_GB2312" w:hAnsi="Times New Roman" w:cs="Times New Roman"/>
                <w:color w:val="000000"/>
              </w:rPr>
              <w:t>案例一角色一交互</w:t>
            </w:r>
            <w:r>
              <w:rPr>
                <w:rFonts w:ascii="Times New Roman" w:eastAsia="仿宋_GB2312" w:hAnsi="Times New Roman" w:cs="Times New Roman"/>
                <w:color w:val="000000"/>
              </w:rPr>
              <w:t>”</w:t>
            </w:r>
            <w:r>
              <w:rPr>
                <w:rFonts w:ascii="Times New Roman" w:eastAsia="仿宋_GB2312" w:hAnsi="Times New Roman" w:cs="Times New Roman"/>
                <w:color w:val="000000"/>
              </w:rPr>
              <w:t>综合集成的沉浸式损管指挥实战化教学改革</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B1EBA4"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侯岳，龚立，刘辉，任凯，王康勃，王京齐，浦金云，李其修</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003227"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海军工程大学</w:t>
            </w:r>
          </w:p>
        </w:tc>
      </w:tr>
      <w:tr w:rsidR="00583D06" w14:paraId="65A8F2C1"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871371"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498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961A27"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建设军队院校教师教学发展中心</w:t>
            </w:r>
            <w:r>
              <w:rPr>
                <w:rFonts w:ascii="Times New Roman" w:eastAsia="仿宋_GB2312" w:hAnsi="Times New Roman" w:cs="Times New Roman"/>
                <w:color w:val="000000"/>
              </w:rPr>
              <w:t>,</w:t>
            </w:r>
            <w:r>
              <w:rPr>
                <w:rFonts w:ascii="Times New Roman" w:eastAsia="仿宋_GB2312" w:hAnsi="Times New Roman" w:cs="Times New Roman"/>
                <w:color w:val="000000"/>
              </w:rPr>
              <w:t>提升教员晓于实战能力</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831DC5"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李军，赵英俊，马千里，王锋，刘飞，陈树新，赵罡，王建辉，段小虎</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C70CF8"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空军工程大学</w:t>
            </w:r>
          </w:p>
        </w:tc>
      </w:tr>
      <w:tr w:rsidR="00583D06" w14:paraId="381A96BF"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C438F"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lastRenderedPageBreak/>
              <w:t>499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87D1F9"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确立实战、联合、精准、专业办学理念</w:t>
            </w:r>
            <w:r>
              <w:rPr>
                <w:rFonts w:ascii="Times New Roman" w:eastAsia="仿宋_GB2312" w:hAnsi="Times New Roman" w:cs="Times New Roman"/>
                <w:color w:val="000000"/>
              </w:rPr>
              <w:t>,</w:t>
            </w:r>
            <w:r>
              <w:rPr>
                <w:rFonts w:ascii="Times New Roman" w:eastAsia="仿宋_GB2312" w:hAnsi="Times New Roman" w:cs="Times New Roman"/>
                <w:color w:val="000000"/>
              </w:rPr>
              <w:t>创新实践联合勤务指挥</w:t>
            </w:r>
            <w:r>
              <w:rPr>
                <w:rFonts w:ascii="Times New Roman" w:eastAsia="仿宋_GB2312" w:hAnsi="Times New Roman" w:cs="Times New Roman"/>
                <w:color w:val="000000"/>
              </w:rPr>
              <w:t>“</w:t>
            </w:r>
            <w:r>
              <w:rPr>
                <w:rFonts w:ascii="Times New Roman" w:eastAsia="仿宋_GB2312" w:hAnsi="Times New Roman" w:cs="Times New Roman"/>
                <w:color w:val="000000"/>
              </w:rPr>
              <w:t>六种教学模式</w:t>
            </w:r>
            <w:r>
              <w:rPr>
                <w:rFonts w:ascii="Times New Roman" w:eastAsia="仿宋_GB2312" w:hAnsi="Times New Roman" w:cs="Times New Roman"/>
                <w:color w:val="000000"/>
              </w:rPr>
              <w:t>”</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ADB8CC"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刘分良，孙继承，赵岗，杨卓轶，宋振国，石鑫，冯昌庆，胡建敏，宋光明</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043A10"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国防大学</w:t>
            </w:r>
          </w:p>
        </w:tc>
      </w:tr>
      <w:tr w:rsidR="00583D06" w14:paraId="777E7404" w14:textId="7777777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C2F65A"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500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EE129B"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聚焦新型力量</w:t>
            </w:r>
            <w:r>
              <w:rPr>
                <w:rFonts w:ascii="Times New Roman" w:eastAsia="仿宋_GB2312" w:hAnsi="Times New Roman" w:cs="Times New Roman"/>
                <w:color w:val="000000"/>
              </w:rPr>
              <w:t>,</w:t>
            </w:r>
            <w:r>
              <w:rPr>
                <w:rFonts w:ascii="Times New Roman" w:eastAsia="仿宋_GB2312" w:hAnsi="Times New Roman" w:cs="Times New Roman"/>
                <w:color w:val="000000"/>
              </w:rPr>
              <w:t>坚持平战一体</w:t>
            </w:r>
            <w:r>
              <w:rPr>
                <w:rFonts w:ascii="Times New Roman" w:eastAsia="仿宋_GB2312" w:hAnsi="Times New Roman" w:cs="Times New Roman"/>
                <w:color w:val="000000"/>
              </w:rPr>
              <w:t>,</w:t>
            </w:r>
            <w:r>
              <w:rPr>
                <w:rFonts w:ascii="Times New Roman" w:eastAsia="仿宋_GB2312" w:hAnsi="Times New Roman" w:cs="Times New Roman"/>
                <w:color w:val="000000"/>
              </w:rPr>
              <w:t>突出多元融合</w:t>
            </w:r>
            <w:r>
              <w:rPr>
                <w:rFonts w:ascii="Times New Roman" w:eastAsia="仿宋_GB2312" w:hAnsi="Times New Roman" w:cs="Times New Roman"/>
                <w:color w:val="000000"/>
              </w:rPr>
              <w:t>,</w:t>
            </w:r>
            <w:r>
              <w:rPr>
                <w:rFonts w:ascii="Times New Roman" w:eastAsia="仿宋_GB2312" w:hAnsi="Times New Roman" w:cs="Times New Roman"/>
                <w:color w:val="000000"/>
              </w:rPr>
              <w:t>深化实战化教学训练改革与实践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B31D88"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郭云飞，邵广纪，郭延斌，刘振，杨春雷，李雨宸，孙晨，彭建山，井靖</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481413" w14:textId="77777777" w:rsidR="00583D06" w:rsidRDefault="000C0125">
            <w:pPr>
              <w:rPr>
                <w:rFonts w:ascii="Times New Roman" w:eastAsia="仿宋_GB2312" w:hAnsi="Times New Roman" w:cs="Times New Roman"/>
                <w:color w:val="000000"/>
              </w:rPr>
            </w:pPr>
            <w:r>
              <w:rPr>
                <w:rFonts w:ascii="Times New Roman" w:eastAsia="仿宋_GB2312" w:hAnsi="Times New Roman" w:cs="Times New Roman"/>
                <w:color w:val="000000"/>
              </w:rPr>
              <w:t>战略支援部队信息工程大学</w:t>
            </w:r>
          </w:p>
        </w:tc>
      </w:tr>
    </w:tbl>
    <w:p w14:paraId="3AA26EA7" w14:textId="77777777" w:rsidR="00583D06" w:rsidRDefault="00583D06">
      <w:pPr>
        <w:jc w:val="center"/>
        <w:rPr>
          <w:rFonts w:ascii="Times New Roman" w:eastAsia="黑体" w:hAnsi="Times New Roman" w:cs="Times New Roman"/>
          <w:color w:val="000000"/>
          <w:kern w:val="0"/>
          <w:sz w:val="32"/>
          <w:szCs w:val="32"/>
        </w:rPr>
      </w:pPr>
    </w:p>
    <w:p w14:paraId="035A693D" w14:textId="77777777" w:rsidR="00583D06" w:rsidRDefault="000C0125">
      <w:pPr>
        <w:widowControl/>
        <w:jc w:val="left"/>
        <w:rPr>
          <w:rFonts w:ascii="Times New Roman" w:eastAsia="黑体" w:hAnsi="Times New Roman" w:cs="Times New Roman"/>
          <w:color w:val="000000"/>
          <w:kern w:val="0"/>
          <w:sz w:val="32"/>
          <w:szCs w:val="32"/>
        </w:rPr>
      </w:pPr>
      <w:r>
        <w:rPr>
          <w:rFonts w:ascii="Times New Roman" w:eastAsia="黑体" w:hAnsi="Times New Roman" w:cs="Times New Roman"/>
          <w:color w:val="000000"/>
          <w:kern w:val="0"/>
          <w:sz w:val="32"/>
          <w:szCs w:val="32"/>
        </w:rPr>
        <w:br w:type="page"/>
      </w:r>
    </w:p>
    <w:p w14:paraId="58AD1FF3" w14:textId="77777777" w:rsidR="00583D06" w:rsidRDefault="000C0125">
      <w:pPr>
        <w:jc w:val="center"/>
        <w:rPr>
          <w:rFonts w:ascii="Times New Roman" w:eastAsia="黑体" w:hAnsi="Times New Roman" w:cs="Times New Roman"/>
          <w:color w:val="000000"/>
          <w:kern w:val="0"/>
          <w:sz w:val="32"/>
          <w:szCs w:val="32"/>
        </w:rPr>
      </w:pPr>
      <w:r>
        <w:rPr>
          <w:rFonts w:ascii="Times New Roman" w:eastAsia="黑体" w:hAnsi="Times New Roman" w:cs="Times New Roman"/>
          <w:color w:val="000000"/>
          <w:kern w:val="0"/>
          <w:sz w:val="32"/>
          <w:szCs w:val="32"/>
        </w:rPr>
        <w:lastRenderedPageBreak/>
        <w:t>三、</w:t>
      </w:r>
      <w:r>
        <w:rPr>
          <w:rFonts w:ascii="Times New Roman" w:eastAsia="黑体" w:hAnsi="Times New Roman" w:cs="Times New Roman"/>
          <w:color w:val="000000"/>
          <w:kern w:val="0"/>
          <w:sz w:val="32"/>
          <w:szCs w:val="32"/>
        </w:rPr>
        <w:t>2022</w:t>
      </w:r>
      <w:r>
        <w:rPr>
          <w:rFonts w:ascii="Times New Roman" w:eastAsia="黑体" w:hAnsi="Times New Roman" w:cs="Times New Roman"/>
          <w:color w:val="000000"/>
          <w:kern w:val="0"/>
          <w:sz w:val="32"/>
          <w:szCs w:val="32"/>
        </w:rPr>
        <w:t>年高等教育（本科）国家级教学成果奖获奖项目名单</w:t>
      </w:r>
    </w:p>
    <w:p w14:paraId="2B1BE975" w14:textId="77777777" w:rsidR="00583D06" w:rsidRDefault="000C0125">
      <w:pPr>
        <w:spacing w:beforeLines="100" w:before="312" w:afterLines="100" w:after="312"/>
        <w:jc w:val="center"/>
        <w:rPr>
          <w:rFonts w:ascii="Times New Roman" w:eastAsia="黑体" w:hAnsi="Times New Roman" w:cs="Times New Roman"/>
          <w:color w:val="000000"/>
          <w:kern w:val="0"/>
          <w:sz w:val="29"/>
          <w:szCs w:val="29"/>
        </w:rPr>
      </w:pPr>
      <w:r>
        <w:rPr>
          <w:rFonts w:ascii="Times New Roman" w:eastAsia="黑体" w:hAnsi="Times New Roman" w:cs="Times New Roman"/>
          <w:color w:val="000000"/>
          <w:kern w:val="0"/>
          <w:sz w:val="29"/>
          <w:szCs w:val="29"/>
        </w:rPr>
        <w:t>特等奖（</w:t>
      </w:r>
      <w:r>
        <w:rPr>
          <w:rFonts w:ascii="Times New Roman" w:eastAsia="黑体" w:hAnsi="Times New Roman" w:cs="Times New Roman"/>
          <w:color w:val="000000"/>
          <w:kern w:val="0"/>
          <w:sz w:val="29"/>
          <w:szCs w:val="29"/>
        </w:rPr>
        <w:t>2</w:t>
      </w:r>
      <w:r>
        <w:rPr>
          <w:rFonts w:ascii="Times New Roman" w:eastAsia="黑体" w:hAnsi="Times New Roman" w:cs="Times New Roman"/>
          <w:color w:val="000000"/>
          <w:kern w:val="0"/>
          <w:sz w:val="29"/>
          <w:szCs w:val="29"/>
        </w:rPr>
        <w:t>项）</w:t>
      </w:r>
    </w:p>
    <w:tbl>
      <w:tblPr>
        <w:tblW w:w="14674" w:type="dxa"/>
        <w:tblLayout w:type="fixed"/>
        <w:tblLook w:val="04A0" w:firstRow="1" w:lastRow="0" w:firstColumn="1" w:lastColumn="0" w:noHBand="0" w:noVBand="1"/>
      </w:tblPr>
      <w:tblGrid>
        <w:gridCol w:w="1048"/>
        <w:gridCol w:w="4440"/>
        <w:gridCol w:w="5136"/>
        <w:gridCol w:w="4050"/>
      </w:tblGrid>
      <w:tr w:rsidR="00583D06" w14:paraId="6A7B5B2C" w14:textId="77777777">
        <w:trPr>
          <w:trHeight w:val="454"/>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6ED4C05" w14:textId="77777777" w:rsidR="00583D06" w:rsidRDefault="000C0125">
            <w:pPr>
              <w:widowControl/>
              <w:jc w:val="center"/>
              <w:rPr>
                <w:rFonts w:ascii="Times New Roman" w:eastAsia="黑体" w:hAnsi="Times New Roman" w:cs="Times New Roman"/>
                <w:color w:val="000000"/>
                <w:kern w:val="0"/>
                <w:sz w:val="22"/>
              </w:rPr>
            </w:pPr>
            <w:r>
              <w:rPr>
                <w:rFonts w:ascii="Times New Roman" w:eastAsia="黑体" w:hAnsi="Times New Roman" w:cs="Times New Roman"/>
                <w:color w:val="000000"/>
                <w:kern w:val="0"/>
                <w:sz w:val="22"/>
              </w:rPr>
              <w:t>序号</w:t>
            </w:r>
          </w:p>
        </w:tc>
        <w:tc>
          <w:tcPr>
            <w:tcW w:w="4440" w:type="dxa"/>
            <w:tcBorders>
              <w:top w:val="single" w:sz="4" w:space="0" w:color="auto"/>
              <w:left w:val="nil"/>
              <w:bottom w:val="single" w:sz="4" w:space="0" w:color="auto"/>
              <w:right w:val="single" w:sz="4" w:space="0" w:color="auto"/>
            </w:tcBorders>
            <w:shd w:val="clear" w:color="auto" w:fill="auto"/>
            <w:vAlign w:val="center"/>
          </w:tcPr>
          <w:p w14:paraId="59F76351" w14:textId="77777777" w:rsidR="00583D06" w:rsidRDefault="000C0125">
            <w:pPr>
              <w:widowControl/>
              <w:jc w:val="center"/>
              <w:rPr>
                <w:rFonts w:ascii="Times New Roman" w:eastAsia="黑体" w:hAnsi="Times New Roman" w:cs="Times New Roman"/>
                <w:kern w:val="0"/>
                <w:sz w:val="22"/>
              </w:rPr>
            </w:pPr>
            <w:r>
              <w:rPr>
                <w:rFonts w:ascii="Times New Roman" w:eastAsia="黑体" w:hAnsi="Times New Roman" w:cs="Times New Roman"/>
                <w:kern w:val="0"/>
                <w:sz w:val="22"/>
              </w:rPr>
              <w:t>成果名称</w:t>
            </w:r>
          </w:p>
        </w:tc>
        <w:tc>
          <w:tcPr>
            <w:tcW w:w="5136" w:type="dxa"/>
            <w:tcBorders>
              <w:top w:val="single" w:sz="4" w:space="0" w:color="auto"/>
              <w:left w:val="nil"/>
              <w:bottom w:val="single" w:sz="4" w:space="0" w:color="auto"/>
              <w:right w:val="single" w:sz="4" w:space="0" w:color="auto"/>
            </w:tcBorders>
            <w:shd w:val="clear" w:color="auto" w:fill="auto"/>
            <w:vAlign w:val="center"/>
          </w:tcPr>
          <w:p w14:paraId="59EDCACC" w14:textId="77777777" w:rsidR="00583D06" w:rsidRDefault="000C0125">
            <w:pPr>
              <w:widowControl/>
              <w:jc w:val="center"/>
              <w:rPr>
                <w:rFonts w:ascii="Times New Roman" w:eastAsia="黑体" w:hAnsi="Times New Roman" w:cs="Times New Roman"/>
                <w:kern w:val="0"/>
                <w:sz w:val="22"/>
              </w:rPr>
            </w:pPr>
            <w:r>
              <w:rPr>
                <w:rFonts w:ascii="Times New Roman" w:eastAsia="黑体" w:hAnsi="Times New Roman" w:cs="Times New Roman"/>
                <w:kern w:val="0"/>
                <w:sz w:val="22"/>
              </w:rPr>
              <w:t>完成人</w:t>
            </w:r>
          </w:p>
        </w:tc>
        <w:tc>
          <w:tcPr>
            <w:tcW w:w="4050" w:type="dxa"/>
            <w:tcBorders>
              <w:top w:val="single" w:sz="4" w:space="0" w:color="auto"/>
              <w:left w:val="nil"/>
              <w:bottom w:val="single" w:sz="4" w:space="0" w:color="auto"/>
              <w:right w:val="single" w:sz="4" w:space="0" w:color="auto"/>
            </w:tcBorders>
            <w:shd w:val="clear" w:color="auto" w:fill="auto"/>
            <w:vAlign w:val="center"/>
          </w:tcPr>
          <w:p w14:paraId="74E5A4F0" w14:textId="77777777" w:rsidR="00583D06" w:rsidRDefault="000C0125">
            <w:pPr>
              <w:widowControl/>
              <w:jc w:val="center"/>
              <w:rPr>
                <w:rFonts w:ascii="Times New Roman" w:eastAsia="黑体" w:hAnsi="Times New Roman" w:cs="Times New Roman"/>
                <w:kern w:val="0"/>
                <w:sz w:val="22"/>
              </w:rPr>
            </w:pPr>
            <w:r>
              <w:rPr>
                <w:rFonts w:ascii="Times New Roman" w:eastAsia="黑体" w:hAnsi="Times New Roman" w:cs="Times New Roman"/>
                <w:kern w:val="0"/>
                <w:sz w:val="22"/>
              </w:rPr>
              <w:t>完成单位</w:t>
            </w:r>
          </w:p>
        </w:tc>
      </w:tr>
      <w:tr w:rsidR="00583D06" w14:paraId="7E298606" w14:textId="77777777">
        <w:trPr>
          <w:trHeight w:val="570"/>
        </w:trPr>
        <w:tc>
          <w:tcPr>
            <w:tcW w:w="1048" w:type="dxa"/>
            <w:tcBorders>
              <w:top w:val="nil"/>
              <w:left w:val="single" w:sz="4" w:space="0" w:color="auto"/>
              <w:bottom w:val="single" w:sz="4" w:space="0" w:color="auto"/>
              <w:right w:val="single" w:sz="4" w:space="0" w:color="auto"/>
            </w:tcBorders>
            <w:shd w:val="clear" w:color="auto" w:fill="auto"/>
            <w:vAlign w:val="center"/>
          </w:tcPr>
          <w:p w14:paraId="17BFDAF1"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w:t>
            </w:r>
          </w:p>
        </w:tc>
        <w:tc>
          <w:tcPr>
            <w:tcW w:w="4440" w:type="dxa"/>
            <w:tcBorders>
              <w:top w:val="nil"/>
              <w:left w:val="nil"/>
              <w:bottom w:val="single" w:sz="4" w:space="0" w:color="auto"/>
              <w:right w:val="single" w:sz="4" w:space="0" w:color="auto"/>
            </w:tcBorders>
            <w:shd w:val="clear" w:color="auto" w:fill="auto"/>
            <w:vAlign w:val="center"/>
          </w:tcPr>
          <w:p w14:paraId="05129C05"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践行</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三位一体</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教育理念，培养肩负使命、追求卓越的创新人才</w:t>
            </w:r>
          </w:p>
        </w:tc>
        <w:tc>
          <w:tcPr>
            <w:tcW w:w="5136" w:type="dxa"/>
            <w:tcBorders>
              <w:top w:val="nil"/>
              <w:left w:val="nil"/>
              <w:bottom w:val="single" w:sz="4" w:space="0" w:color="auto"/>
              <w:right w:val="single" w:sz="4" w:space="0" w:color="auto"/>
            </w:tcBorders>
            <w:shd w:val="clear" w:color="auto" w:fill="auto"/>
            <w:vAlign w:val="center"/>
          </w:tcPr>
          <w:p w14:paraId="1276C940" w14:textId="77777777" w:rsidR="00583D06" w:rsidRDefault="000C0125">
            <w:pPr>
              <w:pStyle w:val="a6"/>
              <w:rPr>
                <w:rFonts w:ascii="Times New Roman" w:eastAsia="仿宋_GB2312" w:hAnsi="Times New Roman"/>
              </w:rPr>
            </w:pPr>
            <w:r>
              <w:rPr>
                <w:rFonts w:ascii="Times New Roman" w:eastAsia="仿宋_GB2312" w:hAnsi="Times New Roman"/>
                <w:lang w:bidi="ar"/>
              </w:rPr>
              <w:t>邱勇，杨斌，彭刚，郑力，过勇，白本锋，李俊峰，苏</w:t>
            </w:r>
            <w:r>
              <w:rPr>
                <w:rFonts w:ascii="Times New Roman" w:hAnsi="Times New Roman"/>
                <w:lang w:bidi="ar"/>
              </w:rPr>
              <w:t>芃</w:t>
            </w:r>
            <w:r>
              <w:rPr>
                <w:rFonts w:ascii="Times New Roman" w:eastAsia="仿宋_GB2312" w:hAnsi="Times New Roman"/>
                <w:lang w:bidi="ar"/>
              </w:rPr>
              <w:t>，张婷，尹佳，杨帆，程曦，李蕉</w:t>
            </w:r>
          </w:p>
        </w:tc>
        <w:tc>
          <w:tcPr>
            <w:tcW w:w="4050" w:type="dxa"/>
            <w:tcBorders>
              <w:top w:val="nil"/>
              <w:left w:val="nil"/>
              <w:bottom w:val="single" w:sz="4" w:space="0" w:color="auto"/>
              <w:right w:val="single" w:sz="4" w:space="0" w:color="auto"/>
            </w:tcBorders>
            <w:shd w:val="clear" w:color="auto" w:fill="auto"/>
            <w:vAlign w:val="center"/>
          </w:tcPr>
          <w:p w14:paraId="549158E2"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清华大学</w:t>
            </w:r>
          </w:p>
        </w:tc>
      </w:tr>
      <w:tr w:rsidR="00583D06" w14:paraId="0E75C041" w14:textId="77777777">
        <w:trPr>
          <w:trHeight w:val="570"/>
        </w:trPr>
        <w:tc>
          <w:tcPr>
            <w:tcW w:w="1048" w:type="dxa"/>
            <w:tcBorders>
              <w:top w:val="nil"/>
              <w:left w:val="single" w:sz="4" w:space="0" w:color="auto"/>
              <w:bottom w:val="single" w:sz="4" w:space="0" w:color="auto"/>
              <w:right w:val="single" w:sz="4" w:space="0" w:color="auto"/>
            </w:tcBorders>
            <w:shd w:val="clear" w:color="auto" w:fill="auto"/>
            <w:vAlign w:val="center"/>
          </w:tcPr>
          <w:p w14:paraId="552C7AC8"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w:t>
            </w:r>
          </w:p>
        </w:tc>
        <w:tc>
          <w:tcPr>
            <w:tcW w:w="4440" w:type="dxa"/>
            <w:tcBorders>
              <w:top w:val="nil"/>
              <w:left w:val="nil"/>
              <w:bottom w:val="single" w:sz="4" w:space="0" w:color="auto"/>
              <w:right w:val="single" w:sz="4" w:space="0" w:color="auto"/>
            </w:tcBorders>
            <w:shd w:val="clear" w:color="auto" w:fill="auto"/>
            <w:vAlign w:val="center"/>
          </w:tcPr>
          <w:p w14:paraId="0B55A4A6"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新工科教育</w:t>
            </w:r>
          </w:p>
        </w:tc>
        <w:tc>
          <w:tcPr>
            <w:tcW w:w="5136" w:type="dxa"/>
            <w:tcBorders>
              <w:top w:val="nil"/>
              <w:left w:val="nil"/>
              <w:bottom w:val="single" w:sz="4" w:space="0" w:color="auto"/>
              <w:right w:val="single" w:sz="4" w:space="0" w:color="auto"/>
            </w:tcBorders>
            <w:shd w:val="clear" w:color="auto" w:fill="auto"/>
            <w:vAlign w:val="center"/>
          </w:tcPr>
          <w:p w14:paraId="2BEABE8F"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金东寒，巩金龙，顾佩华，曾勇，张宗益，张锦，李正，吴静怡，沈毅，王世斌，刘坤，夏淑倩，李斌，原续波，闫广芬，李正良，傅绥燕，项聪，杨颉，赵雅琴，史国良，谢辉，张冠伟，邓斌，王文俊，林佳妮，成雷鸣，王睿</w:t>
            </w:r>
          </w:p>
        </w:tc>
        <w:tc>
          <w:tcPr>
            <w:tcW w:w="4050" w:type="dxa"/>
            <w:tcBorders>
              <w:top w:val="nil"/>
              <w:left w:val="nil"/>
              <w:bottom w:val="single" w:sz="4" w:space="0" w:color="auto"/>
              <w:right w:val="single" w:sz="4" w:space="0" w:color="auto"/>
            </w:tcBorders>
            <w:shd w:val="clear" w:color="auto" w:fill="auto"/>
            <w:vAlign w:val="center"/>
          </w:tcPr>
          <w:p w14:paraId="7BC6885A"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天津大学，电子科技大学，重庆大学，北京大学，上海交通大学，华南理工大学，哈尔滨工业大学</w:t>
            </w:r>
          </w:p>
        </w:tc>
      </w:tr>
    </w:tbl>
    <w:p w14:paraId="5487B7EE" w14:textId="77777777" w:rsidR="00583D06" w:rsidRDefault="000C0125">
      <w:pPr>
        <w:spacing w:beforeLines="100" w:before="312" w:afterLines="100" w:after="312"/>
        <w:jc w:val="center"/>
        <w:rPr>
          <w:rFonts w:ascii="Times New Roman" w:eastAsia="黑体" w:hAnsi="Times New Roman" w:cs="Times New Roman"/>
          <w:color w:val="000000"/>
          <w:kern w:val="0"/>
          <w:sz w:val="29"/>
          <w:szCs w:val="29"/>
        </w:rPr>
      </w:pPr>
      <w:r>
        <w:rPr>
          <w:rFonts w:ascii="Times New Roman" w:eastAsia="黑体" w:hAnsi="Times New Roman" w:cs="Times New Roman"/>
          <w:color w:val="000000"/>
          <w:kern w:val="0"/>
          <w:sz w:val="29"/>
          <w:szCs w:val="29"/>
        </w:rPr>
        <w:t>一等奖（</w:t>
      </w:r>
      <w:r>
        <w:rPr>
          <w:rFonts w:ascii="Times New Roman" w:eastAsia="黑体" w:hAnsi="Times New Roman" w:cs="Times New Roman"/>
          <w:color w:val="000000"/>
          <w:kern w:val="0"/>
          <w:sz w:val="29"/>
          <w:szCs w:val="29"/>
        </w:rPr>
        <w:t>70</w:t>
      </w:r>
      <w:r>
        <w:rPr>
          <w:rFonts w:ascii="Times New Roman" w:eastAsia="黑体" w:hAnsi="Times New Roman" w:cs="Times New Roman"/>
          <w:color w:val="000000"/>
          <w:kern w:val="0"/>
          <w:sz w:val="29"/>
          <w:szCs w:val="29"/>
        </w:rPr>
        <w:t>项）</w:t>
      </w:r>
    </w:p>
    <w:tbl>
      <w:tblPr>
        <w:tblW w:w="14674" w:type="dxa"/>
        <w:tblLayout w:type="fixed"/>
        <w:tblLook w:val="04A0" w:firstRow="1" w:lastRow="0" w:firstColumn="1" w:lastColumn="0" w:noHBand="0" w:noVBand="1"/>
      </w:tblPr>
      <w:tblGrid>
        <w:gridCol w:w="1048"/>
        <w:gridCol w:w="4440"/>
        <w:gridCol w:w="5136"/>
        <w:gridCol w:w="4050"/>
      </w:tblGrid>
      <w:tr w:rsidR="00583D06" w14:paraId="3021BB3C" w14:textId="77777777">
        <w:trPr>
          <w:trHeight w:val="454"/>
          <w:tblHeader/>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2B2AFB3" w14:textId="77777777" w:rsidR="00583D06" w:rsidRDefault="000C0125">
            <w:pPr>
              <w:widowControl/>
              <w:jc w:val="center"/>
              <w:rPr>
                <w:rFonts w:ascii="Times New Roman" w:eastAsia="黑体" w:hAnsi="Times New Roman" w:cs="Times New Roman"/>
                <w:color w:val="000000"/>
                <w:kern w:val="0"/>
                <w:sz w:val="22"/>
              </w:rPr>
            </w:pPr>
            <w:r>
              <w:rPr>
                <w:rFonts w:ascii="Times New Roman" w:eastAsia="黑体" w:hAnsi="Times New Roman" w:cs="Times New Roman"/>
                <w:color w:val="000000"/>
                <w:kern w:val="0"/>
                <w:sz w:val="22"/>
              </w:rPr>
              <w:t>序号</w:t>
            </w:r>
          </w:p>
        </w:tc>
        <w:tc>
          <w:tcPr>
            <w:tcW w:w="4440" w:type="dxa"/>
            <w:tcBorders>
              <w:top w:val="single" w:sz="4" w:space="0" w:color="auto"/>
              <w:left w:val="nil"/>
              <w:bottom w:val="single" w:sz="4" w:space="0" w:color="auto"/>
              <w:right w:val="single" w:sz="4" w:space="0" w:color="auto"/>
            </w:tcBorders>
            <w:shd w:val="clear" w:color="auto" w:fill="auto"/>
            <w:vAlign w:val="center"/>
          </w:tcPr>
          <w:p w14:paraId="246B5ED5" w14:textId="77777777" w:rsidR="00583D06" w:rsidRDefault="000C0125">
            <w:pPr>
              <w:widowControl/>
              <w:jc w:val="center"/>
              <w:rPr>
                <w:rFonts w:ascii="Times New Roman" w:eastAsia="黑体" w:hAnsi="Times New Roman" w:cs="Times New Roman"/>
                <w:kern w:val="0"/>
                <w:sz w:val="22"/>
              </w:rPr>
            </w:pPr>
            <w:r>
              <w:rPr>
                <w:rFonts w:ascii="Times New Roman" w:eastAsia="黑体" w:hAnsi="Times New Roman" w:cs="Times New Roman"/>
                <w:kern w:val="0"/>
                <w:sz w:val="22"/>
              </w:rPr>
              <w:t>成果名称</w:t>
            </w:r>
          </w:p>
        </w:tc>
        <w:tc>
          <w:tcPr>
            <w:tcW w:w="5136" w:type="dxa"/>
            <w:tcBorders>
              <w:top w:val="single" w:sz="4" w:space="0" w:color="auto"/>
              <w:left w:val="nil"/>
              <w:bottom w:val="single" w:sz="4" w:space="0" w:color="auto"/>
              <w:right w:val="single" w:sz="4" w:space="0" w:color="auto"/>
            </w:tcBorders>
            <w:shd w:val="clear" w:color="auto" w:fill="auto"/>
            <w:vAlign w:val="center"/>
          </w:tcPr>
          <w:p w14:paraId="1687857E" w14:textId="77777777" w:rsidR="00583D06" w:rsidRDefault="000C0125">
            <w:pPr>
              <w:widowControl/>
              <w:jc w:val="center"/>
              <w:rPr>
                <w:rFonts w:ascii="Times New Roman" w:eastAsia="黑体" w:hAnsi="Times New Roman" w:cs="Times New Roman"/>
                <w:kern w:val="0"/>
                <w:sz w:val="22"/>
              </w:rPr>
            </w:pPr>
            <w:r>
              <w:rPr>
                <w:rFonts w:ascii="Times New Roman" w:eastAsia="黑体" w:hAnsi="Times New Roman" w:cs="Times New Roman"/>
                <w:kern w:val="0"/>
                <w:sz w:val="22"/>
              </w:rPr>
              <w:t>完成人</w:t>
            </w:r>
          </w:p>
        </w:tc>
        <w:tc>
          <w:tcPr>
            <w:tcW w:w="4050" w:type="dxa"/>
            <w:tcBorders>
              <w:top w:val="single" w:sz="4" w:space="0" w:color="auto"/>
              <w:left w:val="nil"/>
              <w:bottom w:val="single" w:sz="4" w:space="0" w:color="auto"/>
              <w:right w:val="single" w:sz="4" w:space="0" w:color="auto"/>
            </w:tcBorders>
            <w:shd w:val="clear" w:color="auto" w:fill="auto"/>
            <w:vAlign w:val="center"/>
          </w:tcPr>
          <w:p w14:paraId="1A63486D" w14:textId="77777777" w:rsidR="00583D06" w:rsidRDefault="000C0125">
            <w:pPr>
              <w:widowControl/>
              <w:jc w:val="center"/>
              <w:rPr>
                <w:rFonts w:ascii="Times New Roman" w:eastAsia="黑体" w:hAnsi="Times New Roman" w:cs="Times New Roman"/>
                <w:kern w:val="0"/>
                <w:sz w:val="22"/>
              </w:rPr>
            </w:pPr>
            <w:r>
              <w:rPr>
                <w:rFonts w:ascii="Times New Roman" w:eastAsia="黑体" w:hAnsi="Times New Roman" w:cs="Times New Roman"/>
                <w:kern w:val="0"/>
                <w:sz w:val="22"/>
              </w:rPr>
              <w:t>完成单位</w:t>
            </w:r>
          </w:p>
        </w:tc>
      </w:tr>
      <w:tr w:rsidR="00583D06" w14:paraId="1C1119CD"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0804E6C"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w:t>
            </w:r>
          </w:p>
        </w:tc>
        <w:tc>
          <w:tcPr>
            <w:tcW w:w="4440" w:type="dxa"/>
            <w:tcBorders>
              <w:top w:val="single" w:sz="4" w:space="0" w:color="auto"/>
              <w:left w:val="nil"/>
              <w:bottom w:val="single" w:sz="4" w:space="0" w:color="auto"/>
              <w:right w:val="single" w:sz="4" w:space="0" w:color="auto"/>
            </w:tcBorders>
            <w:shd w:val="clear" w:color="auto" w:fill="auto"/>
            <w:vAlign w:val="center"/>
          </w:tcPr>
          <w:p w14:paraId="7AA2A0F7"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建设世界一流数学人才培养高地</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北京大学基础数学拔尖人才培养创新与实践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774EE10D"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田刚，范辉军，刘若川，戴波，王嵬，张婧</w:t>
            </w:r>
          </w:p>
        </w:tc>
        <w:tc>
          <w:tcPr>
            <w:tcW w:w="4050" w:type="dxa"/>
            <w:tcBorders>
              <w:top w:val="single" w:sz="4" w:space="0" w:color="auto"/>
              <w:left w:val="nil"/>
              <w:bottom w:val="single" w:sz="4" w:space="0" w:color="auto"/>
              <w:right w:val="single" w:sz="4" w:space="0" w:color="auto"/>
            </w:tcBorders>
            <w:shd w:val="clear" w:color="auto" w:fill="auto"/>
            <w:vAlign w:val="center"/>
          </w:tcPr>
          <w:p w14:paraId="255AC108"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北京大学</w:t>
            </w:r>
          </w:p>
        </w:tc>
      </w:tr>
      <w:tr w:rsidR="00583D06" w14:paraId="57F355B9"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FF804B3"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w:t>
            </w:r>
          </w:p>
        </w:tc>
        <w:tc>
          <w:tcPr>
            <w:tcW w:w="4440" w:type="dxa"/>
            <w:tcBorders>
              <w:top w:val="single" w:sz="4" w:space="0" w:color="auto"/>
              <w:left w:val="nil"/>
              <w:bottom w:val="single" w:sz="4" w:space="0" w:color="auto"/>
              <w:right w:val="single" w:sz="4" w:space="0" w:color="auto"/>
            </w:tcBorders>
            <w:shd w:val="clear" w:color="auto" w:fill="auto"/>
            <w:vAlign w:val="center"/>
          </w:tcPr>
          <w:p w14:paraId="5FF81CF8"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报国担当、融合创新、智慧赋能的双领人才培养探索与实践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63C93EFB" w14:textId="77777777" w:rsidR="00583D06" w:rsidRDefault="000C0125">
            <w:pPr>
              <w:pStyle w:val="a6"/>
              <w:rPr>
                <w:rFonts w:ascii="Times New Roman" w:eastAsia="仿宋_GB2312" w:hAnsi="Times New Roman"/>
              </w:rPr>
            </w:pPr>
            <w:r>
              <w:rPr>
                <w:rFonts w:ascii="Times New Roman" w:eastAsia="仿宋_GB2312" w:hAnsi="Times New Roman"/>
                <w:lang w:bidi="ar"/>
              </w:rPr>
              <w:t>张军，胡海岩，王晓锋，栗苹，薛正辉，武楠，肖</w:t>
            </w:r>
            <w:r>
              <w:rPr>
                <w:rFonts w:ascii="Times New Roman" w:hAnsi="Times New Roman"/>
                <w:lang w:bidi="ar"/>
              </w:rPr>
              <w:t>烜</w:t>
            </w:r>
            <w:r>
              <w:rPr>
                <w:rFonts w:ascii="Times New Roman" w:eastAsia="仿宋_GB2312" w:hAnsi="Times New Roman"/>
                <w:lang w:bidi="ar"/>
              </w:rPr>
              <w:t>，张玮，苟曼莉，嵩天，李志强，车辉泉，林骥佳，刘媛，张丽娜，朱元捷</w:t>
            </w:r>
          </w:p>
        </w:tc>
        <w:tc>
          <w:tcPr>
            <w:tcW w:w="4050" w:type="dxa"/>
            <w:tcBorders>
              <w:top w:val="single" w:sz="4" w:space="0" w:color="auto"/>
              <w:left w:val="nil"/>
              <w:bottom w:val="single" w:sz="4" w:space="0" w:color="auto"/>
              <w:right w:val="single" w:sz="4" w:space="0" w:color="auto"/>
            </w:tcBorders>
            <w:shd w:val="clear" w:color="auto" w:fill="auto"/>
            <w:vAlign w:val="center"/>
          </w:tcPr>
          <w:p w14:paraId="27606313"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北京理工大学</w:t>
            </w:r>
          </w:p>
        </w:tc>
      </w:tr>
      <w:tr w:rsidR="00583D06" w14:paraId="0EF4FEA9"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12E9AF4"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3</w:t>
            </w:r>
          </w:p>
        </w:tc>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14:paraId="46115D06"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扎根中国，独树一帜：交叉融合导向的新文科人才培养模式探索与实践</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tcPr>
          <w:p w14:paraId="2ACDFFF6"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刘伟，胡百精，吴健，杨东，龙永红，庄毓敏，文继荣，黄兴涛，杨开峰，臧峰宇</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14:paraId="1127D555"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中国人民大学</w:t>
            </w:r>
          </w:p>
        </w:tc>
      </w:tr>
      <w:tr w:rsidR="00583D06" w14:paraId="14C3B20A"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844E48D"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lastRenderedPageBreak/>
              <w:t>4</w:t>
            </w:r>
          </w:p>
        </w:tc>
        <w:tc>
          <w:tcPr>
            <w:tcW w:w="4440" w:type="dxa"/>
            <w:tcBorders>
              <w:top w:val="single" w:sz="4" w:space="0" w:color="auto"/>
              <w:left w:val="nil"/>
              <w:bottom w:val="single" w:sz="4" w:space="0" w:color="auto"/>
              <w:right w:val="single" w:sz="4" w:space="0" w:color="auto"/>
            </w:tcBorders>
            <w:shd w:val="clear" w:color="auto" w:fill="auto"/>
            <w:vAlign w:val="center"/>
          </w:tcPr>
          <w:p w14:paraId="2F39411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价值引领，知行合一：知农爱农新型人才培养的</w:t>
            </w:r>
            <w:r>
              <w:rPr>
                <w:rFonts w:ascii="Times New Roman" w:eastAsia="仿宋_GB2312" w:hAnsi="Times New Roman" w:cs="Times New Roman"/>
                <w:color w:val="000000"/>
                <w:kern w:val="0"/>
                <w:sz w:val="22"/>
                <w:lang w:bidi="ar"/>
              </w:rPr>
              <w:t>“</w:t>
            </w:r>
            <w:r>
              <w:rPr>
                <w:rFonts w:ascii="Times New Roman" w:eastAsia="仿宋_GB2312" w:hAnsi="Times New Roman" w:cs="Times New Roman"/>
                <w:color w:val="000000"/>
                <w:kern w:val="0"/>
                <w:sz w:val="22"/>
                <w:lang w:bidi="ar"/>
              </w:rPr>
              <w:t>中农方案</w:t>
            </w:r>
            <w:r>
              <w:rPr>
                <w:rFonts w:ascii="Times New Roman" w:eastAsia="仿宋_GB2312" w:hAnsi="Times New Roman" w:cs="Times New Roman"/>
                <w:color w:val="000000"/>
                <w:kern w:val="0"/>
                <w:sz w:val="22"/>
                <w:lang w:bidi="ar"/>
              </w:rPr>
              <w:t>”</w:t>
            </w:r>
          </w:p>
        </w:tc>
        <w:tc>
          <w:tcPr>
            <w:tcW w:w="5136" w:type="dxa"/>
            <w:tcBorders>
              <w:top w:val="single" w:sz="4" w:space="0" w:color="auto"/>
              <w:left w:val="nil"/>
              <w:bottom w:val="single" w:sz="4" w:space="0" w:color="auto"/>
              <w:right w:val="single" w:sz="4" w:space="0" w:color="auto"/>
            </w:tcBorders>
            <w:shd w:val="clear" w:color="auto" w:fill="auto"/>
            <w:vAlign w:val="center"/>
          </w:tcPr>
          <w:p w14:paraId="192D67B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孙其信，王涛，林万龙，谭豫之，张晖，曹志军，何志巍，崔情情，张银，金帷，周志强</w:t>
            </w:r>
          </w:p>
        </w:tc>
        <w:tc>
          <w:tcPr>
            <w:tcW w:w="4050" w:type="dxa"/>
            <w:tcBorders>
              <w:top w:val="single" w:sz="4" w:space="0" w:color="auto"/>
              <w:left w:val="nil"/>
              <w:bottom w:val="single" w:sz="4" w:space="0" w:color="auto"/>
              <w:right w:val="single" w:sz="4" w:space="0" w:color="auto"/>
            </w:tcBorders>
            <w:shd w:val="clear" w:color="auto" w:fill="auto"/>
            <w:vAlign w:val="center"/>
          </w:tcPr>
          <w:p w14:paraId="1ADC9AA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中国农业大学</w:t>
            </w:r>
          </w:p>
        </w:tc>
      </w:tr>
      <w:tr w:rsidR="00583D06" w14:paraId="76BE54C0"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1EBC01E"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5</w:t>
            </w:r>
          </w:p>
        </w:tc>
        <w:tc>
          <w:tcPr>
            <w:tcW w:w="4440" w:type="dxa"/>
            <w:tcBorders>
              <w:top w:val="single" w:sz="4" w:space="0" w:color="auto"/>
              <w:left w:val="nil"/>
              <w:bottom w:val="single" w:sz="4" w:space="0" w:color="auto"/>
              <w:right w:val="single" w:sz="4" w:space="0" w:color="auto"/>
            </w:tcBorders>
            <w:shd w:val="clear" w:color="auto" w:fill="auto"/>
            <w:vAlign w:val="center"/>
          </w:tcPr>
          <w:p w14:paraId="5F96D2D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孵化和打造</w:t>
            </w:r>
            <w:r>
              <w:rPr>
                <w:rFonts w:ascii="Times New Roman" w:eastAsia="仿宋_GB2312" w:hAnsi="Times New Roman" w:cs="Times New Roman"/>
                <w:color w:val="000000"/>
                <w:kern w:val="0"/>
                <w:sz w:val="22"/>
                <w:lang w:bidi="ar"/>
              </w:rPr>
              <w:t>“</w:t>
            </w:r>
            <w:r>
              <w:rPr>
                <w:rFonts w:ascii="Times New Roman" w:eastAsia="仿宋_GB2312" w:hAnsi="Times New Roman" w:cs="Times New Roman"/>
                <w:color w:val="000000"/>
                <w:kern w:val="0"/>
                <w:sz w:val="22"/>
                <w:lang w:bidi="ar"/>
              </w:rPr>
              <w:t>高精尖</w:t>
            </w:r>
            <w:r>
              <w:rPr>
                <w:rFonts w:ascii="Times New Roman" w:eastAsia="仿宋_GB2312" w:hAnsi="Times New Roman" w:cs="Times New Roman"/>
                <w:color w:val="000000"/>
                <w:kern w:val="0"/>
                <w:sz w:val="22"/>
                <w:lang w:bidi="ar"/>
              </w:rPr>
              <w:t>”</w:t>
            </w:r>
            <w:r>
              <w:rPr>
                <w:rFonts w:ascii="Times New Roman" w:eastAsia="仿宋_GB2312" w:hAnsi="Times New Roman" w:cs="Times New Roman"/>
                <w:color w:val="000000"/>
                <w:kern w:val="0"/>
                <w:sz w:val="22"/>
                <w:lang w:bidi="ar"/>
              </w:rPr>
              <w:t>水平</w:t>
            </w:r>
            <w:r>
              <w:rPr>
                <w:rFonts w:ascii="Times New Roman" w:eastAsia="仿宋_GB2312" w:hAnsi="Times New Roman" w:cs="Times New Roman"/>
                <w:color w:val="000000"/>
                <w:kern w:val="0"/>
                <w:sz w:val="22"/>
                <w:lang w:bidi="ar"/>
              </w:rPr>
              <w:t>“</w:t>
            </w:r>
            <w:r>
              <w:rPr>
                <w:rFonts w:ascii="Times New Roman" w:eastAsia="仿宋_GB2312" w:hAnsi="Times New Roman" w:cs="Times New Roman"/>
                <w:color w:val="000000"/>
                <w:kern w:val="0"/>
                <w:sz w:val="22"/>
                <w:lang w:bidi="ar"/>
              </w:rPr>
              <w:t>思政金课</w:t>
            </w:r>
            <w:r>
              <w:rPr>
                <w:rFonts w:ascii="Times New Roman" w:eastAsia="仿宋_GB2312" w:hAnsi="Times New Roman" w:cs="Times New Roman"/>
                <w:color w:val="000000"/>
                <w:kern w:val="0"/>
                <w:sz w:val="22"/>
                <w:lang w:bidi="ar"/>
              </w:rPr>
              <w:t>”——</w:t>
            </w:r>
            <w:r>
              <w:rPr>
                <w:rFonts w:ascii="Times New Roman" w:eastAsia="仿宋_GB2312" w:hAnsi="Times New Roman" w:cs="Times New Roman"/>
                <w:color w:val="000000"/>
                <w:kern w:val="0"/>
                <w:sz w:val="22"/>
                <w:lang w:bidi="ar"/>
              </w:rPr>
              <w:t>思想政治理论课课程资源平台建设</w:t>
            </w:r>
          </w:p>
        </w:tc>
        <w:tc>
          <w:tcPr>
            <w:tcW w:w="5136" w:type="dxa"/>
            <w:tcBorders>
              <w:top w:val="single" w:sz="4" w:space="0" w:color="auto"/>
              <w:left w:val="nil"/>
              <w:bottom w:val="single" w:sz="4" w:space="0" w:color="auto"/>
              <w:right w:val="single" w:sz="4" w:space="0" w:color="auto"/>
            </w:tcBorders>
            <w:shd w:val="clear" w:color="auto" w:fill="auto"/>
            <w:vAlign w:val="center"/>
          </w:tcPr>
          <w:p w14:paraId="7885372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靳诺，吴付来，齐鹏飞，王易，宋学勤，何虎生，郝立新，张智，王衡，马慎萧</w:t>
            </w:r>
          </w:p>
        </w:tc>
        <w:tc>
          <w:tcPr>
            <w:tcW w:w="4050" w:type="dxa"/>
            <w:tcBorders>
              <w:top w:val="single" w:sz="4" w:space="0" w:color="auto"/>
              <w:left w:val="nil"/>
              <w:bottom w:val="single" w:sz="4" w:space="0" w:color="auto"/>
              <w:right w:val="single" w:sz="4" w:space="0" w:color="auto"/>
            </w:tcBorders>
            <w:shd w:val="clear" w:color="auto" w:fill="auto"/>
            <w:vAlign w:val="center"/>
          </w:tcPr>
          <w:p w14:paraId="3BA5AC2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中国人民大学</w:t>
            </w:r>
          </w:p>
        </w:tc>
      </w:tr>
      <w:tr w:rsidR="00583D06" w14:paraId="6BF08497"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58CB652"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6</w:t>
            </w:r>
          </w:p>
        </w:tc>
        <w:tc>
          <w:tcPr>
            <w:tcW w:w="4440" w:type="dxa"/>
            <w:tcBorders>
              <w:top w:val="single" w:sz="4" w:space="0" w:color="auto"/>
              <w:left w:val="nil"/>
              <w:bottom w:val="single" w:sz="4" w:space="0" w:color="auto"/>
              <w:right w:val="single" w:sz="4" w:space="0" w:color="auto"/>
            </w:tcBorders>
            <w:shd w:val="clear" w:color="auto" w:fill="auto"/>
            <w:vAlign w:val="center"/>
          </w:tcPr>
          <w:p w14:paraId="37E22B8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多语种人才全球胜任力培养的北外模式</w:t>
            </w:r>
          </w:p>
        </w:tc>
        <w:tc>
          <w:tcPr>
            <w:tcW w:w="5136" w:type="dxa"/>
            <w:tcBorders>
              <w:top w:val="single" w:sz="4" w:space="0" w:color="auto"/>
              <w:left w:val="nil"/>
              <w:bottom w:val="single" w:sz="4" w:space="0" w:color="auto"/>
              <w:right w:val="single" w:sz="4" w:space="0" w:color="auto"/>
            </w:tcBorders>
            <w:shd w:val="clear" w:color="auto" w:fill="auto"/>
            <w:vAlign w:val="center"/>
          </w:tcPr>
          <w:p w14:paraId="6F5D30A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杨丹，孙有中，贾文键，赵刚，李莉文，苏莹莹，张朝意，刘欣路，牛华勇，任文，谢韬，姜飞，李思飞，张天伟，周鑫宇，郭斌，陈小龙，孙磊</w:t>
            </w:r>
          </w:p>
        </w:tc>
        <w:tc>
          <w:tcPr>
            <w:tcW w:w="4050" w:type="dxa"/>
            <w:tcBorders>
              <w:top w:val="single" w:sz="4" w:space="0" w:color="auto"/>
              <w:left w:val="nil"/>
              <w:bottom w:val="single" w:sz="4" w:space="0" w:color="auto"/>
              <w:right w:val="single" w:sz="4" w:space="0" w:color="auto"/>
            </w:tcBorders>
            <w:shd w:val="clear" w:color="auto" w:fill="auto"/>
            <w:vAlign w:val="center"/>
          </w:tcPr>
          <w:p w14:paraId="2167C55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北京外国语大学</w:t>
            </w:r>
          </w:p>
        </w:tc>
      </w:tr>
      <w:tr w:rsidR="00583D06" w14:paraId="4FC5F54D"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4943260"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7</w:t>
            </w:r>
          </w:p>
        </w:tc>
        <w:tc>
          <w:tcPr>
            <w:tcW w:w="4440" w:type="dxa"/>
            <w:tcBorders>
              <w:top w:val="single" w:sz="4" w:space="0" w:color="auto"/>
              <w:left w:val="nil"/>
              <w:bottom w:val="single" w:sz="4" w:space="0" w:color="auto"/>
              <w:right w:val="single" w:sz="4" w:space="0" w:color="auto"/>
            </w:tcBorders>
            <w:shd w:val="clear" w:color="auto" w:fill="auto"/>
            <w:vAlign w:val="center"/>
          </w:tcPr>
          <w:p w14:paraId="205F17C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医心师道</w:t>
            </w:r>
            <w:r>
              <w:rPr>
                <w:rFonts w:ascii="Times New Roman" w:eastAsia="仿宋_GB2312" w:hAnsi="Times New Roman" w:cs="Times New Roman"/>
                <w:color w:val="000000"/>
                <w:kern w:val="0"/>
                <w:sz w:val="22"/>
                <w:lang w:bidi="ar"/>
              </w:rPr>
              <w:t>——</w:t>
            </w:r>
            <w:r>
              <w:rPr>
                <w:rFonts w:ascii="Times New Roman" w:eastAsia="仿宋_GB2312" w:hAnsi="Times New Roman" w:cs="Times New Roman"/>
                <w:color w:val="000000"/>
                <w:kern w:val="0"/>
                <w:sz w:val="22"/>
                <w:lang w:bidi="ar"/>
              </w:rPr>
              <w:t>新医科高素质师资培养体系的探索与实践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02AAABC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乔杰，高炜，沈宁，刘东明，王妍，韩江莉，谷士贤，汪恒，李颜，袁文青，张祺，张爱京</w:t>
            </w:r>
          </w:p>
        </w:tc>
        <w:tc>
          <w:tcPr>
            <w:tcW w:w="4050" w:type="dxa"/>
            <w:tcBorders>
              <w:top w:val="single" w:sz="4" w:space="0" w:color="auto"/>
              <w:left w:val="nil"/>
              <w:bottom w:val="single" w:sz="4" w:space="0" w:color="auto"/>
              <w:right w:val="single" w:sz="4" w:space="0" w:color="auto"/>
            </w:tcBorders>
            <w:shd w:val="clear" w:color="auto" w:fill="auto"/>
            <w:vAlign w:val="center"/>
          </w:tcPr>
          <w:p w14:paraId="2931AA1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北京大学</w:t>
            </w:r>
          </w:p>
        </w:tc>
      </w:tr>
      <w:tr w:rsidR="00583D06" w14:paraId="604B3A91"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110CAFD"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8</w:t>
            </w:r>
          </w:p>
        </w:tc>
        <w:tc>
          <w:tcPr>
            <w:tcW w:w="4440" w:type="dxa"/>
            <w:tcBorders>
              <w:top w:val="single" w:sz="4" w:space="0" w:color="auto"/>
              <w:left w:val="nil"/>
              <w:bottom w:val="single" w:sz="4" w:space="0" w:color="auto"/>
              <w:right w:val="single" w:sz="4" w:space="0" w:color="auto"/>
            </w:tcBorders>
            <w:shd w:val="clear" w:color="auto" w:fill="auto"/>
            <w:vAlign w:val="center"/>
          </w:tcPr>
          <w:p w14:paraId="361B92E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六位一体</w:t>
            </w:r>
            <w:r>
              <w:rPr>
                <w:rFonts w:ascii="Times New Roman" w:eastAsia="仿宋_GB2312" w:hAnsi="Times New Roman" w:cs="Times New Roman"/>
                <w:color w:val="000000"/>
                <w:kern w:val="0"/>
                <w:sz w:val="22"/>
                <w:lang w:bidi="ar"/>
              </w:rPr>
              <w:t xml:space="preserve"> </w:t>
            </w:r>
            <w:r>
              <w:rPr>
                <w:rFonts w:ascii="Times New Roman" w:eastAsia="仿宋_GB2312" w:hAnsi="Times New Roman" w:cs="Times New Roman"/>
                <w:color w:val="000000"/>
                <w:kern w:val="0"/>
                <w:sz w:val="22"/>
                <w:lang w:bidi="ar"/>
              </w:rPr>
              <w:t>全程育人</w:t>
            </w:r>
            <w:r>
              <w:rPr>
                <w:rFonts w:ascii="Times New Roman" w:eastAsia="仿宋_GB2312" w:hAnsi="Times New Roman" w:cs="Times New Roman"/>
                <w:color w:val="000000"/>
                <w:kern w:val="0"/>
                <w:sz w:val="22"/>
                <w:lang w:bidi="ar"/>
              </w:rPr>
              <w:t xml:space="preserve"> </w:t>
            </w:r>
            <w:r>
              <w:rPr>
                <w:rFonts w:ascii="Times New Roman" w:eastAsia="仿宋_GB2312" w:hAnsi="Times New Roman" w:cs="Times New Roman"/>
                <w:color w:val="000000"/>
                <w:kern w:val="0"/>
                <w:sz w:val="22"/>
                <w:lang w:bidi="ar"/>
              </w:rPr>
              <w:t>习近平新时代中国特色经济学人才培养的人大模式</w:t>
            </w:r>
          </w:p>
        </w:tc>
        <w:tc>
          <w:tcPr>
            <w:tcW w:w="5136" w:type="dxa"/>
            <w:tcBorders>
              <w:top w:val="single" w:sz="4" w:space="0" w:color="auto"/>
              <w:left w:val="nil"/>
              <w:bottom w:val="single" w:sz="4" w:space="0" w:color="auto"/>
              <w:right w:val="single" w:sz="4" w:space="0" w:color="auto"/>
            </w:tcBorders>
            <w:shd w:val="clear" w:color="auto" w:fill="auto"/>
            <w:vAlign w:val="center"/>
          </w:tcPr>
          <w:p w14:paraId="4E73B98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刘守英，刘元春，谢富胜，陈享光，邱海平，李琼，周文，齐昊，范欣</w:t>
            </w:r>
          </w:p>
        </w:tc>
        <w:tc>
          <w:tcPr>
            <w:tcW w:w="4050" w:type="dxa"/>
            <w:tcBorders>
              <w:top w:val="single" w:sz="4" w:space="0" w:color="auto"/>
              <w:left w:val="nil"/>
              <w:bottom w:val="single" w:sz="4" w:space="0" w:color="auto"/>
              <w:right w:val="single" w:sz="4" w:space="0" w:color="auto"/>
            </w:tcBorders>
            <w:shd w:val="clear" w:color="auto" w:fill="auto"/>
            <w:vAlign w:val="center"/>
          </w:tcPr>
          <w:p w14:paraId="5147E3A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中国人民大学</w:t>
            </w:r>
          </w:p>
        </w:tc>
      </w:tr>
      <w:tr w:rsidR="00583D06" w14:paraId="7D0197A8"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64DEE08"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9</w:t>
            </w:r>
          </w:p>
        </w:tc>
        <w:tc>
          <w:tcPr>
            <w:tcW w:w="4440" w:type="dxa"/>
            <w:tcBorders>
              <w:top w:val="single" w:sz="4" w:space="0" w:color="auto"/>
              <w:left w:val="nil"/>
              <w:bottom w:val="single" w:sz="4" w:space="0" w:color="auto"/>
              <w:right w:val="single" w:sz="4" w:space="0" w:color="auto"/>
            </w:tcBorders>
            <w:shd w:val="clear" w:color="auto" w:fill="auto"/>
            <w:vAlign w:val="center"/>
          </w:tcPr>
          <w:p w14:paraId="45B2326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打破壁垒，促进交叉，尊重选择</w:t>
            </w:r>
            <w:r>
              <w:rPr>
                <w:rFonts w:ascii="Times New Roman" w:eastAsia="仿宋_GB2312" w:hAnsi="Times New Roman" w:cs="Times New Roman"/>
                <w:color w:val="000000"/>
                <w:kern w:val="0"/>
                <w:sz w:val="22"/>
                <w:lang w:bidi="ar"/>
              </w:rPr>
              <w:t>——</w:t>
            </w:r>
            <w:r>
              <w:rPr>
                <w:rFonts w:ascii="Times New Roman" w:eastAsia="仿宋_GB2312" w:hAnsi="Times New Roman" w:cs="Times New Roman"/>
                <w:color w:val="000000"/>
                <w:kern w:val="0"/>
                <w:sz w:val="22"/>
                <w:lang w:bidi="ar"/>
              </w:rPr>
              <w:t>多层次跨学科人才培养体系创新与实践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0E07A52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龚旗煌，傅绥燕，王海欣，冯雪松，董礼，陈虎，冯倩倩</w:t>
            </w:r>
          </w:p>
        </w:tc>
        <w:tc>
          <w:tcPr>
            <w:tcW w:w="4050" w:type="dxa"/>
            <w:tcBorders>
              <w:top w:val="single" w:sz="4" w:space="0" w:color="auto"/>
              <w:left w:val="nil"/>
              <w:bottom w:val="single" w:sz="4" w:space="0" w:color="auto"/>
              <w:right w:val="single" w:sz="4" w:space="0" w:color="auto"/>
            </w:tcBorders>
            <w:shd w:val="clear" w:color="auto" w:fill="auto"/>
            <w:vAlign w:val="center"/>
          </w:tcPr>
          <w:p w14:paraId="0F25AC1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北京大学</w:t>
            </w:r>
          </w:p>
        </w:tc>
      </w:tr>
      <w:tr w:rsidR="00583D06" w14:paraId="6CD7D7B2"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15953E3"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10</w:t>
            </w:r>
          </w:p>
        </w:tc>
        <w:tc>
          <w:tcPr>
            <w:tcW w:w="4440" w:type="dxa"/>
            <w:tcBorders>
              <w:top w:val="single" w:sz="4" w:space="0" w:color="auto"/>
              <w:left w:val="nil"/>
              <w:bottom w:val="single" w:sz="4" w:space="0" w:color="auto"/>
              <w:right w:val="single" w:sz="4" w:space="0" w:color="auto"/>
            </w:tcBorders>
            <w:shd w:val="clear" w:color="auto" w:fill="auto"/>
            <w:vAlign w:val="center"/>
          </w:tcPr>
          <w:p w14:paraId="29B2A1F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产教融合培养交通类创新人才的探索与实践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5495477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杨世春，王云鹏，王养柱，朱颖，田大新，王建，杨悦，于滨，杨晴虹，林海英，余贵珍，丁川，兰巍</w:t>
            </w:r>
          </w:p>
        </w:tc>
        <w:tc>
          <w:tcPr>
            <w:tcW w:w="4050" w:type="dxa"/>
            <w:tcBorders>
              <w:top w:val="single" w:sz="4" w:space="0" w:color="auto"/>
              <w:left w:val="nil"/>
              <w:bottom w:val="single" w:sz="4" w:space="0" w:color="auto"/>
              <w:right w:val="single" w:sz="4" w:space="0" w:color="auto"/>
            </w:tcBorders>
            <w:shd w:val="clear" w:color="auto" w:fill="auto"/>
            <w:vAlign w:val="center"/>
          </w:tcPr>
          <w:p w14:paraId="03EC015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北京航空航天大学</w:t>
            </w:r>
          </w:p>
        </w:tc>
      </w:tr>
      <w:tr w:rsidR="00583D06" w14:paraId="48620ABA"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F18BBAA"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11</w:t>
            </w:r>
          </w:p>
        </w:tc>
        <w:tc>
          <w:tcPr>
            <w:tcW w:w="4440" w:type="dxa"/>
            <w:tcBorders>
              <w:top w:val="single" w:sz="4" w:space="0" w:color="auto"/>
              <w:left w:val="nil"/>
              <w:bottom w:val="single" w:sz="4" w:space="0" w:color="auto"/>
              <w:right w:val="single" w:sz="4" w:space="0" w:color="auto"/>
            </w:tcBorders>
            <w:shd w:val="clear" w:color="auto" w:fill="auto"/>
            <w:vAlign w:val="center"/>
          </w:tcPr>
          <w:p w14:paraId="5AAB06B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新工科背景下交通运输专业人才</w:t>
            </w:r>
            <w:r>
              <w:rPr>
                <w:rFonts w:ascii="Times New Roman" w:eastAsia="仿宋_GB2312" w:hAnsi="Times New Roman" w:cs="Times New Roman"/>
                <w:color w:val="000000"/>
                <w:kern w:val="0"/>
                <w:sz w:val="22"/>
                <w:lang w:bidi="ar"/>
              </w:rPr>
              <w:t>“</w:t>
            </w:r>
            <w:r>
              <w:rPr>
                <w:rFonts w:ascii="Times New Roman" w:eastAsia="仿宋_GB2312" w:hAnsi="Times New Roman" w:cs="Times New Roman"/>
                <w:color w:val="000000"/>
                <w:kern w:val="0"/>
                <w:sz w:val="22"/>
                <w:lang w:bidi="ar"/>
              </w:rPr>
              <w:t>分类培养</w:t>
            </w:r>
            <w:r>
              <w:rPr>
                <w:rFonts w:ascii="Times New Roman" w:eastAsia="仿宋_GB2312" w:hAnsi="Times New Roman" w:cs="Times New Roman"/>
                <w:color w:val="000000"/>
                <w:kern w:val="0"/>
                <w:sz w:val="22"/>
                <w:lang w:bidi="ar"/>
              </w:rPr>
              <w:t>”</w:t>
            </w:r>
            <w:r>
              <w:rPr>
                <w:rFonts w:ascii="Times New Roman" w:eastAsia="仿宋_GB2312" w:hAnsi="Times New Roman" w:cs="Times New Roman"/>
                <w:color w:val="000000"/>
                <w:kern w:val="0"/>
                <w:sz w:val="22"/>
                <w:lang w:bidi="ar"/>
              </w:rPr>
              <w:t>体系建设改革与实践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355ECE1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张星臣，聂磊，何世伟，陈军华，朱晓宁，景云，赵鹏，谭宇燕，王力，王志美，黎浩东，姚向明，孟令云，魏玉光，董宏辉，任国睿</w:t>
            </w:r>
          </w:p>
        </w:tc>
        <w:tc>
          <w:tcPr>
            <w:tcW w:w="4050" w:type="dxa"/>
            <w:tcBorders>
              <w:top w:val="single" w:sz="4" w:space="0" w:color="auto"/>
              <w:left w:val="nil"/>
              <w:bottom w:val="single" w:sz="4" w:space="0" w:color="auto"/>
              <w:right w:val="single" w:sz="4" w:space="0" w:color="auto"/>
            </w:tcBorders>
            <w:shd w:val="clear" w:color="auto" w:fill="auto"/>
            <w:vAlign w:val="center"/>
          </w:tcPr>
          <w:p w14:paraId="3A485DD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北京交通大学</w:t>
            </w:r>
          </w:p>
        </w:tc>
      </w:tr>
      <w:tr w:rsidR="00583D06" w14:paraId="47910E8C"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31D95C9"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12</w:t>
            </w:r>
          </w:p>
        </w:tc>
        <w:tc>
          <w:tcPr>
            <w:tcW w:w="4440" w:type="dxa"/>
            <w:tcBorders>
              <w:top w:val="single" w:sz="4" w:space="0" w:color="auto"/>
              <w:left w:val="nil"/>
              <w:bottom w:val="single" w:sz="4" w:space="0" w:color="auto"/>
              <w:right w:val="single" w:sz="4" w:space="0" w:color="auto"/>
            </w:tcBorders>
            <w:shd w:val="clear" w:color="auto" w:fill="auto"/>
            <w:vAlign w:val="center"/>
          </w:tcPr>
          <w:p w14:paraId="6D8A32F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面向中西部本硕一体</w:t>
            </w:r>
            <w:r>
              <w:rPr>
                <w:rFonts w:ascii="Times New Roman" w:eastAsia="仿宋_GB2312" w:hAnsi="Times New Roman" w:cs="Times New Roman"/>
                <w:color w:val="000000"/>
                <w:kern w:val="0"/>
                <w:sz w:val="22"/>
                <w:lang w:bidi="ar"/>
              </w:rPr>
              <w:t>“</w:t>
            </w:r>
            <w:r>
              <w:rPr>
                <w:rFonts w:ascii="Times New Roman" w:eastAsia="仿宋_GB2312" w:hAnsi="Times New Roman" w:cs="Times New Roman"/>
                <w:color w:val="000000"/>
                <w:kern w:val="0"/>
                <w:sz w:val="22"/>
                <w:lang w:bidi="ar"/>
              </w:rPr>
              <w:t>四有</w:t>
            </w:r>
            <w:r>
              <w:rPr>
                <w:rFonts w:ascii="Times New Roman" w:eastAsia="仿宋_GB2312" w:hAnsi="Times New Roman" w:cs="Times New Roman"/>
                <w:color w:val="000000"/>
                <w:kern w:val="0"/>
                <w:sz w:val="22"/>
                <w:lang w:bidi="ar"/>
              </w:rPr>
              <w:t>”</w:t>
            </w:r>
            <w:r>
              <w:rPr>
                <w:rFonts w:ascii="Times New Roman" w:eastAsia="仿宋_GB2312" w:hAnsi="Times New Roman" w:cs="Times New Roman"/>
                <w:color w:val="000000"/>
                <w:kern w:val="0"/>
                <w:sz w:val="22"/>
                <w:lang w:bidi="ar"/>
              </w:rPr>
              <w:t>好老师培养实践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1BFEBE0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郑国民，李艳玲，蔚东英，梁颖，隋璐璐，陈则航，朱旭东，杜春光，李春密</w:t>
            </w:r>
          </w:p>
        </w:tc>
        <w:tc>
          <w:tcPr>
            <w:tcW w:w="4050" w:type="dxa"/>
            <w:tcBorders>
              <w:top w:val="single" w:sz="4" w:space="0" w:color="auto"/>
              <w:left w:val="nil"/>
              <w:bottom w:val="single" w:sz="4" w:space="0" w:color="auto"/>
              <w:right w:val="single" w:sz="4" w:space="0" w:color="auto"/>
            </w:tcBorders>
            <w:shd w:val="clear" w:color="auto" w:fill="auto"/>
            <w:vAlign w:val="center"/>
          </w:tcPr>
          <w:p w14:paraId="06DBA72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北京师范大学</w:t>
            </w:r>
          </w:p>
        </w:tc>
      </w:tr>
      <w:tr w:rsidR="00583D06" w14:paraId="1CECF31B"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5723845"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13</w:t>
            </w:r>
          </w:p>
        </w:tc>
        <w:tc>
          <w:tcPr>
            <w:tcW w:w="4440" w:type="dxa"/>
            <w:tcBorders>
              <w:top w:val="single" w:sz="4" w:space="0" w:color="auto"/>
              <w:left w:val="nil"/>
              <w:bottom w:val="single" w:sz="4" w:space="0" w:color="auto"/>
              <w:right w:val="single" w:sz="4" w:space="0" w:color="auto"/>
            </w:tcBorders>
            <w:shd w:val="clear" w:color="auto" w:fill="auto"/>
            <w:vAlign w:val="center"/>
          </w:tcPr>
          <w:p w14:paraId="485016F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面向新兴产业，科教融合，集成电路设计人才培养的探索与实践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1521A8C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张晓林，王志功，刘荣科，杨华中，王志军，刘开华，曾孝平，吴陈滨，曹先彬，张有光，杨昕欣，周强，赵琦，刁为民</w:t>
            </w:r>
          </w:p>
        </w:tc>
        <w:tc>
          <w:tcPr>
            <w:tcW w:w="4050" w:type="dxa"/>
            <w:tcBorders>
              <w:top w:val="single" w:sz="4" w:space="0" w:color="auto"/>
              <w:left w:val="nil"/>
              <w:bottom w:val="single" w:sz="4" w:space="0" w:color="auto"/>
              <w:right w:val="single" w:sz="4" w:space="0" w:color="auto"/>
            </w:tcBorders>
            <w:shd w:val="clear" w:color="auto" w:fill="auto"/>
            <w:vAlign w:val="center"/>
          </w:tcPr>
          <w:p w14:paraId="3A241AA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北京航空航天大学，东南大学，清华大学，北京大学，天津大学，重庆大学，高等教育出版社</w:t>
            </w:r>
          </w:p>
        </w:tc>
      </w:tr>
      <w:tr w:rsidR="00583D06" w14:paraId="63548005"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E432DF5"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lastRenderedPageBreak/>
              <w:t>14</w:t>
            </w:r>
          </w:p>
        </w:tc>
        <w:tc>
          <w:tcPr>
            <w:tcW w:w="4440" w:type="dxa"/>
            <w:tcBorders>
              <w:top w:val="single" w:sz="4" w:space="0" w:color="auto"/>
              <w:left w:val="nil"/>
              <w:bottom w:val="single" w:sz="4" w:space="0" w:color="auto"/>
              <w:right w:val="single" w:sz="4" w:space="0" w:color="auto"/>
            </w:tcBorders>
            <w:shd w:val="clear" w:color="auto" w:fill="auto"/>
            <w:vAlign w:val="center"/>
          </w:tcPr>
          <w:p w14:paraId="6046C40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以知华友华为引领的国际中文教育一流人才培养体系创新与实践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70A5753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崔希亮，刘利，张浩，施家炜，程娟，陈丽霞，黄潇潇，赵雷，张黎，杨玉玲，郭睿</w:t>
            </w:r>
          </w:p>
        </w:tc>
        <w:tc>
          <w:tcPr>
            <w:tcW w:w="4050" w:type="dxa"/>
            <w:tcBorders>
              <w:top w:val="single" w:sz="4" w:space="0" w:color="auto"/>
              <w:left w:val="nil"/>
              <w:bottom w:val="single" w:sz="4" w:space="0" w:color="auto"/>
              <w:right w:val="single" w:sz="4" w:space="0" w:color="auto"/>
            </w:tcBorders>
            <w:shd w:val="clear" w:color="auto" w:fill="auto"/>
            <w:vAlign w:val="center"/>
          </w:tcPr>
          <w:p w14:paraId="318CE4C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北京语言大学</w:t>
            </w:r>
          </w:p>
        </w:tc>
      </w:tr>
      <w:tr w:rsidR="00583D06" w14:paraId="7737DD91"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D29FB2F"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15</w:t>
            </w:r>
          </w:p>
        </w:tc>
        <w:tc>
          <w:tcPr>
            <w:tcW w:w="4440" w:type="dxa"/>
            <w:tcBorders>
              <w:top w:val="single" w:sz="4" w:space="0" w:color="auto"/>
              <w:left w:val="nil"/>
              <w:bottom w:val="single" w:sz="4" w:space="0" w:color="auto"/>
              <w:right w:val="single" w:sz="4" w:space="0" w:color="auto"/>
            </w:tcBorders>
            <w:shd w:val="clear" w:color="auto" w:fill="auto"/>
            <w:vAlign w:val="center"/>
          </w:tcPr>
          <w:p w14:paraId="7986155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学术为基、育人为要，构建新型工科基础课程教学体系</w:t>
            </w:r>
          </w:p>
        </w:tc>
        <w:tc>
          <w:tcPr>
            <w:tcW w:w="5136" w:type="dxa"/>
            <w:tcBorders>
              <w:top w:val="single" w:sz="4" w:space="0" w:color="auto"/>
              <w:left w:val="nil"/>
              <w:bottom w:val="single" w:sz="4" w:space="0" w:color="auto"/>
              <w:right w:val="single" w:sz="4" w:space="0" w:color="auto"/>
            </w:tcBorders>
            <w:shd w:val="clear" w:color="auto" w:fill="auto"/>
            <w:vAlign w:val="center"/>
          </w:tcPr>
          <w:p w14:paraId="7B2240A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田凌，牟鹏，吴军，徐静，胡楚雄</w:t>
            </w:r>
          </w:p>
        </w:tc>
        <w:tc>
          <w:tcPr>
            <w:tcW w:w="4050" w:type="dxa"/>
            <w:tcBorders>
              <w:top w:val="single" w:sz="4" w:space="0" w:color="auto"/>
              <w:left w:val="nil"/>
              <w:bottom w:val="single" w:sz="4" w:space="0" w:color="auto"/>
              <w:right w:val="single" w:sz="4" w:space="0" w:color="auto"/>
            </w:tcBorders>
            <w:shd w:val="clear" w:color="auto" w:fill="auto"/>
            <w:vAlign w:val="center"/>
          </w:tcPr>
          <w:p w14:paraId="5D78E34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清华大学</w:t>
            </w:r>
          </w:p>
        </w:tc>
      </w:tr>
      <w:tr w:rsidR="00583D06" w14:paraId="00B24E67"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816488A"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16</w:t>
            </w:r>
          </w:p>
        </w:tc>
        <w:tc>
          <w:tcPr>
            <w:tcW w:w="4440" w:type="dxa"/>
            <w:tcBorders>
              <w:top w:val="single" w:sz="4" w:space="0" w:color="auto"/>
              <w:left w:val="nil"/>
              <w:bottom w:val="single" w:sz="4" w:space="0" w:color="auto"/>
              <w:right w:val="single" w:sz="4" w:space="0" w:color="auto"/>
            </w:tcBorders>
            <w:shd w:val="clear" w:color="auto" w:fill="auto"/>
            <w:vAlign w:val="center"/>
          </w:tcPr>
          <w:p w14:paraId="7AB787B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新时代中医药本科课堂教学设计的创新与实践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062CBBE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张伯礼，郭宏伟，高秀梅，匡海学，金阿宁，闫永红，余曙光，舒静，熊磊，高维娟，杨振宁，罗伟生，王自润，唐成林，胡毓诗，唐东昕</w:t>
            </w:r>
          </w:p>
        </w:tc>
        <w:tc>
          <w:tcPr>
            <w:tcW w:w="4050" w:type="dxa"/>
            <w:tcBorders>
              <w:top w:val="single" w:sz="4" w:space="0" w:color="auto"/>
              <w:left w:val="nil"/>
              <w:bottom w:val="single" w:sz="4" w:space="0" w:color="auto"/>
              <w:right w:val="single" w:sz="4" w:space="0" w:color="auto"/>
            </w:tcBorders>
            <w:shd w:val="clear" w:color="auto" w:fill="auto"/>
            <w:vAlign w:val="center"/>
          </w:tcPr>
          <w:p w14:paraId="406CF76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天津中医药大学，黑龙江中医药大学，国家中医药管理局中医师资格认证中心，北京中医药大学，成都中医药大学，上海中医药大学，云南中医药大学，河北中医学院，山东农业工程学院，广西中医药大学，山西大同大学，重庆中医药学院，成都体育学院，贵州中医药大学</w:t>
            </w:r>
          </w:p>
        </w:tc>
      </w:tr>
      <w:tr w:rsidR="00583D06" w14:paraId="63826004"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291B344"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17</w:t>
            </w:r>
          </w:p>
        </w:tc>
        <w:tc>
          <w:tcPr>
            <w:tcW w:w="4440" w:type="dxa"/>
            <w:tcBorders>
              <w:top w:val="single" w:sz="4" w:space="0" w:color="auto"/>
              <w:left w:val="nil"/>
              <w:bottom w:val="single" w:sz="4" w:space="0" w:color="auto"/>
              <w:right w:val="single" w:sz="4" w:space="0" w:color="auto"/>
            </w:tcBorders>
            <w:shd w:val="clear" w:color="auto" w:fill="auto"/>
            <w:vAlign w:val="center"/>
          </w:tcPr>
          <w:p w14:paraId="6873947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引领未来、思维牵引、顶天立地</w:t>
            </w:r>
            <w:r>
              <w:rPr>
                <w:rFonts w:ascii="Times New Roman" w:eastAsia="仿宋_GB2312" w:hAnsi="Times New Roman" w:cs="Times New Roman"/>
                <w:color w:val="000000"/>
                <w:kern w:val="0"/>
                <w:sz w:val="22"/>
                <w:lang w:bidi="ar"/>
              </w:rPr>
              <w:t>——</w:t>
            </w:r>
            <w:r>
              <w:rPr>
                <w:rFonts w:ascii="Times New Roman" w:eastAsia="仿宋_GB2312" w:hAnsi="Times New Roman" w:cs="Times New Roman"/>
                <w:color w:val="000000"/>
                <w:kern w:val="0"/>
                <w:sz w:val="22"/>
                <w:lang w:bidi="ar"/>
              </w:rPr>
              <w:t>卓越化工人才培养的中国方案与实践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608E17B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张凤宝，夏淑倩，彭孝军，辛忠，管国锋，梁斌，刘清雅，潘鹏举，卢滇楠，方向晨，郝长江，马新宾，张金利，韩优，王召，王磊</w:t>
            </w:r>
          </w:p>
        </w:tc>
        <w:tc>
          <w:tcPr>
            <w:tcW w:w="4050" w:type="dxa"/>
            <w:tcBorders>
              <w:top w:val="single" w:sz="4" w:space="0" w:color="auto"/>
              <w:left w:val="nil"/>
              <w:bottom w:val="single" w:sz="4" w:space="0" w:color="auto"/>
              <w:right w:val="single" w:sz="4" w:space="0" w:color="auto"/>
            </w:tcBorders>
            <w:shd w:val="clear" w:color="auto" w:fill="auto"/>
            <w:vAlign w:val="center"/>
          </w:tcPr>
          <w:p w14:paraId="5C41B8C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天津大学，华东理工大学，大连理工大学，南京工业大学，北京化工大学，浙江大学，清华大学，四川大学，中国化工学会，中国化工教育协会</w:t>
            </w:r>
          </w:p>
        </w:tc>
      </w:tr>
      <w:tr w:rsidR="00583D06" w14:paraId="2AD60046"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CB35857"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18</w:t>
            </w:r>
          </w:p>
        </w:tc>
        <w:tc>
          <w:tcPr>
            <w:tcW w:w="4440" w:type="dxa"/>
            <w:tcBorders>
              <w:top w:val="single" w:sz="4" w:space="0" w:color="auto"/>
              <w:left w:val="nil"/>
              <w:bottom w:val="single" w:sz="4" w:space="0" w:color="auto"/>
              <w:right w:val="single" w:sz="4" w:space="0" w:color="auto"/>
            </w:tcBorders>
            <w:shd w:val="clear" w:color="auto" w:fill="auto"/>
            <w:vAlign w:val="center"/>
          </w:tcPr>
          <w:p w14:paraId="1FD5A8E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w:t>
            </w:r>
            <w:r>
              <w:rPr>
                <w:rFonts w:ascii="Times New Roman" w:eastAsia="仿宋_GB2312" w:hAnsi="Times New Roman" w:cs="Times New Roman"/>
                <w:color w:val="000000"/>
                <w:kern w:val="0"/>
                <w:sz w:val="22"/>
                <w:lang w:bidi="ar"/>
              </w:rPr>
              <w:t>交叉融合、鼎新革故</w:t>
            </w:r>
            <w:r>
              <w:rPr>
                <w:rFonts w:ascii="Times New Roman" w:eastAsia="仿宋_GB2312" w:hAnsi="Times New Roman" w:cs="Times New Roman"/>
                <w:color w:val="000000"/>
                <w:kern w:val="0"/>
                <w:sz w:val="22"/>
                <w:lang w:bidi="ar"/>
              </w:rPr>
              <w:t>”</w:t>
            </w:r>
            <w:r>
              <w:rPr>
                <w:rFonts w:ascii="Times New Roman" w:eastAsia="仿宋_GB2312" w:hAnsi="Times New Roman" w:cs="Times New Roman"/>
                <w:color w:val="000000"/>
                <w:kern w:val="0"/>
                <w:sz w:val="22"/>
                <w:lang w:bidi="ar"/>
              </w:rPr>
              <w:t>机械大类新工科创新人才培养的天大模式实践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058829E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王树新，王天友，孙涛，顾佩华，王延辉，孙月海，王磊，张冠伟，郑惠江，邓帅，康荣杰，于倩，宋轶民，刘岳，倪雁冰，秦旭达，林杰威，仇巍，梁兴雨，于凌云，赵庆</w:t>
            </w:r>
          </w:p>
        </w:tc>
        <w:tc>
          <w:tcPr>
            <w:tcW w:w="4050" w:type="dxa"/>
            <w:tcBorders>
              <w:top w:val="single" w:sz="4" w:space="0" w:color="auto"/>
              <w:left w:val="nil"/>
              <w:bottom w:val="single" w:sz="4" w:space="0" w:color="auto"/>
              <w:right w:val="single" w:sz="4" w:space="0" w:color="auto"/>
            </w:tcBorders>
            <w:shd w:val="clear" w:color="auto" w:fill="auto"/>
            <w:vAlign w:val="center"/>
          </w:tcPr>
          <w:p w14:paraId="4EBA43A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天津大学</w:t>
            </w:r>
          </w:p>
        </w:tc>
      </w:tr>
      <w:tr w:rsidR="00583D06" w14:paraId="6AD8DC25"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E41C40F"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19</w:t>
            </w:r>
          </w:p>
        </w:tc>
        <w:tc>
          <w:tcPr>
            <w:tcW w:w="4440" w:type="dxa"/>
            <w:tcBorders>
              <w:top w:val="single" w:sz="4" w:space="0" w:color="auto"/>
              <w:left w:val="nil"/>
              <w:bottom w:val="single" w:sz="4" w:space="0" w:color="auto"/>
              <w:right w:val="single" w:sz="4" w:space="0" w:color="auto"/>
            </w:tcBorders>
            <w:shd w:val="clear" w:color="auto" w:fill="auto"/>
            <w:vAlign w:val="center"/>
          </w:tcPr>
          <w:p w14:paraId="20749EF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w:t>
            </w:r>
            <w:r>
              <w:rPr>
                <w:rFonts w:ascii="Times New Roman" w:eastAsia="仿宋_GB2312" w:hAnsi="Times New Roman" w:cs="Times New Roman"/>
                <w:color w:val="000000"/>
                <w:kern w:val="0"/>
                <w:sz w:val="22"/>
                <w:lang w:bidi="ar"/>
              </w:rPr>
              <w:t>一体两翼，四轮驱动</w:t>
            </w:r>
            <w:r>
              <w:rPr>
                <w:rFonts w:ascii="Times New Roman" w:eastAsia="仿宋_GB2312" w:hAnsi="Times New Roman" w:cs="Times New Roman"/>
                <w:color w:val="000000"/>
                <w:kern w:val="0"/>
                <w:sz w:val="22"/>
                <w:lang w:bidi="ar"/>
              </w:rPr>
              <w:t>”</w:t>
            </w:r>
            <w:r>
              <w:rPr>
                <w:rFonts w:ascii="Times New Roman" w:eastAsia="仿宋_GB2312" w:hAnsi="Times New Roman" w:cs="Times New Roman"/>
                <w:color w:val="000000"/>
                <w:kern w:val="0"/>
                <w:sz w:val="22"/>
                <w:lang w:bidi="ar"/>
              </w:rPr>
              <w:t>的化工类创新人才培养模式改革与实践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0E37960C" w14:textId="77777777" w:rsidR="00583D06" w:rsidRDefault="000C0125">
            <w:pPr>
              <w:pStyle w:val="a6"/>
              <w:rPr>
                <w:rFonts w:ascii="Times New Roman" w:eastAsia="仿宋_GB2312" w:hAnsi="Times New Roman"/>
              </w:rPr>
            </w:pPr>
            <w:r>
              <w:rPr>
                <w:rFonts w:ascii="Times New Roman" w:eastAsia="仿宋_GB2312" w:hAnsi="Times New Roman"/>
                <w:lang w:bidi="ar"/>
              </w:rPr>
              <w:t>彭孝军，叶俊伟，王维，潘艳秋，纪敏，关</w:t>
            </w:r>
            <w:r>
              <w:rPr>
                <w:rFonts w:ascii="Times New Roman" w:hAnsi="Times New Roman"/>
                <w:lang w:bidi="ar"/>
              </w:rPr>
              <w:t>珺</w:t>
            </w:r>
            <w:r>
              <w:rPr>
                <w:rFonts w:ascii="Times New Roman" w:eastAsia="仿宋_GB2312" w:hAnsi="Times New Roman"/>
                <w:lang w:bidi="ar"/>
              </w:rPr>
              <w:t>，郭新闻，张述伟，吴雪梅，都健，牛慧，王世盛，徐威，何德民，毛庆，曹永红，赵江涛</w:t>
            </w:r>
          </w:p>
        </w:tc>
        <w:tc>
          <w:tcPr>
            <w:tcW w:w="4050" w:type="dxa"/>
            <w:tcBorders>
              <w:top w:val="single" w:sz="4" w:space="0" w:color="auto"/>
              <w:left w:val="nil"/>
              <w:bottom w:val="single" w:sz="4" w:space="0" w:color="auto"/>
              <w:right w:val="single" w:sz="4" w:space="0" w:color="auto"/>
            </w:tcBorders>
            <w:shd w:val="clear" w:color="auto" w:fill="auto"/>
            <w:vAlign w:val="center"/>
          </w:tcPr>
          <w:p w14:paraId="155C4E2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大连理工大学</w:t>
            </w:r>
          </w:p>
        </w:tc>
      </w:tr>
      <w:tr w:rsidR="00583D06" w14:paraId="73A175C3"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AB7FB46"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lastRenderedPageBreak/>
              <w:t>20</w:t>
            </w:r>
          </w:p>
        </w:tc>
        <w:tc>
          <w:tcPr>
            <w:tcW w:w="4440" w:type="dxa"/>
            <w:tcBorders>
              <w:top w:val="single" w:sz="4" w:space="0" w:color="auto"/>
              <w:left w:val="nil"/>
              <w:bottom w:val="single" w:sz="4" w:space="0" w:color="auto"/>
              <w:right w:val="single" w:sz="4" w:space="0" w:color="auto"/>
            </w:tcBorders>
            <w:shd w:val="clear" w:color="auto" w:fill="auto"/>
            <w:vAlign w:val="center"/>
          </w:tcPr>
          <w:p w14:paraId="5E85164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三范式、四融合：化学类本科专业人才培养模式的构建与实践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64E2F7B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于吉红，郭玉鹏，冯守华，孙俊奇，吕中元，徐家宁，李乙，宋志光，杨桦，王莉，朱燕超</w:t>
            </w:r>
          </w:p>
        </w:tc>
        <w:tc>
          <w:tcPr>
            <w:tcW w:w="4050" w:type="dxa"/>
            <w:tcBorders>
              <w:top w:val="single" w:sz="4" w:space="0" w:color="auto"/>
              <w:left w:val="nil"/>
              <w:bottom w:val="single" w:sz="4" w:space="0" w:color="auto"/>
              <w:right w:val="single" w:sz="4" w:space="0" w:color="auto"/>
            </w:tcBorders>
            <w:shd w:val="clear" w:color="auto" w:fill="auto"/>
            <w:vAlign w:val="center"/>
          </w:tcPr>
          <w:p w14:paraId="19D2C1B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吉林大学</w:t>
            </w:r>
          </w:p>
        </w:tc>
      </w:tr>
      <w:tr w:rsidR="00583D06" w14:paraId="0A7A9828"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58FE281"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21</w:t>
            </w:r>
          </w:p>
        </w:tc>
        <w:tc>
          <w:tcPr>
            <w:tcW w:w="4440" w:type="dxa"/>
            <w:tcBorders>
              <w:top w:val="single" w:sz="4" w:space="0" w:color="auto"/>
              <w:left w:val="nil"/>
              <w:bottom w:val="single" w:sz="4" w:space="0" w:color="auto"/>
              <w:right w:val="single" w:sz="4" w:space="0" w:color="auto"/>
            </w:tcBorders>
            <w:shd w:val="clear" w:color="auto" w:fill="auto"/>
            <w:vAlign w:val="center"/>
          </w:tcPr>
          <w:p w14:paraId="4C64839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新时代高等工程教育体系的哈工大创新与实践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58CBB4F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沈毅，赵雅琴，王广智，刘洪臣，许志武，张达治，姜华，吴春燕，吴菊花，王丽丹，王倩，泰米尔，董德，李蕴洲，冷晓琨，万龙</w:t>
            </w:r>
          </w:p>
        </w:tc>
        <w:tc>
          <w:tcPr>
            <w:tcW w:w="4050" w:type="dxa"/>
            <w:tcBorders>
              <w:top w:val="single" w:sz="4" w:space="0" w:color="auto"/>
              <w:left w:val="nil"/>
              <w:bottom w:val="single" w:sz="4" w:space="0" w:color="auto"/>
              <w:right w:val="single" w:sz="4" w:space="0" w:color="auto"/>
            </w:tcBorders>
            <w:shd w:val="clear" w:color="auto" w:fill="auto"/>
            <w:vAlign w:val="center"/>
          </w:tcPr>
          <w:p w14:paraId="19CE445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哈尔滨工业大学</w:t>
            </w:r>
          </w:p>
        </w:tc>
      </w:tr>
      <w:tr w:rsidR="00583D06" w14:paraId="3CF60733"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9E70DE1"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22</w:t>
            </w:r>
          </w:p>
        </w:tc>
        <w:tc>
          <w:tcPr>
            <w:tcW w:w="4440" w:type="dxa"/>
            <w:tcBorders>
              <w:top w:val="single" w:sz="4" w:space="0" w:color="auto"/>
              <w:left w:val="nil"/>
              <w:bottom w:val="single" w:sz="4" w:space="0" w:color="auto"/>
              <w:right w:val="single" w:sz="4" w:space="0" w:color="auto"/>
            </w:tcBorders>
            <w:shd w:val="clear" w:color="auto" w:fill="auto"/>
            <w:vAlign w:val="center"/>
          </w:tcPr>
          <w:p w14:paraId="3292032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中国高校慕课标准规范研究及应用实践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6048F96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战德臣，徐晓飞，杨九民，王泉，栗苹，张龙，蒋建伟，孙忠梅，谢幼如，王杨，赵雅琴，张策，范新民，时阳</w:t>
            </w:r>
          </w:p>
        </w:tc>
        <w:tc>
          <w:tcPr>
            <w:tcW w:w="4050" w:type="dxa"/>
            <w:tcBorders>
              <w:top w:val="single" w:sz="4" w:space="0" w:color="auto"/>
              <w:left w:val="nil"/>
              <w:bottom w:val="single" w:sz="4" w:space="0" w:color="auto"/>
              <w:right w:val="single" w:sz="4" w:space="0" w:color="auto"/>
            </w:tcBorders>
            <w:shd w:val="clear" w:color="auto" w:fill="auto"/>
            <w:vAlign w:val="center"/>
          </w:tcPr>
          <w:p w14:paraId="6DFCBCF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哈尔滨工业大学，华中师范大学，西安电子科技大学，北方工业大学，高等教育出版社有限公司，上海交通大学，深圳大学，华南师范大学，西南石油大学，福建师范大学</w:t>
            </w:r>
          </w:p>
        </w:tc>
      </w:tr>
      <w:tr w:rsidR="00583D06" w14:paraId="5B748A6D"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DC18C84"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23</w:t>
            </w:r>
          </w:p>
        </w:tc>
        <w:tc>
          <w:tcPr>
            <w:tcW w:w="4440" w:type="dxa"/>
            <w:tcBorders>
              <w:top w:val="single" w:sz="4" w:space="0" w:color="auto"/>
              <w:left w:val="nil"/>
              <w:bottom w:val="single" w:sz="4" w:space="0" w:color="auto"/>
              <w:right w:val="single" w:sz="4" w:space="0" w:color="auto"/>
            </w:tcBorders>
            <w:shd w:val="clear" w:color="auto" w:fill="auto"/>
            <w:vAlign w:val="center"/>
          </w:tcPr>
          <w:p w14:paraId="279DBA8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土木工程专业世界一流人才培养的系统实践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33A535D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赵宪忠，张伟平，项海帆，陈以一，顾祥林，阮欣，陈清军，钱建固，肖军华，王伟，李国强，何敏娟，严长征，单伽锃，李晓军</w:t>
            </w:r>
          </w:p>
        </w:tc>
        <w:tc>
          <w:tcPr>
            <w:tcW w:w="4050" w:type="dxa"/>
            <w:tcBorders>
              <w:top w:val="single" w:sz="4" w:space="0" w:color="auto"/>
              <w:left w:val="nil"/>
              <w:bottom w:val="single" w:sz="4" w:space="0" w:color="auto"/>
              <w:right w:val="single" w:sz="4" w:space="0" w:color="auto"/>
            </w:tcBorders>
            <w:shd w:val="clear" w:color="auto" w:fill="auto"/>
            <w:vAlign w:val="center"/>
          </w:tcPr>
          <w:p w14:paraId="015B2A0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同济大学</w:t>
            </w:r>
          </w:p>
        </w:tc>
      </w:tr>
      <w:tr w:rsidR="00583D06" w14:paraId="1031D1ED"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EBB57EE"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24</w:t>
            </w:r>
          </w:p>
        </w:tc>
        <w:tc>
          <w:tcPr>
            <w:tcW w:w="4440" w:type="dxa"/>
            <w:tcBorders>
              <w:top w:val="single" w:sz="4" w:space="0" w:color="auto"/>
              <w:left w:val="nil"/>
              <w:bottom w:val="single" w:sz="4" w:space="0" w:color="auto"/>
              <w:right w:val="single" w:sz="4" w:space="0" w:color="auto"/>
            </w:tcBorders>
            <w:shd w:val="clear" w:color="auto" w:fill="auto"/>
            <w:vAlign w:val="center"/>
          </w:tcPr>
          <w:p w14:paraId="5AA4824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三全育人共同体探索的</w:t>
            </w:r>
            <w:r>
              <w:rPr>
                <w:rFonts w:ascii="Times New Roman" w:eastAsia="仿宋_GB2312" w:hAnsi="Times New Roman" w:cs="Times New Roman"/>
                <w:color w:val="000000"/>
                <w:kern w:val="0"/>
                <w:sz w:val="22"/>
                <w:lang w:bidi="ar"/>
              </w:rPr>
              <w:t>“</w:t>
            </w:r>
            <w:r>
              <w:rPr>
                <w:rFonts w:ascii="Times New Roman" w:eastAsia="仿宋_GB2312" w:hAnsi="Times New Roman" w:cs="Times New Roman"/>
                <w:color w:val="000000"/>
                <w:kern w:val="0"/>
                <w:sz w:val="22"/>
                <w:lang w:bidi="ar"/>
              </w:rPr>
              <w:t>复旦实践</w:t>
            </w:r>
            <w:r>
              <w:rPr>
                <w:rFonts w:ascii="Times New Roman" w:eastAsia="仿宋_GB2312" w:hAnsi="Times New Roman" w:cs="Times New Roman"/>
                <w:color w:val="000000"/>
                <w:kern w:val="0"/>
                <w:sz w:val="22"/>
                <w:lang w:bidi="ar"/>
              </w:rPr>
              <w:t>”</w:t>
            </w:r>
            <w:r>
              <w:rPr>
                <w:rFonts w:ascii="Times New Roman" w:eastAsia="仿宋_GB2312" w:hAnsi="Times New Roman" w:cs="Times New Roman"/>
                <w:color w:val="000000"/>
                <w:kern w:val="0"/>
                <w:sz w:val="22"/>
                <w:lang w:bidi="ar"/>
              </w:rPr>
              <w:t>：聚焦六度育人空间构建本科教育全链条</w:t>
            </w:r>
          </w:p>
        </w:tc>
        <w:tc>
          <w:tcPr>
            <w:tcW w:w="5136" w:type="dxa"/>
            <w:tcBorders>
              <w:top w:val="single" w:sz="4" w:space="0" w:color="auto"/>
              <w:left w:val="nil"/>
              <w:bottom w:val="single" w:sz="4" w:space="0" w:color="auto"/>
              <w:right w:val="single" w:sz="4" w:space="0" w:color="auto"/>
            </w:tcBorders>
            <w:shd w:val="clear" w:color="auto" w:fill="auto"/>
            <w:vAlign w:val="center"/>
          </w:tcPr>
          <w:p w14:paraId="77CC5D50" w14:textId="77777777" w:rsidR="00583D06" w:rsidRDefault="000C0125">
            <w:pPr>
              <w:pStyle w:val="a6"/>
              <w:rPr>
                <w:rFonts w:ascii="Times New Roman" w:eastAsia="仿宋_GB2312" w:hAnsi="Times New Roman"/>
              </w:rPr>
            </w:pPr>
            <w:r>
              <w:rPr>
                <w:rFonts w:ascii="Times New Roman" w:eastAsia="仿宋_GB2312" w:hAnsi="Times New Roman"/>
                <w:lang w:bidi="ar"/>
              </w:rPr>
              <w:t>焦扬，许征，徐雷，尹冬梅，陈玉刚，徐珂，徐阳，赵强，李冉，陈洁，黄洁，吴晓晖，潘孝楠，李</w:t>
            </w:r>
            <w:r>
              <w:rPr>
                <w:rFonts w:ascii="Times New Roman" w:hAnsi="Times New Roman"/>
                <w:lang w:bidi="ar"/>
              </w:rPr>
              <w:t>琲琲</w:t>
            </w:r>
            <w:r>
              <w:rPr>
                <w:rFonts w:ascii="Times New Roman" w:eastAsia="仿宋_GB2312" w:hAnsi="Times New Roman"/>
                <w:lang w:bidi="ar"/>
              </w:rPr>
              <w:t>，夏璐</w:t>
            </w:r>
          </w:p>
        </w:tc>
        <w:tc>
          <w:tcPr>
            <w:tcW w:w="4050" w:type="dxa"/>
            <w:tcBorders>
              <w:top w:val="single" w:sz="4" w:space="0" w:color="auto"/>
              <w:left w:val="nil"/>
              <w:bottom w:val="single" w:sz="4" w:space="0" w:color="auto"/>
              <w:right w:val="single" w:sz="4" w:space="0" w:color="auto"/>
            </w:tcBorders>
            <w:shd w:val="clear" w:color="auto" w:fill="auto"/>
            <w:vAlign w:val="center"/>
          </w:tcPr>
          <w:p w14:paraId="06C7E9D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复旦大学</w:t>
            </w:r>
          </w:p>
        </w:tc>
      </w:tr>
      <w:tr w:rsidR="00583D06" w14:paraId="17A242DC"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9F23078"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25</w:t>
            </w:r>
          </w:p>
        </w:tc>
        <w:tc>
          <w:tcPr>
            <w:tcW w:w="4440" w:type="dxa"/>
            <w:tcBorders>
              <w:top w:val="single" w:sz="4" w:space="0" w:color="auto"/>
              <w:left w:val="nil"/>
              <w:bottom w:val="single" w:sz="4" w:space="0" w:color="auto"/>
              <w:right w:val="single" w:sz="4" w:space="0" w:color="auto"/>
            </w:tcBorders>
            <w:shd w:val="clear" w:color="auto" w:fill="auto"/>
            <w:vAlign w:val="center"/>
          </w:tcPr>
          <w:p w14:paraId="27B98B1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新时代复合型医学人才培养的探索与实践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4C253CA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范先群，邵莉，钮晓音，郭晓奎，顾鸣敏，周栋，游佳琳，彭树涛，康力，孙丽珍，贺婉青，梅文瀚，胡伟国，马骏，胡翊群</w:t>
            </w:r>
          </w:p>
        </w:tc>
        <w:tc>
          <w:tcPr>
            <w:tcW w:w="4050" w:type="dxa"/>
            <w:tcBorders>
              <w:top w:val="single" w:sz="4" w:space="0" w:color="auto"/>
              <w:left w:val="nil"/>
              <w:bottom w:val="single" w:sz="4" w:space="0" w:color="auto"/>
              <w:right w:val="single" w:sz="4" w:space="0" w:color="auto"/>
            </w:tcBorders>
            <w:shd w:val="clear" w:color="auto" w:fill="auto"/>
            <w:vAlign w:val="center"/>
          </w:tcPr>
          <w:p w14:paraId="5854529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上海交通大学</w:t>
            </w:r>
          </w:p>
        </w:tc>
      </w:tr>
      <w:tr w:rsidR="00583D06" w14:paraId="14F524E0"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6CEEB25"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26</w:t>
            </w:r>
          </w:p>
        </w:tc>
        <w:tc>
          <w:tcPr>
            <w:tcW w:w="4440" w:type="dxa"/>
            <w:tcBorders>
              <w:top w:val="single" w:sz="4" w:space="0" w:color="auto"/>
              <w:left w:val="nil"/>
              <w:bottom w:val="single" w:sz="4" w:space="0" w:color="auto"/>
              <w:right w:val="single" w:sz="4" w:space="0" w:color="auto"/>
            </w:tcBorders>
            <w:shd w:val="clear" w:color="auto" w:fill="auto"/>
            <w:vAlign w:val="center"/>
          </w:tcPr>
          <w:p w14:paraId="7C41AFF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全面而个性发展</w:t>
            </w:r>
            <w:r>
              <w:rPr>
                <w:rFonts w:ascii="Times New Roman" w:eastAsia="仿宋_GB2312" w:hAnsi="Times New Roman" w:cs="Times New Roman"/>
                <w:color w:val="000000"/>
                <w:kern w:val="0"/>
                <w:sz w:val="22"/>
                <w:lang w:bidi="ar"/>
              </w:rPr>
              <w:t>—</w:t>
            </w:r>
            <w:r>
              <w:rPr>
                <w:rFonts w:ascii="Times New Roman" w:eastAsia="仿宋_GB2312" w:hAnsi="Times New Roman" w:cs="Times New Roman"/>
                <w:color w:val="000000"/>
                <w:kern w:val="0"/>
                <w:sz w:val="22"/>
                <w:lang w:bidi="ar"/>
              </w:rPr>
              <w:t>华东师范大学卓越育人模式的探索与实践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5C9157D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钱旭红，戴立益，杨昌利，孟钟捷，谭红岩，徐世猛，苟健，周先荣，彭超，艾东升，林德龙，彭金碧，徐幻，曹泽南，周珏</w:t>
            </w:r>
          </w:p>
        </w:tc>
        <w:tc>
          <w:tcPr>
            <w:tcW w:w="4050" w:type="dxa"/>
            <w:tcBorders>
              <w:top w:val="single" w:sz="4" w:space="0" w:color="auto"/>
              <w:left w:val="nil"/>
              <w:bottom w:val="single" w:sz="4" w:space="0" w:color="auto"/>
              <w:right w:val="single" w:sz="4" w:space="0" w:color="auto"/>
            </w:tcBorders>
            <w:shd w:val="clear" w:color="auto" w:fill="auto"/>
            <w:vAlign w:val="center"/>
          </w:tcPr>
          <w:p w14:paraId="78B4EF0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华东师范大学</w:t>
            </w:r>
          </w:p>
        </w:tc>
      </w:tr>
      <w:tr w:rsidR="00583D06" w14:paraId="5924DCBE"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B033132"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27</w:t>
            </w:r>
          </w:p>
        </w:tc>
        <w:tc>
          <w:tcPr>
            <w:tcW w:w="4440" w:type="dxa"/>
            <w:tcBorders>
              <w:top w:val="single" w:sz="4" w:space="0" w:color="auto"/>
              <w:left w:val="nil"/>
              <w:bottom w:val="single" w:sz="4" w:space="0" w:color="auto"/>
              <w:right w:val="single" w:sz="4" w:space="0" w:color="auto"/>
            </w:tcBorders>
            <w:shd w:val="clear" w:color="auto" w:fill="auto"/>
            <w:vAlign w:val="center"/>
          </w:tcPr>
          <w:p w14:paraId="7F44395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聚焦国家战略需要，引进探索为我所用，再塑国际化创新人才培养新模式</w:t>
            </w:r>
          </w:p>
        </w:tc>
        <w:tc>
          <w:tcPr>
            <w:tcW w:w="5136" w:type="dxa"/>
            <w:tcBorders>
              <w:top w:val="single" w:sz="4" w:space="0" w:color="auto"/>
              <w:left w:val="nil"/>
              <w:bottom w:val="single" w:sz="4" w:space="0" w:color="auto"/>
              <w:right w:val="single" w:sz="4" w:space="0" w:color="auto"/>
            </w:tcBorders>
            <w:shd w:val="clear" w:color="auto" w:fill="auto"/>
            <w:vAlign w:val="center"/>
          </w:tcPr>
          <w:p w14:paraId="7CEAEA3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倪军，徐学敏，杨明，张文明，胡士强，战兴群，郑刚，陆佳亮，陈科，曹伟，黄丹，杨颉</w:t>
            </w:r>
          </w:p>
        </w:tc>
        <w:tc>
          <w:tcPr>
            <w:tcW w:w="4050" w:type="dxa"/>
            <w:tcBorders>
              <w:top w:val="single" w:sz="4" w:space="0" w:color="auto"/>
              <w:left w:val="nil"/>
              <w:bottom w:val="single" w:sz="4" w:space="0" w:color="auto"/>
              <w:right w:val="single" w:sz="4" w:space="0" w:color="auto"/>
            </w:tcBorders>
            <w:shd w:val="clear" w:color="auto" w:fill="auto"/>
            <w:vAlign w:val="center"/>
          </w:tcPr>
          <w:p w14:paraId="692F357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上海交通大学</w:t>
            </w:r>
          </w:p>
        </w:tc>
      </w:tr>
      <w:tr w:rsidR="00583D06" w14:paraId="2C932BEB"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B031499"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lastRenderedPageBreak/>
              <w:t>28</w:t>
            </w:r>
          </w:p>
        </w:tc>
        <w:tc>
          <w:tcPr>
            <w:tcW w:w="4440" w:type="dxa"/>
            <w:tcBorders>
              <w:top w:val="single" w:sz="4" w:space="0" w:color="auto"/>
              <w:left w:val="nil"/>
              <w:bottom w:val="single" w:sz="4" w:space="0" w:color="auto"/>
              <w:right w:val="single" w:sz="4" w:space="0" w:color="auto"/>
            </w:tcBorders>
            <w:shd w:val="clear" w:color="auto" w:fill="auto"/>
            <w:vAlign w:val="center"/>
          </w:tcPr>
          <w:p w14:paraId="167674D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从质量控制走向质量文化：大学人才培养质量保证体系的创新发展</w:t>
            </w:r>
          </w:p>
        </w:tc>
        <w:tc>
          <w:tcPr>
            <w:tcW w:w="5136" w:type="dxa"/>
            <w:tcBorders>
              <w:top w:val="single" w:sz="4" w:space="0" w:color="auto"/>
              <w:left w:val="nil"/>
              <w:bottom w:val="single" w:sz="4" w:space="0" w:color="auto"/>
              <w:right w:val="single" w:sz="4" w:space="0" w:color="auto"/>
            </w:tcBorders>
            <w:shd w:val="clear" w:color="auto" w:fill="auto"/>
            <w:vAlign w:val="center"/>
          </w:tcPr>
          <w:p w14:paraId="53CB9D5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顾祥林，朱泓，计国君，吴志军，刘志军，李亚东，朱伟文，陈以一，张伟平，蔡三发，黄一如，赵鸿铎，许维胜，邓慧萍，杨文卓</w:t>
            </w:r>
          </w:p>
        </w:tc>
        <w:tc>
          <w:tcPr>
            <w:tcW w:w="4050" w:type="dxa"/>
            <w:tcBorders>
              <w:top w:val="single" w:sz="4" w:space="0" w:color="auto"/>
              <w:left w:val="nil"/>
              <w:bottom w:val="single" w:sz="4" w:space="0" w:color="auto"/>
              <w:right w:val="single" w:sz="4" w:space="0" w:color="auto"/>
            </w:tcBorders>
            <w:shd w:val="clear" w:color="auto" w:fill="auto"/>
            <w:vAlign w:val="center"/>
          </w:tcPr>
          <w:p w14:paraId="4631A7E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同济大学，厦门大学，大连理工大学</w:t>
            </w:r>
          </w:p>
        </w:tc>
      </w:tr>
      <w:tr w:rsidR="00583D06" w14:paraId="469644F7"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55D624D"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29</w:t>
            </w:r>
          </w:p>
        </w:tc>
        <w:tc>
          <w:tcPr>
            <w:tcW w:w="4440" w:type="dxa"/>
            <w:tcBorders>
              <w:top w:val="single" w:sz="4" w:space="0" w:color="auto"/>
              <w:left w:val="nil"/>
              <w:bottom w:val="single" w:sz="4" w:space="0" w:color="auto"/>
              <w:right w:val="single" w:sz="4" w:space="0" w:color="auto"/>
            </w:tcBorders>
            <w:shd w:val="clear" w:color="auto" w:fill="auto"/>
            <w:vAlign w:val="center"/>
          </w:tcPr>
          <w:p w14:paraId="56B3419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哲学公共教育本科教学体系建设</w:t>
            </w:r>
            <w:r>
              <w:rPr>
                <w:rFonts w:ascii="Times New Roman" w:eastAsia="仿宋_GB2312" w:hAnsi="Times New Roman" w:cs="Times New Roman"/>
                <w:color w:val="000000"/>
                <w:kern w:val="0"/>
                <w:sz w:val="22"/>
                <w:lang w:bidi="ar"/>
              </w:rPr>
              <w:t>——</w:t>
            </w:r>
            <w:r>
              <w:rPr>
                <w:rFonts w:ascii="Times New Roman" w:eastAsia="仿宋_GB2312" w:hAnsi="Times New Roman" w:cs="Times New Roman"/>
                <w:color w:val="000000"/>
                <w:kern w:val="0"/>
                <w:sz w:val="22"/>
                <w:lang w:bidi="ar"/>
              </w:rPr>
              <w:t>非哲学专业学生哲学能力培养之复旦模式</w:t>
            </w:r>
          </w:p>
        </w:tc>
        <w:tc>
          <w:tcPr>
            <w:tcW w:w="5136" w:type="dxa"/>
            <w:tcBorders>
              <w:top w:val="single" w:sz="4" w:space="0" w:color="auto"/>
              <w:left w:val="nil"/>
              <w:bottom w:val="single" w:sz="4" w:space="0" w:color="auto"/>
              <w:right w:val="single" w:sz="4" w:space="0" w:color="auto"/>
            </w:tcBorders>
            <w:shd w:val="clear" w:color="auto" w:fill="auto"/>
            <w:vAlign w:val="center"/>
          </w:tcPr>
          <w:p w14:paraId="62BD5EF1" w14:textId="77777777" w:rsidR="00583D06" w:rsidRDefault="000C0125">
            <w:pPr>
              <w:pStyle w:val="a6"/>
              <w:rPr>
                <w:rFonts w:ascii="Times New Roman" w:eastAsia="仿宋_GB2312" w:hAnsi="Times New Roman"/>
              </w:rPr>
            </w:pPr>
            <w:r>
              <w:rPr>
                <w:rFonts w:ascii="Times New Roman" w:eastAsia="仿宋_GB2312" w:hAnsi="Times New Roman"/>
                <w:lang w:bidi="ar"/>
              </w:rPr>
              <w:t>张双利，孙向晨，徐珂，袁新，吴晓明，王德峰，张汝伦，邹诗鹏，丁耘，郝兆宽，郁</w:t>
            </w:r>
            <w:r>
              <w:rPr>
                <w:rFonts w:ascii="Times New Roman" w:hAnsi="Times New Roman"/>
                <w:lang w:bidi="ar"/>
              </w:rPr>
              <w:t>喆</w:t>
            </w:r>
            <w:r>
              <w:rPr>
                <w:rFonts w:ascii="Times New Roman" w:eastAsia="仿宋_GB2312" w:hAnsi="Times New Roman"/>
                <w:lang w:bidi="ar"/>
              </w:rPr>
              <w:t>隽，徐波，陈伟，谢晶，汤克凤</w:t>
            </w:r>
          </w:p>
        </w:tc>
        <w:tc>
          <w:tcPr>
            <w:tcW w:w="4050" w:type="dxa"/>
            <w:tcBorders>
              <w:top w:val="single" w:sz="4" w:space="0" w:color="auto"/>
              <w:left w:val="nil"/>
              <w:bottom w:val="single" w:sz="4" w:space="0" w:color="auto"/>
              <w:right w:val="single" w:sz="4" w:space="0" w:color="auto"/>
            </w:tcBorders>
            <w:shd w:val="clear" w:color="auto" w:fill="auto"/>
            <w:vAlign w:val="center"/>
          </w:tcPr>
          <w:p w14:paraId="068F438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复旦大学</w:t>
            </w:r>
          </w:p>
        </w:tc>
      </w:tr>
      <w:tr w:rsidR="00583D06" w14:paraId="0CF5035B"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0BAB932"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30</w:t>
            </w:r>
          </w:p>
        </w:tc>
        <w:tc>
          <w:tcPr>
            <w:tcW w:w="4440" w:type="dxa"/>
            <w:tcBorders>
              <w:top w:val="single" w:sz="4" w:space="0" w:color="auto"/>
              <w:left w:val="nil"/>
              <w:bottom w:val="single" w:sz="4" w:space="0" w:color="auto"/>
              <w:right w:val="single" w:sz="4" w:space="0" w:color="auto"/>
            </w:tcBorders>
            <w:shd w:val="clear" w:color="auto" w:fill="auto"/>
            <w:vAlign w:val="center"/>
          </w:tcPr>
          <w:p w14:paraId="4BBA760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中医药文化教育资源贯通大中小学的创新与实践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13A2DB1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陈凯先，曹锡康，李赣，舒静，何文忠，张彤，张亭立，洪芳，陆玲娟，侯剑伟，黄景山，丁越，罗月琴，杨柏灿</w:t>
            </w:r>
          </w:p>
        </w:tc>
        <w:tc>
          <w:tcPr>
            <w:tcW w:w="4050" w:type="dxa"/>
            <w:tcBorders>
              <w:top w:val="single" w:sz="4" w:space="0" w:color="auto"/>
              <w:left w:val="nil"/>
              <w:bottom w:val="single" w:sz="4" w:space="0" w:color="auto"/>
              <w:right w:val="single" w:sz="4" w:space="0" w:color="auto"/>
            </w:tcBorders>
            <w:shd w:val="clear" w:color="auto" w:fill="auto"/>
            <w:vAlign w:val="center"/>
          </w:tcPr>
          <w:p w14:paraId="262DD49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上海中医药大学</w:t>
            </w:r>
          </w:p>
        </w:tc>
      </w:tr>
      <w:tr w:rsidR="00583D06" w14:paraId="054A9A5A"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EE5A1F5"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31</w:t>
            </w:r>
          </w:p>
        </w:tc>
        <w:tc>
          <w:tcPr>
            <w:tcW w:w="4440" w:type="dxa"/>
            <w:tcBorders>
              <w:top w:val="single" w:sz="4" w:space="0" w:color="auto"/>
              <w:left w:val="nil"/>
              <w:bottom w:val="single" w:sz="4" w:space="0" w:color="auto"/>
              <w:right w:val="single" w:sz="4" w:space="0" w:color="auto"/>
            </w:tcBorders>
            <w:shd w:val="clear" w:color="auto" w:fill="auto"/>
            <w:vAlign w:val="center"/>
          </w:tcPr>
          <w:p w14:paraId="1A4BE96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从《天文探秘》到《宇宙简史》，理科课程思政的实践与创新</w:t>
            </w:r>
          </w:p>
        </w:tc>
        <w:tc>
          <w:tcPr>
            <w:tcW w:w="5136" w:type="dxa"/>
            <w:tcBorders>
              <w:top w:val="single" w:sz="4" w:space="0" w:color="auto"/>
              <w:left w:val="nil"/>
              <w:bottom w:val="single" w:sz="4" w:space="0" w:color="auto"/>
              <w:right w:val="single" w:sz="4" w:space="0" w:color="auto"/>
            </w:tcBorders>
            <w:shd w:val="clear" w:color="auto" w:fill="auto"/>
            <w:vAlign w:val="center"/>
          </w:tcPr>
          <w:p w14:paraId="4DF55E7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李向东，罗新炼，周济林，陈鹏飞，顾秋生，施勇，忻蓓，高建，杨祥</w:t>
            </w:r>
          </w:p>
        </w:tc>
        <w:tc>
          <w:tcPr>
            <w:tcW w:w="4050" w:type="dxa"/>
            <w:tcBorders>
              <w:top w:val="single" w:sz="4" w:space="0" w:color="auto"/>
              <w:left w:val="nil"/>
              <w:bottom w:val="single" w:sz="4" w:space="0" w:color="auto"/>
              <w:right w:val="single" w:sz="4" w:space="0" w:color="auto"/>
            </w:tcBorders>
            <w:shd w:val="clear" w:color="auto" w:fill="auto"/>
            <w:vAlign w:val="center"/>
          </w:tcPr>
          <w:p w14:paraId="70BBEF5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南京大学，高等教育出版社有限公司</w:t>
            </w:r>
          </w:p>
        </w:tc>
      </w:tr>
      <w:tr w:rsidR="00583D06" w14:paraId="7594DBAC"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A7DB7DD"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32</w:t>
            </w:r>
          </w:p>
        </w:tc>
        <w:tc>
          <w:tcPr>
            <w:tcW w:w="4440" w:type="dxa"/>
            <w:tcBorders>
              <w:top w:val="single" w:sz="4" w:space="0" w:color="auto"/>
              <w:left w:val="nil"/>
              <w:bottom w:val="single" w:sz="4" w:space="0" w:color="auto"/>
              <w:right w:val="single" w:sz="4" w:space="0" w:color="auto"/>
            </w:tcBorders>
            <w:shd w:val="clear" w:color="auto" w:fill="auto"/>
            <w:vAlign w:val="center"/>
          </w:tcPr>
          <w:p w14:paraId="221F2C6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基于地球系统科学理念的地质学拔尖创新人才培养体系构建与实践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691ECB39" w14:textId="77777777" w:rsidR="00583D06" w:rsidRDefault="000C0125">
            <w:pPr>
              <w:pStyle w:val="a6"/>
              <w:rPr>
                <w:rFonts w:ascii="Times New Roman" w:eastAsia="仿宋_GB2312" w:hAnsi="Times New Roman"/>
              </w:rPr>
            </w:pPr>
            <w:r>
              <w:rPr>
                <w:rFonts w:ascii="Times New Roman" w:eastAsia="仿宋_GB2312" w:hAnsi="Times New Roman"/>
                <w:lang w:bidi="ar"/>
              </w:rPr>
              <w:t>陈骏，胡文</w:t>
            </w:r>
            <w:r>
              <w:rPr>
                <w:rFonts w:ascii="Times New Roman" w:hAnsi="Times New Roman"/>
                <w:lang w:bidi="ar"/>
              </w:rPr>
              <w:t>瑄</w:t>
            </w:r>
            <w:r>
              <w:rPr>
                <w:rFonts w:ascii="Times New Roman" w:eastAsia="仿宋_GB2312" w:hAnsi="Times New Roman"/>
                <w:lang w:bidi="ar"/>
              </w:rPr>
              <w:t>，舒良树，王宝军，朱文斌，张岳桥，王博，史宇坤</w:t>
            </w:r>
          </w:p>
        </w:tc>
        <w:tc>
          <w:tcPr>
            <w:tcW w:w="4050" w:type="dxa"/>
            <w:tcBorders>
              <w:top w:val="single" w:sz="4" w:space="0" w:color="auto"/>
              <w:left w:val="nil"/>
              <w:bottom w:val="single" w:sz="4" w:space="0" w:color="auto"/>
              <w:right w:val="single" w:sz="4" w:space="0" w:color="auto"/>
            </w:tcBorders>
            <w:shd w:val="clear" w:color="auto" w:fill="auto"/>
            <w:vAlign w:val="center"/>
          </w:tcPr>
          <w:p w14:paraId="231FB2F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南京大学</w:t>
            </w:r>
          </w:p>
        </w:tc>
      </w:tr>
      <w:tr w:rsidR="00583D06" w14:paraId="20959632"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E567877"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33</w:t>
            </w:r>
          </w:p>
        </w:tc>
        <w:tc>
          <w:tcPr>
            <w:tcW w:w="4440" w:type="dxa"/>
            <w:tcBorders>
              <w:top w:val="single" w:sz="4" w:space="0" w:color="auto"/>
              <w:left w:val="nil"/>
              <w:bottom w:val="single" w:sz="4" w:space="0" w:color="auto"/>
              <w:right w:val="single" w:sz="4" w:space="0" w:color="auto"/>
            </w:tcBorders>
            <w:shd w:val="clear" w:color="auto" w:fill="auto"/>
            <w:vAlign w:val="center"/>
          </w:tcPr>
          <w:p w14:paraId="780AC7C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人机物融合智能化时代计算机专业创新人才培养体系建设与实践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1461773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周志华，仲盛，邵栋，骆斌，袁春风，谢磊，钱柱中，刘钦，陈振宇，马晓星</w:t>
            </w:r>
          </w:p>
        </w:tc>
        <w:tc>
          <w:tcPr>
            <w:tcW w:w="4050" w:type="dxa"/>
            <w:tcBorders>
              <w:top w:val="single" w:sz="4" w:space="0" w:color="auto"/>
              <w:left w:val="nil"/>
              <w:bottom w:val="single" w:sz="4" w:space="0" w:color="auto"/>
              <w:right w:val="single" w:sz="4" w:space="0" w:color="auto"/>
            </w:tcBorders>
            <w:shd w:val="clear" w:color="auto" w:fill="auto"/>
            <w:vAlign w:val="center"/>
          </w:tcPr>
          <w:p w14:paraId="7D398CC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南京大学</w:t>
            </w:r>
          </w:p>
        </w:tc>
      </w:tr>
      <w:tr w:rsidR="00583D06" w14:paraId="3DB8F388"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AB12573"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34</w:t>
            </w:r>
          </w:p>
        </w:tc>
        <w:tc>
          <w:tcPr>
            <w:tcW w:w="4440" w:type="dxa"/>
            <w:tcBorders>
              <w:top w:val="single" w:sz="4" w:space="0" w:color="auto"/>
              <w:left w:val="nil"/>
              <w:bottom w:val="single" w:sz="4" w:space="0" w:color="auto"/>
              <w:right w:val="single" w:sz="4" w:space="0" w:color="auto"/>
            </w:tcBorders>
            <w:shd w:val="clear" w:color="auto" w:fill="auto"/>
            <w:vAlign w:val="center"/>
          </w:tcPr>
          <w:p w14:paraId="1BDADF2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w:t>
            </w:r>
            <w:r>
              <w:rPr>
                <w:rFonts w:ascii="Times New Roman" w:eastAsia="仿宋_GB2312" w:hAnsi="Times New Roman" w:cs="Times New Roman"/>
                <w:color w:val="000000"/>
                <w:kern w:val="0"/>
                <w:sz w:val="22"/>
                <w:lang w:bidi="ar"/>
              </w:rPr>
              <w:t>贯通</w:t>
            </w:r>
            <w:r>
              <w:rPr>
                <w:rFonts w:ascii="Times New Roman" w:eastAsia="仿宋_GB2312" w:hAnsi="Times New Roman" w:cs="Times New Roman"/>
                <w:color w:val="000000"/>
                <w:kern w:val="0"/>
                <w:sz w:val="22"/>
                <w:lang w:bidi="ar"/>
              </w:rPr>
              <w:t>·</w:t>
            </w:r>
            <w:r>
              <w:rPr>
                <w:rFonts w:ascii="Times New Roman" w:eastAsia="仿宋_GB2312" w:hAnsi="Times New Roman" w:cs="Times New Roman"/>
                <w:color w:val="000000"/>
                <w:kern w:val="0"/>
                <w:sz w:val="22"/>
                <w:lang w:bidi="ar"/>
              </w:rPr>
              <w:t>联通</w:t>
            </w:r>
            <w:r>
              <w:rPr>
                <w:rFonts w:ascii="Times New Roman" w:eastAsia="仿宋_GB2312" w:hAnsi="Times New Roman" w:cs="Times New Roman"/>
                <w:color w:val="000000"/>
                <w:kern w:val="0"/>
                <w:sz w:val="22"/>
                <w:lang w:bidi="ar"/>
              </w:rPr>
              <w:t>·</w:t>
            </w:r>
            <w:r>
              <w:rPr>
                <w:rFonts w:ascii="Times New Roman" w:eastAsia="仿宋_GB2312" w:hAnsi="Times New Roman" w:cs="Times New Roman"/>
                <w:color w:val="000000"/>
                <w:kern w:val="0"/>
                <w:sz w:val="22"/>
                <w:lang w:bidi="ar"/>
              </w:rPr>
              <w:t>融通</w:t>
            </w:r>
            <w:r>
              <w:rPr>
                <w:rFonts w:ascii="Times New Roman" w:eastAsia="仿宋_GB2312" w:hAnsi="Times New Roman" w:cs="Times New Roman"/>
                <w:color w:val="000000"/>
                <w:kern w:val="0"/>
                <w:sz w:val="22"/>
                <w:lang w:bidi="ar"/>
              </w:rPr>
              <w:t xml:space="preserve">”—— </w:t>
            </w:r>
            <w:r>
              <w:rPr>
                <w:rFonts w:ascii="Times New Roman" w:eastAsia="仿宋_GB2312" w:hAnsi="Times New Roman" w:cs="Times New Roman"/>
                <w:color w:val="000000"/>
                <w:kern w:val="0"/>
                <w:sz w:val="22"/>
                <w:lang w:bidi="ar"/>
              </w:rPr>
              <w:t>一体化思政教育教学体系的构建与实践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61CBEC5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左惟，郑家茂，冯建明，李昭昊，秦霞，顾永红，孙伟锋，杨文燮，张晓坚，吴娟，冀民，朱小良，付林</w:t>
            </w:r>
          </w:p>
        </w:tc>
        <w:tc>
          <w:tcPr>
            <w:tcW w:w="4050" w:type="dxa"/>
            <w:tcBorders>
              <w:top w:val="single" w:sz="4" w:space="0" w:color="auto"/>
              <w:left w:val="nil"/>
              <w:bottom w:val="single" w:sz="4" w:space="0" w:color="auto"/>
              <w:right w:val="single" w:sz="4" w:space="0" w:color="auto"/>
            </w:tcBorders>
            <w:shd w:val="clear" w:color="auto" w:fill="auto"/>
            <w:vAlign w:val="center"/>
          </w:tcPr>
          <w:p w14:paraId="42474AE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东南大学</w:t>
            </w:r>
          </w:p>
        </w:tc>
      </w:tr>
      <w:tr w:rsidR="00583D06" w14:paraId="27B5637D"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2432331"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35</w:t>
            </w:r>
          </w:p>
        </w:tc>
        <w:tc>
          <w:tcPr>
            <w:tcW w:w="4440" w:type="dxa"/>
            <w:tcBorders>
              <w:top w:val="single" w:sz="4" w:space="0" w:color="auto"/>
              <w:left w:val="nil"/>
              <w:bottom w:val="single" w:sz="4" w:space="0" w:color="auto"/>
              <w:right w:val="single" w:sz="4" w:space="0" w:color="auto"/>
            </w:tcBorders>
            <w:shd w:val="clear" w:color="auto" w:fill="auto"/>
            <w:vAlign w:val="center"/>
          </w:tcPr>
          <w:p w14:paraId="1A32820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面向卓越农林人才培养的</w:t>
            </w:r>
            <w:r>
              <w:rPr>
                <w:rFonts w:ascii="Times New Roman" w:eastAsia="仿宋_GB2312" w:hAnsi="Times New Roman" w:cs="Times New Roman"/>
                <w:color w:val="000000"/>
                <w:kern w:val="0"/>
                <w:sz w:val="22"/>
                <w:lang w:bidi="ar"/>
              </w:rPr>
              <w:t>“</w:t>
            </w:r>
            <w:r>
              <w:rPr>
                <w:rFonts w:ascii="Times New Roman" w:eastAsia="仿宋_GB2312" w:hAnsi="Times New Roman" w:cs="Times New Roman"/>
                <w:color w:val="000000"/>
                <w:kern w:val="0"/>
                <w:sz w:val="22"/>
                <w:lang w:bidi="ar"/>
              </w:rPr>
              <w:t>三衔接三协同三贯通</w:t>
            </w:r>
            <w:r>
              <w:rPr>
                <w:rFonts w:ascii="Times New Roman" w:eastAsia="仿宋_GB2312" w:hAnsi="Times New Roman" w:cs="Times New Roman"/>
                <w:color w:val="000000"/>
                <w:kern w:val="0"/>
                <w:sz w:val="22"/>
                <w:lang w:bidi="ar"/>
              </w:rPr>
              <w:t>”</w:t>
            </w:r>
            <w:r>
              <w:rPr>
                <w:rFonts w:ascii="Times New Roman" w:eastAsia="仿宋_GB2312" w:hAnsi="Times New Roman" w:cs="Times New Roman"/>
                <w:color w:val="000000"/>
                <w:kern w:val="0"/>
                <w:sz w:val="22"/>
                <w:lang w:bidi="ar"/>
              </w:rPr>
              <w:t>实验教学体系构建与实践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3DE5F12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曹福亮，农春仕，汪贵斌，周统建，孟国忠，李维林，李国芬，姜姜，马健霄，张金池，陈薇，潘越</w:t>
            </w:r>
          </w:p>
        </w:tc>
        <w:tc>
          <w:tcPr>
            <w:tcW w:w="4050" w:type="dxa"/>
            <w:tcBorders>
              <w:top w:val="single" w:sz="4" w:space="0" w:color="auto"/>
              <w:left w:val="nil"/>
              <w:bottom w:val="single" w:sz="4" w:space="0" w:color="auto"/>
              <w:right w:val="single" w:sz="4" w:space="0" w:color="auto"/>
            </w:tcBorders>
            <w:shd w:val="clear" w:color="auto" w:fill="auto"/>
            <w:vAlign w:val="center"/>
          </w:tcPr>
          <w:p w14:paraId="3101AF9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南京林业大学</w:t>
            </w:r>
          </w:p>
        </w:tc>
      </w:tr>
      <w:tr w:rsidR="00583D06" w14:paraId="0B573199"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F6F2FA7"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36</w:t>
            </w:r>
          </w:p>
        </w:tc>
        <w:tc>
          <w:tcPr>
            <w:tcW w:w="4440" w:type="dxa"/>
            <w:tcBorders>
              <w:top w:val="single" w:sz="4" w:space="0" w:color="auto"/>
              <w:left w:val="nil"/>
              <w:bottom w:val="single" w:sz="4" w:space="0" w:color="auto"/>
              <w:right w:val="single" w:sz="4" w:space="0" w:color="auto"/>
            </w:tcBorders>
            <w:shd w:val="clear" w:color="auto" w:fill="auto"/>
            <w:vAlign w:val="center"/>
          </w:tcPr>
          <w:p w14:paraId="5F2919E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一流学科引领，行业使命担当：大气科学拔尖学生培养的南信大实践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4A4BD6E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李北群，戴跃伟，陈海山，郭照冰，吴立保，周宏仓，郭杨，陈耀登，马嫣</w:t>
            </w:r>
          </w:p>
        </w:tc>
        <w:tc>
          <w:tcPr>
            <w:tcW w:w="4050" w:type="dxa"/>
            <w:tcBorders>
              <w:top w:val="single" w:sz="4" w:space="0" w:color="auto"/>
              <w:left w:val="nil"/>
              <w:bottom w:val="single" w:sz="4" w:space="0" w:color="auto"/>
              <w:right w:val="single" w:sz="4" w:space="0" w:color="auto"/>
            </w:tcBorders>
            <w:shd w:val="clear" w:color="auto" w:fill="auto"/>
            <w:vAlign w:val="center"/>
          </w:tcPr>
          <w:p w14:paraId="6F713E8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南京信息工程大学</w:t>
            </w:r>
          </w:p>
        </w:tc>
      </w:tr>
      <w:tr w:rsidR="00583D06" w14:paraId="16AAF39B"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46A3CAE"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lastRenderedPageBreak/>
              <w:t>37</w:t>
            </w:r>
          </w:p>
        </w:tc>
        <w:tc>
          <w:tcPr>
            <w:tcW w:w="4440" w:type="dxa"/>
            <w:tcBorders>
              <w:top w:val="single" w:sz="4" w:space="0" w:color="auto"/>
              <w:left w:val="nil"/>
              <w:bottom w:val="single" w:sz="4" w:space="0" w:color="auto"/>
              <w:right w:val="single" w:sz="4" w:space="0" w:color="auto"/>
            </w:tcBorders>
            <w:shd w:val="clear" w:color="auto" w:fill="auto"/>
            <w:vAlign w:val="center"/>
          </w:tcPr>
          <w:p w14:paraId="4A66D6E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科产教融合培养创新创业型工科人才的改革与实践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60F634E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乔旭，汤吉海，陆伟东，范益群，卢晓梅，沈晓冬，王曙光，佴康，郭凯，霍峰蔚，赵建平，潘勇，胡永红，姜岷，刘睿，颜艳燕，武文良，陆春华，王飞，马树建</w:t>
            </w:r>
          </w:p>
        </w:tc>
        <w:tc>
          <w:tcPr>
            <w:tcW w:w="4050" w:type="dxa"/>
            <w:tcBorders>
              <w:top w:val="single" w:sz="4" w:space="0" w:color="auto"/>
              <w:left w:val="nil"/>
              <w:bottom w:val="single" w:sz="4" w:space="0" w:color="auto"/>
              <w:right w:val="single" w:sz="4" w:space="0" w:color="auto"/>
            </w:tcBorders>
            <w:shd w:val="clear" w:color="auto" w:fill="auto"/>
            <w:vAlign w:val="center"/>
          </w:tcPr>
          <w:p w14:paraId="59E0687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南京工业大学</w:t>
            </w:r>
          </w:p>
        </w:tc>
      </w:tr>
      <w:tr w:rsidR="00583D06" w14:paraId="6E98B395"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18558F3"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38</w:t>
            </w:r>
          </w:p>
        </w:tc>
        <w:tc>
          <w:tcPr>
            <w:tcW w:w="4440" w:type="dxa"/>
            <w:tcBorders>
              <w:top w:val="single" w:sz="4" w:space="0" w:color="auto"/>
              <w:left w:val="nil"/>
              <w:bottom w:val="single" w:sz="4" w:space="0" w:color="auto"/>
              <w:right w:val="single" w:sz="4" w:space="0" w:color="auto"/>
            </w:tcBorders>
            <w:shd w:val="clear" w:color="auto" w:fill="auto"/>
            <w:vAlign w:val="center"/>
          </w:tcPr>
          <w:p w14:paraId="71CC5E7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师德融通</w:t>
            </w:r>
            <w:r>
              <w:rPr>
                <w:rFonts w:ascii="Times New Roman" w:eastAsia="仿宋_GB2312" w:hAnsi="Times New Roman" w:cs="Times New Roman"/>
                <w:color w:val="000000"/>
                <w:kern w:val="0"/>
                <w:sz w:val="22"/>
                <w:lang w:bidi="ar"/>
              </w:rPr>
              <w:t>·</w:t>
            </w:r>
            <w:r>
              <w:rPr>
                <w:rFonts w:ascii="Times New Roman" w:eastAsia="仿宋_GB2312" w:hAnsi="Times New Roman" w:cs="Times New Roman"/>
                <w:color w:val="000000"/>
                <w:kern w:val="0"/>
                <w:sz w:val="22"/>
                <w:lang w:bidi="ar"/>
              </w:rPr>
              <w:t>专业贯通</w:t>
            </w:r>
            <w:r>
              <w:rPr>
                <w:rFonts w:ascii="Times New Roman" w:eastAsia="仿宋_GB2312" w:hAnsi="Times New Roman" w:cs="Times New Roman"/>
                <w:color w:val="000000"/>
                <w:kern w:val="0"/>
                <w:sz w:val="22"/>
                <w:lang w:bidi="ar"/>
              </w:rPr>
              <w:t>·</w:t>
            </w:r>
            <w:r>
              <w:rPr>
                <w:rFonts w:ascii="Times New Roman" w:eastAsia="仿宋_GB2312" w:hAnsi="Times New Roman" w:cs="Times New Roman"/>
                <w:color w:val="000000"/>
                <w:kern w:val="0"/>
                <w:sz w:val="22"/>
                <w:lang w:bidi="ar"/>
              </w:rPr>
              <w:t>实践联通</w:t>
            </w:r>
            <w:r>
              <w:rPr>
                <w:rFonts w:ascii="Times New Roman" w:eastAsia="仿宋_GB2312" w:hAnsi="Times New Roman" w:cs="Times New Roman"/>
                <w:color w:val="000000"/>
                <w:kern w:val="0"/>
                <w:sz w:val="22"/>
                <w:lang w:bidi="ar"/>
              </w:rPr>
              <w:t>——</w:t>
            </w:r>
            <w:r>
              <w:rPr>
                <w:rFonts w:ascii="Times New Roman" w:eastAsia="仿宋_GB2312" w:hAnsi="Times New Roman" w:cs="Times New Roman"/>
                <w:color w:val="000000"/>
                <w:kern w:val="0"/>
                <w:sz w:val="22"/>
                <w:lang w:bidi="ar"/>
              </w:rPr>
              <w:t>新时代卓越中学教师培养模式构建与实践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3DED116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陈国祥，叶忠，刘建，杨跃，周晓静，莫少群，解凯彬，王燕，高峰，王永祥，严海建，周海燕，庄伟，唐亚文，陈仕涛，戴亦军</w:t>
            </w:r>
          </w:p>
        </w:tc>
        <w:tc>
          <w:tcPr>
            <w:tcW w:w="4050" w:type="dxa"/>
            <w:tcBorders>
              <w:top w:val="single" w:sz="4" w:space="0" w:color="auto"/>
              <w:left w:val="nil"/>
              <w:bottom w:val="single" w:sz="4" w:space="0" w:color="auto"/>
              <w:right w:val="single" w:sz="4" w:space="0" w:color="auto"/>
            </w:tcBorders>
            <w:shd w:val="clear" w:color="auto" w:fill="auto"/>
            <w:vAlign w:val="center"/>
          </w:tcPr>
          <w:p w14:paraId="268110E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南京师范大学</w:t>
            </w:r>
          </w:p>
        </w:tc>
      </w:tr>
      <w:tr w:rsidR="00583D06" w14:paraId="2E87E0E9"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525E1EA"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39</w:t>
            </w:r>
          </w:p>
        </w:tc>
        <w:tc>
          <w:tcPr>
            <w:tcW w:w="4440" w:type="dxa"/>
            <w:tcBorders>
              <w:top w:val="single" w:sz="4" w:space="0" w:color="auto"/>
              <w:left w:val="nil"/>
              <w:bottom w:val="single" w:sz="4" w:space="0" w:color="auto"/>
              <w:right w:val="single" w:sz="4" w:space="0" w:color="auto"/>
            </w:tcBorders>
            <w:shd w:val="clear" w:color="auto" w:fill="auto"/>
            <w:vAlign w:val="center"/>
          </w:tcPr>
          <w:p w14:paraId="1B7CBBF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医防融合、理实贯通、学研一体的复合型公共卫生人才培养体系创新与实践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6E34B46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胡志斌，王建明，夏彦恺，沈洪兵，陈峰，李磊，倪春辉，喻荣彬，顾汉展，陆春城，靳光付，赵杨，仝娜，陆慧，高蓉，刘莹，钱文溢，胡广来</w:t>
            </w:r>
          </w:p>
        </w:tc>
        <w:tc>
          <w:tcPr>
            <w:tcW w:w="4050" w:type="dxa"/>
            <w:tcBorders>
              <w:top w:val="single" w:sz="4" w:space="0" w:color="auto"/>
              <w:left w:val="nil"/>
              <w:bottom w:val="single" w:sz="4" w:space="0" w:color="auto"/>
              <w:right w:val="single" w:sz="4" w:space="0" w:color="auto"/>
            </w:tcBorders>
            <w:shd w:val="clear" w:color="auto" w:fill="auto"/>
            <w:vAlign w:val="center"/>
          </w:tcPr>
          <w:p w14:paraId="30DA70C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南京医科大学</w:t>
            </w:r>
          </w:p>
        </w:tc>
      </w:tr>
      <w:tr w:rsidR="00583D06" w14:paraId="302F3893"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1A52E4D"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40</w:t>
            </w:r>
          </w:p>
        </w:tc>
        <w:tc>
          <w:tcPr>
            <w:tcW w:w="4440" w:type="dxa"/>
            <w:tcBorders>
              <w:top w:val="single" w:sz="4" w:space="0" w:color="auto"/>
              <w:left w:val="nil"/>
              <w:bottom w:val="single" w:sz="4" w:space="0" w:color="auto"/>
              <w:right w:val="single" w:sz="4" w:space="0" w:color="auto"/>
            </w:tcBorders>
            <w:shd w:val="clear" w:color="auto" w:fill="auto"/>
            <w:vAlign w:val="center"/>
          </w:tcPr>
          <w:p w14:paraId="00EDE4C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创新治理</w:t>
            </w:r>
            <w:r>
              <w:rPr>
                <w:rFonts w:ascii="Times New Roman" w:eastAsia="仿宋_GB2312" w:hAnsi="Times New Roman" w:cs="Times New Roman"/>
                <w:color w:val="000000"/>
                <w:kern w:val="0"/>
                <w:sz w:val="22"/>
                <w:lang w:bidi="ar"/>
              </w:rPr>
              <w:t xml:space="preserve"> </w:t>
            </w:r>
            <w:r>
              <w:rPr>
                <w:rFonts w:ascii="Times New Roman" w:eastAsia="仿宋_GB2312" w:hAnsi="Times New Roman" w:cs="Times New Roman"/>
                <w:color w:val="000000"/>
                <w:kern w:val="0"/>
                <w:sz w:val="22"/>
                <w:lang w:bidi="ar"/>
              </w:rPr>
              <w:t>促进交叉</w:t>
            </w:r>
            <w:r>
              <w:rPr>
                <w:rFonts w:ascii="Times New Roman" w:eastAsia="仿宋_GB2312" w:hAnsi="Times New Roman" w:cs="Times New Roman"/>
                <w:color w:val="000000"/>
                <w:kern w:val="0"/>
                <w:sz w:val="22"/>
                <w:lang w:bidi="ar"/>
              </w:rPr>
              <w:t xml:space="preserve"> </w:t>
            </w:r>
            <w:r>
              <w:rPr>
                <w:rFonts w:ascii="Times New Roman" w:eastAsia="仿宋_GB2312" w:hAnsi="Times New Roman" w:cs="Times New Roman"/>
                <w:color w:val="000000"/>
                <w:kern w:val="0"/>
                <w:sz w:val="22"/>
                <w:lang w:bidi="ar"/>
              </w:rPr>
              <w:t>深耕内涵</w:t>
            </w:r>
            <w:r>
              <w:rPr>
                <w:rFonts w:ascii="Times New Roman" w:eastAsia="仿宋_GB2312" w:hAnsi="Times New Roman" w:cs="Times New Roman"/>
                <w:color w:val="000000"/>
                <w:kern w:val="0"/>
                <w:sz w:val="22"/>
                <w:lang w:bidi="ar"/>
              </w:rPr>
              <w:t>——</w:t>
            </w:r>
            <w:r>
              <w:rPr>
                <w:rFonts w:ascii="Times New Roman" w:eastAsia="仿宋_GB2312" w:hAnsi="Times New Roman" w:cs="Times New Roman"/>
                <w:color w:val="000000"/>
                <w:kern w:val="0"/>
                <w:sz w:val="22"/>
                <w:lang w:bidi="ar"/>
              </w:rPr>
              <w:t>地方综合性大学课程重构与改革的苏大实践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43AFE7A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周毅，蒋星红，茅海燕，李慧，李利，唐斌，陆丽，龚政，曹永国，孙倚娜，刘方涛，朱蓉蓉，张志强</w:t>
            </w:r>
          </w:p>
        </w:tc>
        <w:tc>
          <w:tcPr>
            <w:tcW w:w="4050" w:type="dxa"/>
            <w:tcBorders>
              <w:top w:val="single" w:sz="4" w:space="0" w:color="auto"/>
              <w:left w:val="nil"/>
              <w:bottom w:val="single" w:sz="4" w:space="0" w:color="auto"/>
              <w:right w:val="single" w:sz="4" w:space="0" w:color="auto"/>
            </w:tcBorders>
            <w:shd w:val="clear" w:color="auto" w:fill="auto"/>
            <w:vAlign w:val="center"/>
          </w:tcPr>
          <w:p w14:paraId="25969AD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苏州大学</w:t>
            </w:r>
          </w:p>
        </w:tc>
      </w:tr>
      <w:tr w:rsidR="00583D06" w14:paraId="73CC036B"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6659CF2"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41</w:t>
            </w:r>
          </w:p>
        </w:tc>
        <w:tc>
          <w:tcPr>
            <w:tcW w:w="4440" w:type="dxa"/>
            <w:tcBorders>
              <w:top w:val="single" w:sz="4" w:space="0" w:color="auto"/>
              <w:left w:val="nil"/>
              <w:bottom w:val="single" w:sz="4" w:space="0" w:color="auto"/>
              <w:right w:val="single" w:sz="4" w:space="0" w:color="auto"/>
            </w:tcBorders>
            <w:shd w:val="clear" w:color="auto" w:fill="auto"/>
            <w:vAlign w:val="center"/>
          </w:tcPr>
          <w:p w14:paraId="2E3A516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w:t>
            </w:r>
            <w:r>
              <w:rPr>
                <w:rFonts w:ascii="Times New Roman" w:eastAsia="仿宋_GB2312" w:hAnsi="Times New Roman" w:cs="Times New Roman"/>
                <w:color w:val="000000"/>
                <w:kern w:val="0"/>
                <w:sz w:val="22"/>
                <w:lang w:bidi="ar"/>
              </w:rPr>
              <w:t>力学</w:t>
            </w:r>
            <w:r>
              <w:rPr>
                <w:rFonts w:ascii="Times New Roman" w:eastAsia="仿宋_GB2312" w:hAnsi="Times New Roman" w:cs="Times New Roman"/>
                <w:color w:val="000000"/>
                <w:kern w:val="0"/>
                <w:sz w:val="22"/>
                <w:lang w:bidi="ar"/>
              </w:rPr>
              <w:t>3.0”</w:t>
            </w:r>
            <w:r>
              <w:rPr>
                <w:rFonts w:ascii="Times New Roman" w:eastAsia="仿宋_GB2312" w:hAnsi="Times New Roman" w:cs="Times New Roman"/>
                <w:color w:val="000000"/>
                <w:kern w:val="0"/>
                <w:sz w:val="22"/>
                <w:lang w:bidi="ar"/>
              </w:rPr>
              <w:t>导向的工程科学人才培养体系构建与实践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2E37E41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杨卫，赵沛，李振华，曲绍兴，王惠明，王宏涛，王高峰，俞自涛，刘振宇，许贤，王永，吴昌聚，许月萍，金肖玲，高翔</w:t>
            </w:r>
          </w:p>
        </w:tc>
        <w:tc>
          <w:tcPr>
            <w:tcW w:w="4050" w:type="dxa"/>
            <w:tcBorders>
              <w:top w:val="single" w:sz="4" w:space="0" w:color="auto"/>
              <w:left w:val="nil"/>
              <w:bottom w:val="single" w:sz="4" w:space="0" w:color="auto"/>
              <w:right w:val="single" w:sz="4" w:space="0" w:color="auto"/>
            </w:tcBorders>
            <w:shd w:val="clear" w:color="auto" w:fill="auto"/>
            <w:vAlign w:val="center"/>
          </w:tcPr>
          <w:p w14:paraId="30962D1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浙江大学</w:t>
            </w:r>
          </w:p>
        </w:tc>
      </w:tr>
      <w:tr w:rsidR="00583D06" w14:paraId="13F0182D"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AF091C0"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42</w:t>
            </w:r>
          </w:p>
        </w:tc>
        <w:tc>
          <w:tcPr>
            <w:tcW w:w="4440" w:type="dxa"/>
            <w:tcBorders>
              <w:top w:val="single" w:sz="4" w:space="0" w:color="auto"/>
              <w:left w:val="nil"/>
              <w:bottom w:val="single" w:sz="4" w:space="0" w:color="auto"/>
              <w:right w:val="single" w:sz="4" w:space="0" w:color="auto"/>
            </w:tcBorders>
            <w:shd w:val="clear" w:color="auto" w:fill="auto"/>
            <w:vAlign w:val="center"/>
          </w:tcPr>
          <w:p w14:paraId="3B53E5F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专创融合</w:t>
            </w:r>
            <w:r>
              <w:rPr>
                <w:rFonts w:ascii="Times New Roman" w:eastAsia="仿宋_GB2312" w:hAnsi="Times New Roman" w:cs="Times New Roman"/>
                <w:color w:val="000000"/>
                <w:kern w:val="0"/>
                <w:sz w:val="22"/>
                <w:lang w:bidi="ar"/>
              </w:rPr>
              <w:t xml:space="preserve"> </w:t>
            </w:r>
            <w:r>
              <w:rPr>
                <w:rFonts w:ascii="Times New Roman" w:eastAsia="仿宋_GB2312" w:hAnsi="Times New Roman" w:cs="Times New Roman"/>
                <w:color w:val="000000"/>
                <w:kern w:val="0"/>
                <w:sz w:val="22"/>
                <w:lang w:bidi="ar"/>
              </w:rPr>
              <w:t>分层递进：岗位创业导向的创新创业教育</w:t>
            </w:r>
            <w:r>
              <w:rPr>
                <w:rFonts w:ascii="Times New Roman" w:eastAsia="仿宋_GB2312" w:hAnsi="Times New Roman" w:cs="Times New Roman"/>
                <w:color w:val="000000"/>
                <w:kern w:val="0"/>
                <w:sz w:val="22"/>
                <w:lang w:bidi="ar"/>
              </w:rPr>
              <w:t>20</w:t>
            </w:r>
            <w:r>
              <w:rPr>
                <w:rFonts w:ascii="Times New Roman" w:eastAsia="仿宋_GB2312" w:hAnsi="Times New Roman" w:cs="Times New Roman"/>
                <w:color w:val="000000"/>
                <w:kern w:val="0"/>
                <w:sz w:val="22"/>
                <w:lang w:bidi="ar"/>
              </w:rPr>
              <w:t>年研究与实践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418FECE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黄兆信，黄扬杰，罗志敏，严从根，赵蕾，李雨蕙，翁灵丽，施永川，侯永雄，周丽霞，李志永，汪卫平，褚照锋，黄文武，张墨涵</w:t>
            </w:r>
          </w:p>
        </w:tc>
        <w:tc>
          <w:tcPr>
            <w:tcW w:w="4050" w:type="dxa"/>
            <w:tcBorders>
              <w:top w:val="single" w:sz="4" w:space="0" w:color="auto"/>
              <w:left w:val="nil"/>
              <w:bottom w:val="single" w:sz="4" w:space="0" w:color="auto"/>
              <w:right w:val="single" w:sz="4" w:space="0" w:color="auto"/>
            </w:tcBorders>
            <w:shd w:val="clear" w:color="auto" w:fill="auto"/>
            <w:vAlign w:val="center"/>
          </w:tcPr>
          <w:p w14:paraId="6CEC285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杭州师范大学，温州医科大学，温州大学，华南师范大学，山西医科大学</w:t>
            </w:r>
          </w:p>
        </w:tc>
      </w:tr>
      <w:tr w:rsidR="00583D06" w14:paraId="267837EF"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F041A25"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43</w:t>
            </w:r>
          </w:p>
        </w:tc>
        <w:tc>
          <w:tcPr>
            <w:tcW w:w="4440" w:type="dxa"/>
            <w:tcBorders>
              <w:top w:val="single" w:sz="4" w:space="0" w:color="auto"/>
              <w:left w:val="nil"/>
              <w:bottom w:val="single" w:sz="4" w:space="0" w:color="auto"/>
              <w:right w:val="single" w:sz="4" w:space="0" w:color="auto"/>
            </w:tcBorders>
            <w:shd w:val="clear" w:color="auto" w:fill="auto"/>
            <w:vAlign w:val="center"/>
          </w:tcPr>
          <w:p w14:paraId="74659C8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以乡土为学院</w:t>
            </w:r>
            <w:r>
              <w:rPr>
                <w:rFonts w:ascii="Times New Roman" w:eastAsia="仿宋_GB2312" w:hAnsi="Times New Roman" w:cs="Times New Roman"/>
                <w:color w:val="000000"/>
                <w:kern w:val="0"/>
                <w:sz w:val="22"/>
                <w:lang w:bidi="ar"/>
              </w:rPr>
              <w:t>——</w:t>
            </w:r>
            <w:r>
              <w:rPr>
                <w:rFonts w:ascii="Times New Roman" w:eastAsia="仿宋_GB2312" w:hAnsi="Times New Roman" w:cs="Times New Roman"/>
                <w:color w:val="000000"/>
                <w:kern w:val="0"/>
                <w:sz w:val="22"/>
                <w:lang w:bidi="ar"/>
              </w:rPr>
              <w:t>扎根中国大地的艺术教育实践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01945E09" w14:textId="77777777" w:rsidR="00583D06" w:rsidRDefault="000C0125">
            <w:pPr>
              <w:pStyle w:val="a6"/>
              <w:rPr>
                <w:rFonts w:ascii="Times New Roman" w:eastAsia="仿宋_GB2312" w:hAnsi="Times New Roman"/>
              </w:rPr>
            </w:pPr>
            <w:r>
              <w:rPr>
                <w:rFonts w:ascii="Times New Roman" w:eastAsia="仿宋_GB2312" w:hAnsi="Times New Roman"/>
                <w:lang w:bidi="ar"/>
              </w:rPr>
              <w:t>陈正达，高世名，曹晓阳，杭间，韩绪，邵健，姜</w:t>
            </w:r>
            <w:r>
              <w:rPr>
                <w:rFonts w:ascii="Times New Roman" w:hAnsi="Times New Roman"/>
                <w:lang w:bidi="ar"/>
              </w:rPr>
              <w:t>珺</w:t>
            </w:r>
            <w:r>
              <w:rPr>
                <w:rFonts w:ascii="Times New Roman" w:eastAsia="仿宋_GB2312" w:hAnsi="Times New Roman"/>
                <w:lang w:bidi="ar"/>
              </w:rPr>
              <w:t>，李梅，刘智海，佟飚，刘益红，王宁逸，曾颖，高文，马旭东</w:t>
            </w:r>
          </w:p>
        </w:tc>
        <w:tc>
          <w:tcPr>
            <w:tcW w:w="4050" w:type="dxa"/>
            <w:tcBorders>
              <w:top w:val="single" w:sz="4" w:space="0" w:color="auto"/>
              <w:left w:val="nil"/>
              <w:bottom w:val="single" w:sz="4" w:space="0" w:color="auto"/>
              <w:right w:val="single" w:sz="4" w:space="0" w:color="auto"/>
            </w:tcBorders>
            <w:shd w:val="clear" w:color="auto" w:fill="auto"/>
            <w:vAlign w:val="center"/>
          </w:tcPr>
          <w:p w14:paraId="6E73AE6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中国美术学院</w:t>
            </w:r>
          </w:p>
        </w:tc>
      </w:tr>
      <w:tr w:rsidR="00583D06" w14:paraId="3E6F215D"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EE82EC1"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lastRenderedPageBreak/>
              <w:t>44</w:t>
            </w:r>
          </w:p>
        </w:tc>
        <w:tc>
          <w:tcPr>
            <w:tcW w:w="4440" w:type="dxa"/>
            <w:tcBorders>
              <w:top w:val="single" w:sz="4" w:space="0" w:color="auto"/>
              <w:left w:val="nil"/>
              <w:bottom w:val="single" w:sz="4" w:space="0" w:color="auto"/>
              <w:right w:val="single" w:sz="4" w:space="0" w:color="auto"/>
            </w:tcBorders>
            <w:shd w:val="clear" w:color="auto" w:fill="auto"/>
            <w:vAlign w:val="center"/>
          </w:tcPr>
          <w:p w14:paraId="17EA689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标准引领、机制重塑、数字赋能：高质量师范生培养的探索与实践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72E9B9A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周跃良，林一钢，张家华，舒志定，牟凌刚，黄晓，蒋永贵，陈伟鸿，黄昌勤，唐恒钧，徐展斌，徐建华</w:t>
            </w:r>
          </w:p>
        </w:tc>
        <w:tc>
          <w:tcPr>
            <w:tcW w:w="4050" w:type="dxa"/>
            <w:tcBorders>
              <w:top w:val="single" w:sz="4" w:space="0" w:color="auto"/>
              <w:left w:val="nil"/>
              <w:bottom w:val="single" w:sz="4" w:space="0" w:color="auto"/>
              <w:right w:val="single" w:sz="4" w:space="0" w:color="auto"/>
            </w:tcBorders>
            <w:shd w:val="clear" w:color="auto" w:fill="auto"/>
            <w:vAlign w:val="center"/>
          </w:tcPr>
          <w:p w14:paraId="2C357F6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浙江师范大学，杭州师范大学，湖州师范学院，绍兴文理学院，浙江省卓越教师培养协同创新中心，浙江省教师教育质量监控中心</w:t>
            </w:r>
          </w:p>
        </w:tc>
      </w:tr>
      <w:tr w:rsidR="00583D06" w14:paraId="6D6C2734"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78DF3EA"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45</w:t>
            </w:r>
          </w:p>
        </w:tc>
        <w:tc>
          <w:tcPr>
            <w:tcW w:w="4440" w:type="dxa"/>
            <w:tcBorders>
              <w:top w:val="single" w:sz="4" w:space="0" w:color="auto"/>
              <w:left w:val="nil"/>
              <w:bottom w:val="single" w:sz="4" w:space="0" w:color="auto"/>
              <w:right w:val="single" w:sz="4" w:space="0" w:color="auto"/>
            </w:tcBorders>
            <w:shd w:val="clear" w:color="auto" w:fill="auto"/>
            <w:vAlign w:val="center"/>
          </w:tcPr>
          <w:p w14:paraId="374EE95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服务全球化战略，培养高质量人才</w:t>
            </w:r>
            <w:r>
              <w:rPr>
                <w:rFonts w:ascii="Times New Roman" w:eastAsia="仿宋_GB2312" w:hAnsi="Times New Roman" w:cs="Times New Roman"/>
                <w:color w:val="000000"/>
                <w:kern w:val="0"/>
                <w:sz w:val="22"/>
                <w:lang w:bidi="ar"/>
              </w:rPr>
              <w:t>——</w:t>
            </w:r>
            <w:r>
              <w:rPr>
                <w:rFonts w:ascii="Times New Roman" w:eastAsia="仿宋_GB2312" w:hAnsi="Times New Roman" w:cs="Times New Roman"/>
                <w:color w:val="000000"/>
                <w:kern w:val="0"/>
                <w:sz w:val="22"/>
                <w:lang w:bidi="ar"/>
              </w:rPr>
              <w:t>经济学科国际化人才培养体系创新</w:t>
            </w:r>
          </w:p>
        </w:tc>
        <w:tc>
          <w:tcPr>
            <w:tcW w:w="5136" w:type="dxa"/>
            <w:tcBorders>
              <w:top w:val="single" w:sz="4" w:space="0" w:color="auto"/>
              <w:left w:val="nil"/>
              <w:bottom w:val="single" w:sz="4" w:space="0" w:color="auto"/>
              <w:right w:val="single" w:sz="4" w:space="0" w:color="auto"/>
            </w:tcBorders>
            <w:shd w:val="clear" w:color="auto" w:fill="auto"/>
            <w:vAlign w:val="center"/>
          </w:tcPr>
          <w:p w14:paraId="214992D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洪永淼，牛霖琳，周颖刚，林细细，黄娟娟，孟磊，邓晶晶，张宇，蒋冠宏，张兴祥，薛涧坡，朱孟楠，钟锃光，杨子砚，</w:t>
            </w:r>
            <w:r>
              <w:rPr>
                <w:rFonts w:ascii="Times New Roman" w:eastAsia="仿宋_GB2312" w:hAnsi="Times New Roman" w:cs="Times New Roman"/>
                <w:color w:val="000000"/>
                <w:kern w:val="0"/>
                <w:sz w:val="22"/>
                <w:lang w:bidi="ar"/>
              </w:rPr>
              <w:t>Jaehong Kim</w:t>
            </w:r>
          </w:p>
        </w:tc>
        <w:tc>
          <w:tcPr>
            <w:tcW w:w="4050" w:type="dxa"/>
            <w:tcBorders>
              <w:top w:val="single" w:sz="4" w:space="0" w:color="auto"/>
              <w:left w:val="nil"/>
              <w:bottom w:val="single" w:sz="4" w:space="0" w:color="auto"/>
              <w:right w:val="single" w:sz="4" w:space="0" w:color="auto"/>
            </w:tcBorders>
            <w:shd w:val="clear" w:color="auto" w:fill="auto"/>
            <w:vAlign w:val="center"/>
          </w:tcPr>
          <w:p w14:paraId="7BFA400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厦门大学</w:t>
            </w:r>
          </w:p>
        </w:tc>
      </w:tr>
      <w:tr w:rsidR="00583D06" w14:paraId="21E6C356"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7614DFE"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46</w:t>
            </w:r>
          </w:p>
        </w:tc>
        <w:tc>
          <w:tcPr>
            <w:tcW w:w="4440" w:type="dxa"/>
            <w:tcBorders>
              <w:top w:val="single" w:sz="4" w:space="0" w:color="auto"/>
              <w:left w:val="nil"/>
              <w:bottom w:val="single" w:sz="4" w:space="0" w:color="auto"/>
              <w:right w:val="single" w:sz="4" w:space="0" w:color="auto"/>
            </w:tcBorders>
            <w:shd w:val="clear" w:color="auto" w:fill="auto"/>
            <w:vAlign w:val="center"/>
          </w:tcPr>
          <w:p w14:paraId="5282714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新文科建设理论创新与山大实践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51934DE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樊丽明，曹现强，仝兴华，王学典，申树欣，宁继鸣，王俊菊，方辉，肖金明，孙淑琴</w:t>
            </w:r>
          </w:p>
        </w:tc>
        <w:tc>
          <w:tcPr>
            <w:tcW w:w="4050" w:type="dxa"/>
            <w:tcBorders>
              <w:top w:val="single" w:sz="4" w:space="0" w:color="auto"/>
              <w:left w:val="nil"/>
              <w:bottom w:val="single" w:sz="4" w:space="0" w:color="auto"/>
              <w:right w:val="single" w:sz="4" w:space="0" w:color="auto"/>
            </w:tcBorders>
            <w:shd w:val="clear" w:color="auto" w:fill="auto"/>
            <w:vAlign w:val="center"/>
          </w:tcPr>
          <w:p w14:paraId="114EFE7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山东大学</w:t>
            </w:r>
          </w:p>
        </w:tc>
      </w:tr>
      <w:tr w:rsidR="00583D06" w14:paraId="3B1B3382"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103485E"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47</w:t>
            </w:r>
          </w:p>
        </w:tc>
        <w:tc>
          <w:tcPr>
            <w:tcW w:w="4440" w:type="dxa"/>
            <w:tcBorders>
              <w:top w:val="single" w:sz="4" w:space="0" w:color="auto"/>
              <w:left w:val="nil"/>
              <w:bottom w:val="single" w:sz="4" w:space="0" w:color="auto"/>
              <w:right w:val="single" w:sz="4" w:space="0" w:color="auto"/>
            </w:tcBorders>
            <w:shd w:val="clear" w:color="auto" w:fill="auto"/>
            <w:vAlign w:val="center"/>
          </w:tcPr>
          <w:p w14:paraId="41C7BDD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面向国家重大战略，创新文学理论课程体系的改革与实践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0CA73ED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胡友峰，曾繁仁，谭好哲，程相占，王汶成，凌晨光，祁海文，杨建刚，付昌玲，尤战生</w:t>
            </w:r>
          </w:p>
        </w:tc>
        <w:tc>
          <w:tcPr>
            <w:tcW w:w="4050" w:type="dxa"/>
            <w:tcBorders>
              <w:top w:val="single" w:sz="4" w:space="0" w:color="auto"/>
              <w:left w:val="nil"/>
              <w:bottom w:val="single" w:sz="4" w:space="0" w:color="auto"/>
              <w:right w:val="single" w:sz="4" w:space="0" w:color="auto"/>
            </w:tcBorders>
            <w:shd w:val="clear" w:color="auto" w:fill="auto"/>
            <w:vAlign w:val="center"/>
          </w:tcPr>
          <w:p w14:paraId="6846695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山东大学</w:t>
            </w:r>
          </w:p>
        </w:tc>
      </w:tr>
      <w:tr w:rsidR="00583D06" w14:paraId="04DF44F0"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9B40F5B"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48</w:t>
            </w:r>
          </w:p>
        </w:tc>
        <w:tc>
          <w:tcPr>
            <w:tcW w:w="4440" w:type="dxa"/>
            <w:tcBorders>
              <w:top w:val="single" w:sz="4" w:space="0" w:color="auto"/>
              <w:left w:val="nil"/>
              <w:bottom w:val="single" w:sz="4" w:space="0" w:color="auto"/>
              <w:right w:val="single" w:sz="4" w:space="0" w:color="auto"/>
            </w:tcBorders>
            <w:shd w:val="clear" w:color="auto" w:fill="auto"/>
            <w:vAlign w:val="center"/>
          </w:tcPr>
          <w:p w14:paraId="4E59468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面向国家需求的世界一流遥感人才培养体系创新与实践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0004BE7E" w14:textId="77777777" w:rsidR="00583D06" w:rsidRDefault="000C0125">
            <w:pPr>
              <w:pStyle w:val="a6"/>
              <w:rPr>
                <w:rFonts w:ascii="Times New Roman" w:eastAsia="仿宋_GB2312" w:hAnsi="Times New Roman"/>
              </w:rPr>
            </w:pPr>
            <w:r>
              <w:rPr>
                <w:rFonts w:ascii="Times New Roman" w:eastAsia="仿宋_GB2312" w:hAnsi="Times New Roman"/>
                <w:lang w:bidi="ar"/>
              </w:rPr>
              <w:t>李德仁，龚健雅，秦昆，吴华意，胡庆武，龚</w:t>
            </w:r>
            <w:r>
              <w:rPr>
                <w:rFonts w:ascii="Times New Roman" w:hAnsi="Times New Roman"/>
                <w:lang w:bidi="ar"/>
              </w:rPr>
              <w:t>龑</w:t>
            </w:r>
            <w:r>
              <w:rPr>
                <w:rFonts w:ascii="Times New Roman" w:eastAsia="仿宋_GB2312" w:hAnsi="Times New Roman"/>
                <w:lang w:bidi="ar"/>
              </w:rPr>
              <w:t>，孟小亮，王</w:t>
            </w:r>
            <w:r>
              <w:rPr>
                <w:rFonts w:ascii="Times New Roman" w:hAnsi="Times New Roman"/>
                <w:lang w:bidi="ar"/>
              </w:rPr>
              <w:t>玥</w:t>
            </w:r>
            <w:r>
              <w:rPr>
                <w:rFonts w:ascii="Times New Roman" w:eastAsia="仿宋_GB2312" w:hAnsi="Times New Roman"/>
                <w:lang w:bidi="ar"/>
              </w:rPr>
              <w:t>，陈锐志</w:t>
            </w:r>
            <w:r>
              <w:rPr>
                <w:rFonts w:ascii="Times New Roman" w:eastAsia="仿宋_GB2312" w:hAnsi="Times New Roman"/>
                <w:lang w:bidi="ar"/>
              </w:rPr>
              <w:t>(CHENRUIZHI)</w:t>
            </w:r>
            <w:r>
              <w:rPr>
                <w:rFonts w:ascii="Times New Roman" w:eastAsia="仿宋_GB2312" w:hAnsi="Times New Roman"/>
                <w:lang w:bidi="ar"/>
              </w:rPr>
              <w:t>，张永军，王树根，贾永红，邵振峰，黄玉春，关琳</w:t>
            </w:r>
          </w:p>
        </w:tc>
        <w:tc>
          <w:tcPr>
            <w:tcW w:w="4050" w:type="dxa"/>
            <w:tcBorders>
              <w:top w:val="single" w:sz="4" w:space="0" w:color="auto"/>
              <w:left w:val="nil"/>
              <w:bottom w:val="single" w:sz="4" w:space="0" w:color="auto"/>
              <w:right w:val="single" w:sz="4" w:space="0" w:color="auto"/>
            </w:tcBorders>
            <w:shd w:val="clear" w:color="auto" w:fill="auto"/>
            <w:vAlign w:val="center"/>
          </w:tcPr>
          <w:p w14:paraId="31EA4CD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武汉大学</w:t>
            </w:r>
          </w:p>
        </w:tc>
      </w:tr>
      <w:tr w:rsidR="00583D06" w14:paraId="1D11CFAA"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72E738B"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49</w:t>
            </w:r>
          </w:p>
        </w:tc>
        <w:tc>
          <w:tcPr>
            <w:tcW w:w="4440" w:type="dxa"/>
            <w:tcBorders>
              <w:top w:val="single" w:sz="4" w:space="0" w:color="auto"/>
              <w:left w:val="nil"/>
              <w:bottom w:val="single" w:sz="4" w:space="0" w:color="auto"/>
              <w:right w:val="single" w:sz="4" w:space="0" w:color="auto"/>
            </w:tcBorders>
            <w:shd w:val="clear" w:color="auto" w:fill="auto"/>
            <w:vAlign w:val="center"/>
          </w:tcPr>
          <w:p w14:paraId="30208A4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图书情报与档案管理</w:t>
            </w:r>
            <w:r>
              <w:rPr>
                <w:rFonts w:ascii="Times New Roman" w:eastAsia="仿宋_GB2312" w:hAnsi="Times New Roman" w:cs="Times New Roman"/>
                <w:color w:val="000000"/>
                <w:kern w:val="0"/>
                <w:sz w:val="22"/>
                <w:lang w:bidi="ar"/>
              </w:rPr>
              <w:t>“</w:t>
            </w:r>
            <w:r>
              <w:rPr>
                <w:rFonts w:ascii="Times New Roman" w:eastAsia="仿宋_GB2312" w:hAnsi="Times New Roman" w:cs="Times New Roman"/>
                <w:color w:val="000000"/>
                <w:kern w:val="0"/>
                <w:sz w:val="22"/>
                <w:lang w:bidi="ar"/>
              </w:rPr>
              <w:t>全球胜任力</w:t>
            </w:r>
            <w:r>
              <w:rPr>
                <w:rFonts w:ascii="Times New Roman" w:eastAsia="仿宋_GB2312" w:hAnsi="Times New Roman" w:cs="Times New Roman"/>
                <w:color w:val="000000"/>
                <w:kern w:val="0"/>
                <w:sz w:val="22"/>
                <w:lang w:bidi="ar"/>
              </w:rPr>
              <w:t>”</w:t>
            </w:r>
            <w:r>
              <w:rPr>
                <w:rFonts w:ascii="Times New Roman" w:eastAsia="仿宋_GB2312" w:hAnsi="Times New Roman" w:cs="Times New Roman"/>
                <w:color w:val="000000"/>
                <w:kern w:val="0"/>
                <w:sz w:val="22"/>
                <w:lang w:bidi="ar"/>
              </w:rPr>
              <w:t>人才培养体系探索与实践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70F00E5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方卿，陈传夫，黄如花，吴丹，陆伟，王玉珏，周耀林，周力虹，许洁，陆泉，洪亮，严炜炜</w:t>
            </w:r>
          </w:p>
        </w:tc>
        <w:tc>
          <w:tcPr>
            <w:tcW w:w="4050" w:type="dxa"/>
            <w:tcBorders>
              <w:top w:val="single" w:sz="4" w:space="0" w:color="auto"/>
              <w:left w:val="nil"/>
              <w:bottom w:val="single" w:sz="4" w:space="0" w:color="auto"/>
              <w:right w:val="single" w:sz="4" w:space="0" w:color="auto"/>
            </w:tcBorders>
            <w:shd w:val="clear" w:color="auto" w:fill="auto"/>
            <w:vAlign w:val="center"/>
          </w:tcPr>
          <w:p w14:paraId="407B7E8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武汉大学</w:t>
            </w:r>
          </w:p>
        </w:tc>
      </w:tr>
      <w:tr w:rsidR="00583D06" w14:paraId="1A464C5A"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772EE2F"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50</w:t>
            </w:r>
          </w:p>
        </w:tc>
        <w:tc>
          <w:tcPr>
            <w:tcW w:w="4440" w:type="dxa"/>
            <w:tcBorders>
              <w:top w:val="single" w:sz="4" w:space="0" w:color="auto"/>
              <w:left w:val="nil"/>
              <w:bottom w:val="single" w:sz="4" w:space="0" w:color="auto"/>
              <w:right w:val="single" w:sz="4" w:space="0" w:color="auto"/>
            </w:tcBorders>
            <w:shd w:val="clear" w:color="auto" w:fill="auto"/>
            <w:vAlign w:val="center"/>
          </w:tcPr>
          <w:p w14:paraId="1E982F3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面向新工科的智能制造创新人才培养体系构建与实践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3367076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丁汉，邵新宇，王书亭，尹周平，吴波，樊自田，李昕，何岭松，李文龙，李新宇，张俐，凌玲，陈冰，王峻峰，李培根</w:t>
            </w:r>
          </w:p>
        </w:tc>
        <w:tc>
          <w:tcPr>
            <w:tcW w:w="4050" w:type="dxa"/>
            <w:tcBorders>
              <w:top w:val="single" w:sz="4" w:space="0" w:color="auto"/>
              <w:left w:val="nil"/>
              <w:bottom w:val="single" w:sz="4" w:space="0" w:color="auto"/>
              <w:right w:val="single" w:sz="4" w:space="0" w:color="auto"/>
            </w:tcBorders>
            <w:shd w:val="clear" w:color="auto" w:fill="auto"/>
            <w:vAlign w:val="center"/>
          </w:tcPr>
          <w:p w14:paraId="21DE53D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华中科技大学</w:t>
            </w:r>
          </w:p>
        </w:tc>
      </w:tr>
      <w:tr w:rsidR="00583D06" w14:paraId="65DCB18C"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5836E02"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51</w:t>
            </w:r>
          </w:p>
        </w:tc>
        <w:tc>
          <w:tcPr>
            <w:tcW w:w="4440" w:type="dxa"/>
            <w:tcBorders>
              <w:top w:val="single" w:sz="4" w:space="0" w:color="auto"/>
              <w:left w:val="nil"/>
              <w:bottom w:val="single" w:sz="4" w:space="0" w:color="auto"/>
              <w:right w:val="single" w:sz="4" w:space="0" w:color="auto"/>
            </w:tcBorders>
            <w:shd w:val="clear" w:color="auto" w:fill="auto"/>
            <w:vAlign w:val="center"/>
          </w:tcPr>
          <w:p w14:paraId="2E451F8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新时代高校思政课</w:t>
            </w:r>
            <w:r>
              <w:rPr>
                <w:rFonts w:ascii="Times New Roman" w:eastAsia="仿宋_GB2312" w:hAnsi="Times New Roman" w:cs="Times New Roman"/>
                <w:color w:val="000000"/>
                <w:kern w:val="0"/>
                <w:sz w:val="22"/>
                <w:lang w:bidi="ar"/>
              </w:rPr>
              <w:t>“</w:t>
            </w:r>
            <w:r>
              <w:rPr>
                <w:rFonts w:ascii="Times New Roman" w:eastAsia="仿宋_GB2312" w:hAnsi="Times New Roman" w:cs="Times New Roman"/>
                <w:color w:val="000000"/>
                <w:kern w:val="0"/>
                <w:sz w:val="22"/>
                <w:lang w:bidi="ar"/>
              </w:rPr>
              <w:t>五融合</w:t>
            </w:r>
            <w:r>
              <w:rPr>
                <w:rFonts w:ascii="Times New Roman" w:eastAsia="仿宋_GB2312" w:hAnsi="Times New Roman" w:cs="Times New Roman"/>
                <w:color w:val="000000"/>
                <w:kern w:val="0"/>
                <w:sz w:val="22"/>
                <w:lang w:bidi="ar"/>
              </w:rPr>
              <w:t>”</w:t>
            </w:r>
            <w:r>
              <w:rPr>
                <w:rFonts w:ascii="Times New Roman" w:eastAsia="仿宋_GB2312" w:hAnsi="Times New Roman" w:cs="Times New Roman"/>
                <w:color w:val="000000"/>
                <w:kern w:val="0"/>
                <w:sz w:val="22"/>
                <w:lang w:bidi="ar"/>
              </w:rPr>
              <w:t>教学模式创新探索</w:t>
            </w:r>
          </w:p>
        </w:tc>
        <w:tc>
          <w:tcPr>
            <w:tcW w:w="5136" w:type="dxa"/>
            <w:tcBorders>
              <w:top w:val="single" w:sz="4" w:space="0" w:color="auto"/>
              <w:left w:val="nil"/>
              <w:bottom w:val="single" w:sz="4" w:space="0" w:color="auto"/>
              <w:right w:val="single" w:sz="4" w:space="0" w:color="auto"/>
            </w:tcBorders>
            <w:shd w:val="clear" w:color="auto" w:fill="auto"/>
            <w:vAlign w:val="center"/>
          </w:tcPr>
          <w:p w14:paraId="5C341A9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沈壮海，罗永宽，宋俭，杨军，简繁，唐皇凤，刘水静，陈世锋，丁俊萍，李楠，金伟，陈训威，金筱萍，任艳，佘双好</w:t>
            </w:r>
          </w:p>
        </w:tc>
        <w:tc>
          <w:tcPr>
            <w:tcW w:w="4050" w:type="dxa"/>
            <w:tcBorders>
              <w:top w:val="single" w:sz="4" w:space="0" w:color="auto"/>
              <w:left w:val="nil"/>
              <w:bottom w:val="single" w:sz="4" w:space="0" w:color="auto"/>
              <w:right w:val="single" w:sz="4" w:space="0" w:color="auto"/>
            </w:tcBorders>
            <w:shd w:val="clear" w:color="auto" w:fill="auto"/>
            <w:vAlign w:val="center"/>
          </w:tcPr>
          <w:p w14:paraId="759A1EA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武汉大学</w:t>
            </w:r>
          </w:p>
        </w:tc>
      </w:tr>
      <w:tr w:rsidR="00583D06" w14:paraId="112AE6A2"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D4B6606"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lastRenderedPageBreak/>
              <w:t>52</w:t>
            </w:r>
          </w:p>
        </w:tc>
        <w:tc>
          <w:tcPr>
            <w:tcW w:w="4440" w:type="dxa"/>
            <w:tcBorders>
              <w:top w:val="single" w:sz="4" w:space="0" w:color="auto"/>
              <w:left w:val="nil"/>
              <w:bottom w:val="single" w:sz="4" w:space="0" w:color="auto"/>
              <w:right w:val="single" w:sz="4" w:space="0" w:color="auto"/>
            </w:tcBorders>
            <w:shd w:val="clear" w:color="auto" w:fill="auto"/>
            <w:vAlign w:val="center"/>
          </w:tcPr>
          <w:p w14:paraId="5F836FC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知行合一，卓越医生培养新模式的探索与实践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6B3AD90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陈翔，陶立坚，田勇泉，周宏灏，吴静，李瑛，陈立章，黎志宏，常实，陈俊香，何庆南，文继舫，罗学港，张亚林，范学工，李亚平，张国刚，薛志敏，张欣，袁运长，黄飞舟，丁红珊，李善妮，刘静，黄菊芳，任国峰，胡长平，陈嘉，张柯，王小平，郭曲练，梁莉，唐晓鸿，徐军美，陈先来，刘军，张霓妮</w:t>
            </w:r>
          </w:p>
        </w:tc>
        <w:tc>
          <w:tcPr>
            <w:tcW w:w="4050" w:type="dxa"/>
            <w:tcBorders>
              <w:top w:val="single" w:sz="4" w:space="0" w:color="auto"/>
              <w:left w:val="nil"/>
              <w:bottom w:val="single" w:sz="4" w:space="0" w:color="auto"/>
              <w:right w:val="single" w:sz="4" w:space="0" w:color="auto"/>
            </w:tcBorders>
            <w:shd w:val="clear" w:color="auto" w:fill="auto"/>
            <w:vAlign w:val="center"/>
          </w:tcPr>
          <w:p w14:paraId="7EC5C5D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中南大学</w:t>
            </w:r>
          </w:p>
        </w:tc>
      </w:tr>
      <w:tr w:rsidR="00583D06" w14:paraId="07F0C2EE"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FC1283D"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53</w:t>
            </w:r>
          </w:p>
        </w:tc>
        <w:tc>
          <w:tcPr>
            <w:tcW w:w="4440" w:type="dxa"/>
            <w:tcBorders>
              <w:top w:val="single" w:sz="4" w:space="0" w:color="auto"/>
              <w:left w:val="nil"/>
              <w:bottom w:val="single" w:sz="4" w:space="0" w:color="auto"/>
              <w:right w:val="single" w:sz="4" w:space="0" w:color="auto"/>
            </w:tcBorders>
            <w:shd w:val="clear" w:color="auto" w:fill="auto"/>
            <w:vAlign w:val="center"/>
          </w:tcPr>
          <w:p w14:paraId="13B6699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慕课西行，共享共赢：东西部高校课程共享联盟的探索与实践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20AEB45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高松，林建华，徐志珍，黄婕，罗浩波，桑木旦，金永兵，方奇志，林洪，魏忠，乔秀文，庞闻，石长青，李汴生，王健，项聪，朱正伟</w:t>
            </w:r>
          </w:p>
        </w:tc>
        <w:tc>
          <w:tcPr>
            <w:tcW w:w="4050" w:type="dxa"/>
            <w:tcBorders>
              <w:top w:val="single" w:sz="4" w:space="0" w:color="auto"/>
              <w:left w:val="nil"/>
              <w:bottom w:val="single" w:sz="4" w:space="0" w:color="auto"/>
              <w:right w:val="single" w:sz="4" w:space="0" w:color="auto"/>
            </w:tcBorders>
            <w:shd w:val="clear" w:color="auto" w:fill="auto"/>
            <w:vAlign w:val="center"/>
          </w:tcPr>
          <w:p w14:paraId="31398B1A"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华南理工大学，北京大学，重庆大学，华东理工大学，喀什大学，西藏大学，中国海洋大学，石河子大学，西安外国语大学，塔里木大学，上海卓越睿新数码科技股份有限公司（智慧树网）</w:t>
            </w:r>
          </w:p>
        </w:tc>
      </w:tr>
      <w:tr w:rsidR="00583D06" w14:paraId="5A69C31D"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97FF6E4"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54</w:t>
            </w:r>
          </w:p>
        </w:tc>
        <w:tc>
          <w:tcPr>
            <w:tcW w:w="4440" w:type="dxa"/>
            <w:tcBorders>
              <w:top w:val="single" w:sz="4" w:space="0" w:color="auto"/>
              <w:left w:val="nil"/>
              <w:bottom w:val="single" w:sz="4" w:space="0" w:color="auto"/>
              <w:right w:val="single" w:sz="4" w:space="0" w:color="auto"/>
            </w:tcBorders>
            <w:shd w:val="clear" w:color="auto" w:fill="auto"/>
            <w:vAlign w:val="center"/>
          </w:tcPr>
          <w:p w14:paraId="102B2D4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40</w:t>
            </w:r>
            <w:r>
              <w:rPr>
                <w:rFonts w:ascii="Times New Roman" w:eastAsia="仿宋_GB2312" w:hAnsi="Times New Roman" w:cs="Times New Roman"/>
                <w:color w:val="000000"/>
                <w:kern w:val="0"/>
                <w:sz w:val="22"/>
                <w:lang w:bidi="ar"/>
              </w:rPr>
              <w:t>年坚守与创新：医理工交叉</w:t>
            </w:r>
            <w:r>
              <w:rPr>
                <w:rFonts w:ascii="Times New Roman" w:eastAsia="仿宋_GB2312" w:hAnsi="Times New Roman" w:cs="Times New Roman"/>
                <w:color w:val="000000"/>
                <w:kern w:val="0"/>
                <w:sz w:val="22"/>
                <w:lang w:bidi="ar"/>
              </w:rPr>
              <w:t xml:space="preserve"> </w:t>
            </w:r>
            <w:r>
              <w:rPr>
                <w:rFonts w:ascii="Times New Roman" w:eastAsia="仿宋_GB2312" w:hAnsi="Times New Roman" w:cs="Times New Roman"/>
                <w:color w:val="000000"/>
                <w:kern w:val="0"/>
                <w:sz w:val="22"/>
                <w:lang w:bidi="ar"/>
              </w:rPr>
              <w:t>基础临床融合</w:t>
            </w:r>
            <w:r>
              <w:rPr>
                <w:rFonts w:ascii="Times New Roman" w:eastAsia="仿宋_GB2312" w:hAnsi="Times New Roman" w:cs="Times New Roman"/>
                <w:color w:val="000000"/>
                <w:kern w:val="0"/>
                <w:sz w:val="22"/>
                <w:lang w:bidi="ar"/>
              </w:rPr>
              <w:t xml:space="preserve"> </w:t>
            </w:r>
            <w:r>
              <w:rPr>
                <w:rFonts w:ascii="Times New Roman" w:eastAsia="仿宋_GB2312" w:hAnsi="Times New Roman" w:cs="Times New Roman"/>
                <w:color w:val="000000"/>
                <w:kern w:val="0"/>
                <w:sz w:val="22"/>
                <w:lang w:bidi="ar"/>
              </w:rPr>
              <w:t>现代临床应用解剖学育人实践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5DBBBB0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钟世镇，欧阳钧，黄文华，王前，白晓春，余斌，廖华，李国新，戴景兴，李鉴轶，李严兵，邱小忠，毕振宇，李义凯，李泽宇</w:t>
            </w:r>
          </w:p>
        </w:tc>
        <w:tc>
          <w:tcPr>
            <w:tcW w:w="4050" w:type="dxa"/>
            <w:tcBorders>
              <w:top w:val="single" w:sz="4" w:space="0" w:color="auto"/>
              <w:left w:val="nil"/>
              <w:bottom w:val="single" w:sz="4" w:space="0" w:color="auto"/>
              <w:right w:val="single" w:sz="4" w:space="0" w:color="auto"/>
            </w:tcBorders>
            <w:shd w:val="clear" w:color="auto" w:fill="auto"/>
            <w:vAlign w:val="center"/>
          </w:tcPr>
          <w:p w14:paraId="4CF7F5E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南方医科大学</w:t>
            </w:r>
          </w:p>
        </w:tc>
      </w:tr>
      <w:tr w:rsidR="00583D06" w14:paraId="3DB70FFC"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46B38BB"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55</w:t>
            </w:r>
          </w:p>
        </w:tc>
        <w:tc>
          <w:tcPr>
            <w:tcW w:w="4440" w:type="dxa"/>
            <w:tcBorders>
              <w:top w:val="single" w:sz="4" w:space="0" w:color="auto"/>
              <w:left w:val="nil"/>
              <w:bottom w:val="single" w:sz="4" w:space="0" w:color="auto"/>
              <w:right w:val="single" w:sz="4" w:space="0" w:color="auto"/>
            </w:tcBorders>
            <w:shd w:val="clear" w:color="auto" w:fill="auto"/>
            <w:vAlign w:val="center"/>
          </w:tcPr>
          <w:p w14:paraId="516A990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w:t>
            </w:r>
            <w:r>
              <w:rPr>
                <w:rFonts w:ascii="Times New Roman" w:eastAsia="仿宋_GB2312" w:hAnsi="Times New Roman" w:cs="Times New Roman"/>
                <w:color w:val="000000"/>
                <w:kern w:val="0"/>
                <w:sz w:val="22"/>
                <w:lang w:bidi="ar"/>
              </w:rPr>
              <w:t>双向驱动、跨界融合</w:t>
            </w:r>
            <w:r>
              <w:rPr>
                <w:rFonts w:ascii="Times New Roman" w:eastAsia="仿宋_GB2312" w:hAnsi="Times New Roman" w:cs="Times New Roman"/>
                <w:color w:val="000000"/>
                <w:kern w:val="0"/>
                <w:sz w:val="22"/>
                <w:lang w:bidi="ar"/>
              </w:rPr>
              <w:t>”</w:t>
            </w:r>
            <w:r>
              <w:rPr>
                <w:rFonts w:ascii="Times New Roman" w:eastAsia="仿宋_GB2312" w:hAnsi="Times New Roman" w:cs="Times New Roman"/>
                <w:color w:val="000000"/>
                <w:kern w:val="0"/>
                <w:sz w:val="22"/>
                <w:lang w:bidi="ar"/>
              </w:rPr>
              <w:t>创新创业教育体系的构建与实践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6643913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廖瑞金，李成祥，袁云松，杨帆，罗远新，饶劲松，吕学伟，王鹏飞，张红春，周建林，姚璐，周言，杨丽君，杨鸣，冯斌，柴宏祥</w:t>
            </w:r>
          </w:p>
        </w:tc>
        <w:tc>
          <w:tcPr>
            <w:tcW w:w="4050" w:type="dxa"/>
            <w:tcBorders>
              <w:top w:val="single" w:sz="4" w:space="0" w:color="auto"/>
              <w:left w:val="nil"/>
              <w:bottom w:val="single" w:sz="4" w:space="0" w:color="auto"/>
              <w:right w:val="single" w:sz="4" w:space="0" w:color="auto"/>
            </w:tcBorders>
            <w:shd w:val="clear" w:color="auto" w:fill="auto"/>
            <w:vAlign w:val="center"/>
          </w:tcPr>
          <w:p w14:paraId="3BC81DA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重庆大学</w:t>
            </w:r>
          </w:p>
        </w:tc>
      </w:tr>
      <w:tr w:rsidR="00583D06" w14:paraId="523CA587"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114FE30"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56</w:t>
            </w:r>
          </w:p>
        </w:tc>
        <w:tc>
          <w:tcPr>
            <w:tcW w:w="4440" w:type="dxa"/>
            <w:tcBorders>
              <w:top w:val="single" w:sz="4" w:space="0" w:color="auto"/>
              <w:left w:val="nil"/>
              <w:bottom w:val="single" w:sz="4" w:space="0" w:color="auto"/>
              <w:right w:val="single" w:sz="4" w:space="0" w:color="auto"/>
            </w:tcBorders>
            <w:shd w:val="clear" w:color="auto" w:fill="auto"/>
            <w:vAlign w:val="center"/>
          </w:tcPr>
          <w:p w14:paraId="78FF498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三轮驱动、三元融合、三师聚力</w:t>
            </w:r>
            <w:r>
              <w:rPr>
                <w:rFonts w:ascii="Times New Roman" w:eastAsia="仿宋_GB2312" w:hAnsi="Times New Roman" w:cs="Times New Roman"/>
                <w:color w:val="000000"/>
                <w:kern w:val="0"/>
                <w:sz w:val="22"/>
                <w:lang w:bidi="ar"/>
              </w:rPr>
              <w:t>—</w:t>
            </w:r>
            <w:r>
              <w:rPr>
                <w:rFonts w:ascii="Times New Roman" w:eastAsia="仿宋_GB2312" w:hAnsi="Times New Roman" w:cs="Times New Roman"/>
                <w:color w:val="000000"/>
                <w:kern w:val="0"/>
                <w:sz w:val="22"/>
                <w:lang w:bidi="ar"/>
              </w:rPr>
              <w:t>教育学类专业</w:t>
            </w:r>
            <w:r>
              <w:rPr>
                <w:rFonts w:ascii="Times New Roman" w:eastAsia="仿宋_GB2312" w:hAnsi="Times New Roman" w:cs="Times New Roman"/>
                <w:color w:val="000000"/>
                <w:kern w:val="0"/>
                <w:sz w:val="22"/>
                <w:lang w:bidi="ar"/>
              </w:rPr>
              <w:t>“</w:t>
            </w:r>
            <w:r>
              <w:rPr>
                <w:rFonts w:ascii="Times New Roman" w:eastAsia="仿宋_GB2312" w:hAnsi="Times New Roman" w:cs="Times New Roman"/>
                <w:color w:val="000000"/>
                <w:kern w:val="0"/>
                <w:sz w:val="22"/>
                <w:lang w:bidi="ar"/>
              </w:rPr>
              <w:t>三实一体</w:t>
            </w:r>
            <w:r>
              <w:rPr>
                <w:rFonts w:ascii="Times New Roman" w:eastAsia="仿宋_GB2312" w:hAnsi="Times New Roman" w:cs="Times New Roman"/>
                <w:color w:val="000000"/>
                <w:kern w:val="0"/>
                <w:sz w:val="22"/>
                <w:lang w:bidi="ar"/>
              </w:rPr>
              <w:t>”</w:t>
            </w:r>
            <w:r>
              <w:rPr>
                <w:rFonts w:ascii="Times New Roman" w:eastAsia="仿宋_GB2312" w:hAnsi="Times New Roman" w:cs="Times New Roman"/>
                <w:color w:val="000000"/>
                <w:kern w:val="0"/>
                <w:sz w:val="22"/>
                <w:lang w:bidi="ar"/>
              </w:rPr>
              <w:t>实践教学体系改革</w:t>
            </w:r>
          </w:p>
        </w:tc>
        <w:tc>
          <w:tcPr>
            <w:tcW w:w="5136" w:type="dxa"/>
            <w:tcBorders>
              <w:top w:val="single" w:sz="4" w:space="0" w:color="auto"/>
              <w:left w:val="nil"/>
              <w:bottom w:val="single" w:sz="4" w:space="0" w:color="auto"/>
              <w:right w:val="single" w:sz="4" w:space="0" w:color="auto"/>
            </w:tcBorders>
            <w:shd w:val="clear" w:color="auto" w:fill="auto"/>
            <w:vAlign w:val="center"/>
          </w:tcPr>
          <w:p w14:paraId="1109C4C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朱德全，林克松，徐小容，张辉蓉，王牧华，王正青，赵斌，彭泽平，罗生全，李姗泽，刘革平</w:t>
            </w:r>
          </w:p>
        </w:tc>
        <w:tc>
          <w:tcPr>
            <w:tcW w:w="4050" w:type="dxa"/>
            <w:tcBorders>
              <w:top w:val="single" w:sz="4" w:space="0" w:color="auto"/>
              <w:left w:val="nil"/>
              <w:bottom w:val="single" w:sz="4" w:space="0" w:color="auto"/>
              <w:right w:val="single" w:sz="4" w:space="0" w:color="auto"/>
            </w:tcBorders>
            <w:shd w:val="clear" w:color="auto" w:fill="auto"/>
            <w:vAlign w:val="center"/>
          </w:tcPr>
          <w:p w14:paraId="7039FFF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西南大学</w:t>
            </w:r>
          </w:p>
        </w:tc>
      </w:tr>
      <w:tr w:rsidR="00583D06" w14:paraId="57D13BDF"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CDC365F"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57</w:t>
            </w:r>
          </w:p>
        </w:tc>
        <w:tc>
          <w:tcPr>
            <w:tcW w:w="4440" w:type="dxa"/>
            <w:tcBorders>
              <w:top w:val="single" w:sz="4" w:space="0" w:color="auto"/>
              <w:left w:val="nil"/>
              <w:bottom w:val="single" w:sz="4" w:space="0" w:color="auto"/>
              <w:right w:val="single" w:sz="4" w:space="0" w:color="auto"/>
            </w:tcBorders>
            <w:shd w:val="clear" w:color="auto" w:fill="auto"/>
            <w:vAlign w:val="center"/>
          </w:tcPr>
          <w:p w14:paraId="1533EA7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新工科建设</w:t>
            </w:r>
            <w:r>
              <w:rPr>
                <w:rFonts w:ascii="Times New Roman" w:eastAsia="仿宋_GB2312" w:hAnsi="Times New Roman" w:cs="Times New Roman"/>
                <w:color w:val="000000"/>
                <w:kern w:val="0"/>
                <w:sz w:val="22"/>
                <w:lang w:bidi="ar"/>
              </w:rPr>
              <w:t>“</w:t>
            </w:r>
            <w:r>
              <w:rPr>
                <w:rFonts w:ascii="Times New Roman" w:eastAsia="仿宋_GB2312" w:hAnsi="Times New Roman" w:cs="Times New Roman"/>
                <w:color w:val="000000"/>
                <w:kern w:val="0"/>
                <w:sz w:val="22"/>
                <w:lang w:bidi="ar"/>
              </w:rPr>
              <w:t>成电方案</w:t>
            </w:r>
            <w:r>
              <w:rPr>
                <w:rFonts w:ascii="Times New Roman" w:eastAsia="仿宋_GB2312" w:hAnsi="Times New Roman" w:cs="Times New Roman"/>
                <w:color w:val="000000"/>
                <w:kern w:val="0"/>
                <w:sz w:val="22"/>
                <w:lang w:bidi="ar"/>
              </w:rPr>
              <w:t>”</w:t>
            </w:r>
            <w:r>
              <w:rPr>
                <w:rFonts w:ascii="Times New Roman" w:eastAsia="仿宋_GB2312" w:hAnsi="Times New Roman" w:cs="Times New Roman"/>
                <w:color w:val="000000"/>
                <w:kern w:val="0"/>
                <w:sz w:val="22"/>
                <w:lang w:bidi="ar"/>
              </w:rPr>
              <w:t>的创新与实践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0785B38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曾勇，黄廷祝，徐利梅，杨建宇，黄艳，刘爽，李平，张万里，李辉，覃庆国，杨晓波，田伟霞，向桂君，黄钰林，何佳，陈卓瑶</w:t>
            </w:r>
          </w:p>
        </w:tc>
        <w:tc>
          <w:tcPr>
            <w:tcW w:w="4050" w:type="dxa"/>
            <w:tcBorders>
              <w:top w:val="single" w:sz="4" w:space="0" w:color="auto"/>
              <w:left w:val="nil"/>
              <w:bottom w:val="single" w:sz="4" w:space="0" w:color="auto"/>
              <w:right w:val="single" w:sz="4" w:space="0" w:color="auto"/>
            </w:tcBorders>
            <w:shd w:val="clear" w:color="auto" w:fill="auto"/>
            <w:vAlign w:val="center"/>
          </w:tcPr>
          <w:p w14:paraId="0FCBD36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电子科技大学</w:t>
            </w:r>
          </w:p>
        </w:tc>
      </w:tr>
      <w:tr w:rsidR="00583D06" w14:paraId="5EC60786"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84F8EC6"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lastRenderedPageBreak/>
              <w:t>58</w:t>
            </w:r>
          </w:p>
        </w:tc>
        <w:tc>
          <w:tcPr>
            <w:tcW w:w="4440" w:type="dxa"/>
            <w:tcBorders>
              <w:top w:val="single" w:sz="4" w:space="0" w:color="auto"/>
              <w:left w:val="nil"/>
              <w:bottom w:val="single" w:sz="4" w:space="0" w:color="auto"/>
              <w:right w:val="single" w:sz="4" w:space="0" w:color="auto"/>
            </w:tcBorders>
            <w:shd w:val="clear" w:color="auto" w:fill="auto"/>
            <w:vAlign w:val="center"/>
          </w:tcPr>
          <w:p w14:paraId="272F213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w:t>
            </w:r>
            <w:r>
              <w:rPr>
                <w:rFonts w:ascii="Times New Roman" w:eastAsia="仿宋_GB2312" w:hAnsi="Times New Roman" w:cs="Times New Roman"/>
                <w:color w:val="000000"/>
                <w:kern w:val="0"/>
                <w:sz w:val="22"/>
                <w:lang w:bidi="ar"/>
              </w:rPr>
              <w:t>厚基础、强实践、重创新</w:t>
            </w:r>
            <w:r>
              <w:rPr>
                <w:rFonts w:ascii="Times New Roman" w:eastAsia="仿宋_GB2312" w:hAnsi="Times New Roman" w:cs="Times New Roman"/>
                <w:color w:val="000000"/>
                <w:kern w:val="0"/>
                <w:sz w:val="22"/>
                <w:lang w:bidi="ar"/>
              </w:rPr>
              <w:t>”</w:t>
            </w:r>
            <w:r>
              <w:rPr>
                <w:rFonts w:ascii="Times New Roman" w:eastAsia="仿宋_GB2312" w:hAnsi="Times New Roman" w:cs="Times New Roman"/>
                <w:color w:val="000000"/>
                <w:kern w:val="0"/>
                <w:sz w:val="22"/>
                <w:lang w:bidi="ar"/>
              </w:rPr>
              <w:t>的材料类本科专业人才培养模式重构与实践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7D1D99A8" w14:textId="77777777" w:rsidR="00583D06" w:rsidRDefault="000C0125">
            <w:pPr>
              <w:pStyle w:val="a6"/>
              <w:rPr>
                <w:rFonts w:ascii="Times New Roman" w:eastAsia="仿宋_GB2312" w:hAnsi="Times New Roman"/>
              </w:rPr>
            </w:pPr>
            <w:r>
              <w:rPr>
                <w:rFonts w:ascii="Times New Roman" w:eastAsia="仿宋_GB2312" w:hAnsi="Times New Roman"/>
                <w:lang w:bidi="ar"/>
              </w:rPr>
              <w:t>刘颖，朱建国，叶金文，冉蓉，杨为中，吴朝玲，吴家刚，张云，王泽高，黄维刚，赵北君，</w:t>
            </w:r>
            <w:r>
              <w:rPr>
                <w:rFonts w:ascii="Times New Roman" w:hAnsi="Times New Roman"/>
                <w:lang w:bidi="ar"/>
              </w:rPr>
              <w:t>芶</w:t>
            </w:r>
            <w:r>
              <w:rPr>
                <w:rFonts w:ascii="Times New Roman" w:eastAsia="仿宋_GB2312" w:hAnsi="Times New Roman"/>
                <w:lang w:bidi="ar"/>
              </w:rPr>
              <w:t>立，张楚虹，汪颖，陈宝军</w:t>
            </w:r>
          </w:p>
        </w:tc>
        <w:tc>
          <w:tcPr>
            <w:tcW w:w="4050" w:type="dxa"/>
            <w:tcBorders>
              <w:top w:val="single" w:sz="4" w:space="0" w:color="auto"/>
              <w:left w:val="nil"/>
              <w:bottom w:val="single" w:sz="4" w:space="0" w:color="auto"/>
              <w:right w:val="single" w:sz="4" w:space="0" w:color="auto"/>
            </w:tcBorders>
            <w:shd w:val="clear" w:color="auto" w:fill="auto"/>
            <w:vAlign w:val="center"/>
          </w:tcPr>
          <w:p w14:paraId="530AC94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四川大学</w:t>
            </w:r>
          </w:p>
        </w:tc>
      </w:tr>
      <w:tr w:rsidR="00583D06" w14:paraId="4B808ACF"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B2CCE5C"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59</w:t>
            </w:r>
          </w:p>
        </w:tc>
        <w:tc>
          <w:tcPr>
            <w:tcW w:w="4440" w:type="dxa"/>
            <w:tcBorders>
              <w:top w:val="single" w:sz="4" w:space="0" w:color="auto"/>
              <w:left w:val="nil"/>
              <w:bottom w:val="single" w:sz="4" w:space="0" w:color="auto"/>
              <w:right w:val="single" w:sz="4" w:space="0" w:color="auto"/>
            </w:tcBorders>
            <w:shd w:val="clear" w:color="auto" w:fill="auto"/>
            <w:vAlign w:val="center"/>
          </w:tcPr>
          <w:p w14:paraId="7A0A5BE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油气行业高校一流本科人才</w:t>
            </w:r>
            <w:r>
              <w:rPr>
                <w:rFonts w:ascii="Times New Roman" w:eastAsia="仿宋_GB2312" w:hAnsi="Times New Roman" w:cs="Times New Roman"/>
                <w:color w:val="000000"/>
                <w:kern w:val="0"/>
                <w:sz w:val="22"/>
                <w:lang w:bidi="ar"/>
              </w:rPr>
              <w:t>“</w:t>
            </w:r>
            <w:r>
              <w:rPr>
                <w:rFonts w:ascii="Times New Roman" w:eastAsia="仿宋_GB2312" w:hAnsi="Times New Roman" w:cs="Times New Roman"/>
                <w:color w:val="000000"/>
                <w:kern w:val="0"/>
                <w:sz w:val="22"/>
                <w:lang w:bidi="ar"/>
              </w:rPr>
              <w:t>四新驱动</w:t>
            </w:r>
            <w:r>
              <w:rPr>
                <w:rFonts w:ascii="Times New Roman" w:eastAsia="仿宋_GB2312" w:hAnsi="Times New Roman" w:cs="Times New Roman"/>
                <w:color w:val="000000"/>
                <w:kern w:val="0"/>
                <w:sz w:val="22"/>
                <w:lang w:bidi="ar"/>
              </w:rPr>
              <w:t>”</w:t>
            </w:r>
            <w:r>
              <w:rPr>
                <w:rFonts w:ascii="Times New Roman" w:eastAsia="仿宋_GB2312" w:hAnsi="Times New Roman" w:cs="Times New Roman"/>
                <w:color w:val="000000"/>
                <w:kern w:val="0"/>
                <w:sz w:val="22"/>
                <w:lang w:bidi="ar"/>
              </w:rPr>
              <w:t>培养体系的构建与实践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137F812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赵金洲，刘向君，黄健全，廖柯熹，杨火海，周东华，张华春，赵刚，韩传军，王平，王豪，张辉，李玲娜，刘忠慧，吕旭英，郭志钢，熊俊楠，潘建屯，蒋林，范翔宇，韩宏昌，王申申</w:t>
            </w:r>
          </w:p>
        </w:tc>
        <w:tc>
          <w:tcPr>
            <w:tcW w:w="4050" w:type="dxa"/>
            <w:tcBorders>
              <w:top w:val="single" w:sz="4" w:space="0" w:color="auto"/>
              <w:left w:val="nil"/>
              <w:bottom w:val="single" w:sz="4" w:space="0" w:color="auto"/>
              <w:right w:val="single" w:sz="4" w:space="0" w:color="auto"/>
            </w:tcBorders>
            <w:shd w:val="clear" w:color="auto" w:fill="auto"/>
            <w:vAlign w:val="center"/>
          </w:tcPr>
          <w:p w14:paraId="7419CD4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西南石油大学</w:t>
            </w:r>
          </w:p>
        </w:tc>
      </w:tr>
      <w:tr w:rsidR="00583D06" w14:paraId="4CC59F6D"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890E077"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60</w:t>
            </w:r>
          </w:p>
        </w:tc>
        <w:tc>
          <w:tcPr>
            <w:tcW w:w="4440" w:type="dxa"/>
            <w:tcBorders>
              <w:top w:val="single" w:sz="4" w:space="0" w:color="auto"/>
              <w:left w:val="nil"/>
              <w:bottom w:val="single" w:sz="4" w:space="0" w:color="auto"/>
              <w:right w:val="single" w:sz="4" w:space="0" w:color="auto"/>
            </w:tcBorders>
            <w:shd w:val="clear" w:color="auto" w:fill="auto"/>
            <w:vAlign w:val="center"/>
          </w:tcPr>
          <w:p w14:paraId="42B256C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三融三新：面向时代新人培养的新财经课程思政教学体系构建与实践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57A85E9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王擎，卓志，马骁，陈志法，甘犁，许志，邹红，王鹏，吴钢，孙晓东，冉茂瑜，史丽婷，王伊琳，吕佳，李欣玲</w:t>
            </w:r>
          </w:p>
        </w:tc>
        <w:tc>
          <w:tcPr>
            <w:tcW w:w="4050" w:type="dxa"/>
            <w:tcBorders>
              <w:top w:val="single" w:sz="4" w:space="0" w:color="auto"/>
              <w:left w:val="nil"/>
              <w:bottom w:val="single" w:sz="4" w:space="0" w:color="auto"/>
              <w:right w:val="single" w:sz="4" w:space="0" w:color="auto"/>
            </w:tcBorders>
            <w:shd w:val="clear" w:color="auto" w:fill="auto"/>
            <w:vAlign w:val="center"/>
          </w:tcPr>
          <w:p w14:paraId="798A589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西南财经大学</w:t>
            </w:r>
          </w:p>
        </w:tc>
      </w:tr>
      <w:tr w:rsidR="00583D06" w14:paraId="3BFD73F5"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265E9E3"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61</w:t>
            </w:r>
          </w:p>
        </w:tc>
        <w:tc>
          <w:tcPr>
            <w:tcW w:w="4440" w:type="dxa"/>
            <w:tcBorders>
              <w:top w:val="single" w:sz="4" w:space="0" w:color="auto"/>
              <w:left w:val="nil"/>
              <w:bottom w:val="single" w:sz="4" w:space="0" w:color="auto"/>
              <w:right w:val="single" w:sz="4" w:space="0" w:color="auto"/>
            </w:tcBorders>
            <w:shd w:val="clear" w:color="auto" w:fill="auto"/>
            <w:vAlign w:val="center"/>
          </w:tcPr>
          <w:p w14:paraId="5D76C03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创建医教、校地、家校全科医学协同育人模式</w:t>
            </w:r>
            <w:r>
              <w:rPr>
                <w:rFonts w:ascii="Times New Roman" w:eastAsia="仿宋_GB2312" w:hAnsi="Times New Roman" w:cs="Times New Roman"/>
                <w:color w:val="000000"/>
                <w:kern w:val="0"/>
                <w:sz w:val="22"/>
                <w:lang w:bidi="ar"/>
              </w:rPr>
              <w:t xml:space="preserve"> </w:t>
            </w:r>
            <w:r>
              <w:rPr>
                <w:rFonts w:ascii="Times New Roman" w:eastAsia="仿宋_GB2312" w:hAnsi="Times New Roman" w:cs="Times New Roman"/>
                <w:color w:val="000000"/>
                <w:kern w:val="0"/>
                <w:sz w:val="22"/>
                <w:lang w:bidi="ar"/>
              </w:rPr>
              <w:t>培养扎根西部医学人才十年实践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5849EE5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葛正龙，李春鸣，邵珠建，何志旭，刘建国，邓砚，何涛，覃晓龙，肖雪，陈永正，高杨，黎飞，吴文君，代苑林，范腾阳</w:t>
            </w:r>
          </w:p>
        </w:tc>
        <w:tc>
          <w:tcPr>
            <w:tcW w:w="4050" w:type="dxa"/>
            <w:tcBorders>
              <w:top w:val="single" w:sz="4" w:space="0" w:color="auto"/>
              <w:left w:val="nil"/>
              <w:bottom w:val="single" w:sz="4" w:space="0" w:color="auto"/>
              <w:right w:val="single" w:sz="4" w:space="0" w:color="auto"/>
            </w:tcBorders>
            <w:shd w:val="clear" w:color="auto" w:fill="auto"/>
            <w:vAlign w:val="center"/>
          </w:tcPr>
          <w:p w14:paraId="6F2D58A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遵义医科大学，右江民族医学院，西南医科大学</w:t>
            </w:r>
          </w:p>
        </w:tc>
      </w:tr>
      <w:tr w:rsidR="00583D06" w14:paraId="35B30359"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3586553"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62</w:t>
            </w:r>
          </w:p>
        </w:tc>
        <w:tc>
          <w:tcPr>
            <w:tcW w:w="4440" w:type="dxa"/>
            <w:tcBorders>
              <w:top w:val="single" w:sz="4" w:space="0" w:color="auto"/>
              <w:left w:val="nil"/>
              <w:bottom w:val="single" w:sz="4" w:space="0" w:color="auto"/>
              <w:right w:val="single" w:sz="4" w:space="0" w:color="auto"/>
            </w:tcBorders>
            <w:shd w:val="clear" w:color="auto" w:fill="auto"/>
            <w:vAlign w:val="center"/>
          </w:tcPr>
          <w:p w14:paraId="469D31D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弘扬西迁精神、培育时代新人的探索与实践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2AB5DE4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张迈曾，王树国，卢建军，郑庆华，苏玉波，成进，王秋旺，杨建科，李重，韩锐，吕青，梁军，梁辉，南亚娟，兰剑，程洪莉，赵大良</w:t>
            </w:r>
          </w:p>
        </w:tc>
        <w:tc>
          <w:tcPr>
            <w:tcW w:w="4050" w:type="dxa"/>
            <w:tcBorders>
              <w:top w:val="single" w:sz="4" w:space="0" w:color="auto"/>
              <w:left w:val="nil"/>
              <w:bottom w:val="single" w:sz="4" w:space="0" w:color="auto"/>
              <w:right w:val="single" w:sz="4" w:space="0" w:color="auto"/>
            </w:tcBorders>
            <w:shd w:val="clear" w:color="auto" w:fill="auto"/>
            <w:vAlign w:val="center"/>
          </w:tcPr>
          <w:p w14:paraId="238FBB7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西安交通大学</w:t>
            </w:r>
          </w:p>
        </w:tc>
      </w:tr>
      <w:tr w:rsidR="00583D06" w14:paraId="666994B9"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CDE391E"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63</w:t>
            </w:r>
          </w:p>
        </w:tc>
        <w:tc>
          <w:tcPr>
            <w:tcW w:w="4440" w:type="dxa"/>
            <w:tcBorders>
              <w:top w:val="single" w:sz="4" w:space="0" w:color="auto"/>
              <w:left w:val="nil"/>
              <w:bottom w:val="single" w:sz="4" w:space="0" w:color="auto"/>
              <w:right w:val="single" w:sz="4" w:space="0" w:color="auto"/>
            </w:tcBorders>
            <w:shd w:val="clear" w:color="auto" w:fill="auto"/>
            <w:vAlign w:val="center"/>
          </w:tcPr>
          <w:p w14:paraId="683D46A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w:t>
            </w:r>
            <w:r>
              <w:rPr>
                <w:rFonts w:ascii="Times New Roman" w:eastAsia="仿宋_GB2312" w:hAnsi="Times New Roman" w:cs="Times New Roman"/>
                <w:color w:val="000000"/>
                <w:kern w:val="0"/>
                <w:sz w:val="22"/>
                <w:lang w:bidi="ar"/>
              </w:rPr>
              <w:t>名师引领</w:t>
            </w:r>
            <w:r>
              <w:rPr>
                <w:rFonts w:ascii="Times New Roman" w:eastAsia="仿宋_GB2312" w:hAnsi="Times New Roman" w:cs="Times New Roman"/>
                <w:color w:val="000000"/>
                <w:kern w:val="0"/>
                <w:sz w:val="22"/>
                <w:lang w:bidi="ar"/>
              </w:rPr>
              <w:t xml:space="preserve"> </w:t>
            </w:r>
            <w:r>
              <w:rPr>
                <w:rFonts w:ascii="Times New Roman" w:eastAsia="仿宋_GB2312" w:hAnsi="Times New Roman" w:cs="Times New Roman"/>
                <w:color w:val="000000"/>
                <w:kern w:val="0"/>
                <w:sz w:val="22"/>
                <w:lang w:bidi="ar"/>
              </w:rPr>
              <w:t>五联驱动</w:t>
            </w:r>
            <w:r>
              <w:rPr>
                <w:rFonts w:ascii="Times New Roman" w:eastAsia="仿宋_GB2312" w:hAnsi="Times New Roman" w:cs="Times New Roman"/>
                <w:color w:val="000000"/>
                <w:kern w:val="0"/>
                <w:sz w:val="22"/>
                <w:lang w:bidi="ar"/>
              </w:rPr>
              <w:t>”</w:t>
            </w:r>
            <w:r>
              <w:rPr>
                <w:rFonts w:ascii="Times New Roman" w:eastAsia="仿宋_GB2312" w:hAnsi="Times New Roman" w:cs="Times New Roman"/>
                <w:color w:val="000000"/>
                <w:kern w:val="0"/>
                <w:sz w:val="22"/>
                <w:lang w:bidi="ar"/>
              </w:rPr>
              <w:t>植物保护卓越人才培养体系构建与实践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0781F5B8"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康振生，戴武，黄丽丽，胡小平，仵均祥，江淑平，赵杰，花保祯，冯俊涛，魏琮，郭军</w:t>
            </w:r>
          </w:p>
        </w:tc>
        <w:tc>
          <w:tcPr>
            <w:tcW w:w="4050" w:type="dxa"/>
            <w:tcBorders>
              <w:top w:val="single" w:sz="4" w:space="0" w:color="auto"/>
              <w:left w:val="nil"/>
              <w:bottom w:val="single" w:sz="4" w:space="0" w:color="auto"/>
              <w:right w:val="single" w:sz="4" w:space="0" w:color="auto"/>
            </w:tcBorders>
            <w:shd w:val="clear" w:color="auto" w:fill="auto"/>
            <w:vAlign w:val="center"/>
          </w:tcPr>
          <w:p w14:paraId="77BFE1B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西北农林科技大学</w:t>
            </w:r>
          </w:p>
        </w:tc>
      </w:tr>
      <w:tr w:rsidR="00583D06" w14:paraId="23FB8529"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29C5747"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64</w:t>
            </w:r>
          </w:p>
        </w:tc>
        <w:tc>
          <w:tcPr>
            <w:tcW w:w="4440" w:type="dxa"/>
            <w:tcBorders>
              <w:top w:val="single" w:sz="4" w:space="0" w:color="auto"/>
              <w:left w:val="nil"/>
              <w:bottom w:val="single" w:sz="4" w:space="0" w:color="auto"/>
              <w:right w:val="single" w:sz="4" w:space="0" w:color="auto"/>
            </w:tcBorders>
            <w:shd w:val="clear" w:color="auto" w:fill="auto"/>
            <w:vAlign w:val="center"/>
          </w:tcPr>
          <w:p w14:paraId="28AF55A9"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三十年坚守、三代人传承、持续探索航空工程设计类专业核心课教学新途径</w:t>
            </w:r>
          </w:p>
        </w:tc>
        <w:tc>
          <w:tcPr>
            <w:tcW w:w="5136" w:type="dxa"/>
            <w:tcBorders>
              <w:top w:val="single" w:sz="4" w:space="0" w:color="auto"/>
              <w:left w:val="nil"/>
              <w:bottom w:val="single" w:sz="4" w:space="0" w:color="auto"/>
              <w:right w:val="single" w:sz="4" w:space="0" w:color="auto"/>
            </w:tcBorders>
            <w:shd w:val="clear" w:color="auto" w:fill="auto"/>
            <w:vAlign w:val="center"/>
          </w:tcPr>
          <w:p w14:paraId="66B3F847"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赵美英，侯赤，万小朋，张永杰，王文智，孙秦，陶梅贞，郭英男，万方义，钟小平，梁珂，李毅，郭庆，李冰，黄河源</w:t>
            </w:r>
          </w:p>
        </w:tc>
        <w:tc>
          <w:tcPr>
            <w:tcW w:w="4050" w:type="dxa"/>
            <w:tcBorders>
              <w:top w:val="single" w:sz="4" w:space="0" w:color="auto"/>
              <w:left w:val="nil"/>
              <w:bottom w:val="single" w:sz="4" w:space="0" w:color="auto"/>
              <w:right w:val="single" w:sz="4" w:space="0" w:color="auto"/>
            </w:tcBorders>
            <w:shd w:val="clear" w:color="auto" w:fill="auto"/>
            <w:vAlign w:val="center"/>
          </w:tcPr>
          <w:p w14:paraId="03D0E97D"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西北工业大学</w:t>
            </w:r>
          </w:p>
        </w:tc>
      </w:tr>
      <w:tr w:rsidR="00583D06" w14:paraId="14547CAD"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44F5A2F"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65</w:t>
            </w:r>
          </w:p>
        </w:tc>
        <w:tc>
          <w:tcPr>
            <w:tcW w:w="4440" w:type="dxa"/>
            <w:tcBorders>
              <w:top w:val="single" w:sz="4" w:space="0" w:color="auto"/>
              <w:left w:val="nil"/>
              <w:bottom w:val="single" w:sz="4" w:space="0" w:color="auto"/>
              <w:right w:val="single" w:sz="4" w:space="0" w:color="auto"/>
            </w:tcBorders>
            <w:shd w:val="clear" w:color="auto" w:fill="auto"/>
            <w:vAlign w:val="center"/>
          </w:tcPr>
          <w:p w14:paraId="3CC85DC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服务航天强国战略的空间信息拔尖创新人才培养体系构建与实践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36D503F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郑晓静，李小平，刘彦明，金科，朱伟，谢楷，席慧，朱娟娟，王辉</w:t>
            </w:r>
          </w:p>
        </w:tc>
        <w:tc>
          <w:tcPr>
            <w:tcW w:w="4050" w:type="dxa"/>
            <w:tcBorders>
              <w:top w:val="single" w:sz="4" w:space="0" w:color="auto"/>
              <w:left w:val="nil"/>
              <w:bottom w:val="single" w:sz="4" w:space="0" w:color="auto"/>
              <w:right w:val="single" w:sz="4" w:space="0" w:color="auto"/>
            </w:tcBorders>
            <w:shd w:val="clear" w:color="auto" w:fill="auto"/>
            <w:vAlign w:val="center"/>
          </w:tcPr>
          <w:p w14:paraId="1F2BBC5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西安电子科技大学</w:t>
            </w:r>
          </w:p>
        </w:tc>
      </w:tr>
      <w:tr w:rsidR="00583D06" w14:paraId="5F1E9957"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99D2181"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lastRenderedPageBreak/>
              <w:t>66</w:t>
            </w:r>
          </w:p>
        </w:tc>
        <w:tc>
          <w:tcPr>
            <w:tcW w:w="4440" w:type="dxa"/>
            <w:tcBorders>
              <w:top w:val="single" w:sz="4" w:space="0" w:color="auto"/>
              <w:left w:val="nil"/>
              <w:bottom w:val="single" w:sz="4" w:space="0" w:color="auto"/>
              <w:right w:val="single" w:sz="4" w:space="0" w:color="auto"/>
            </w:tcBorders>
            <w:shd w:val="clear" w:color="auto" w:fill="auto"/>
            <w:vAlign w:val="center"/>
          </w:tcPr>
          <w:p w14:paraId="73DF6EC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四级递进、四足支撑、二维评价的创新创业人才培养体系的构建与实践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3DCAB4C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王小华，陈立斌，罗新民，王永泉，杨建科，张炜丽，梅红，郑旭红，王秋旺，杨爱军，张泽，张朝阳，宋忠孝，舒成利，刘益伦</w:t>
            </w:r>
          </w:p>
        </w:tc>
        <w:tc>
          <w:tcPr>
            <w:tcW w:w="4050" w:type="dxa"/>
            <w:tcBorders>
              <w:top w:val="single" w:sz="4" w:space="0" w:color="auto"/>
              <w:left w:val="nil"/>
              <w:bottom w:val="single" w:sz="4" w:space="0" w:color="auto"/>
              <w:right w:val="single" w:sz="4" w:space="0" w:color="auto"/>
            </w:tcBorders>
            <w:shd w:val="clear" w:color="auto" w:fill="auto"/>
            <w:vAlign w:val="center"/>
          </w:tcPr>
          <w:p w14:paraId="3C20847E"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西安交通大学</w:t>
            </w:r>
          </w:p>
        </w:tc>
      </w:tr>
      <w:tr w:rsidR="00583D06" w14:paraId="05566F6A"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3BCB4D8"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67</w:t>
            </w:r>
          </w:p>
        </w:tc>
        <w:tc>
          <w:tcPr>
            <w:tcW w:w="4440" w:type="dxa"/>
            <w:tcBorders>
              <w:top w:val="single" w:sz="4" w:space="0" w:color="auto"/>
              <w:left w:val="nil"/>
              <w:bottom w:val="single" w:sz="4" w:space="0" w:color="auto"/>
              <w:right w:val="single" w:sz="4" w:space="0" w:color="auto"/>
            </w:tcBorders>
            <w:shd w:val="clear" w:color="auto" w:fill="auto"/>
            <w:vAlign w:val="center"/>
          </w:tcPr>
          <w:p w14:paraId="3E657E4F"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从填补空白到领域翘楚，我国文物保护人才培养体系的创建与实践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5F3A5381"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孙满利，杨璐，凌雪，王建新，王丽琴，陈洪海，刘成，先怡衡，温睿，马健，惠任，孙丽娟，孙凤，沈云霞</w:t>
            </w:r>
          </w:p>
        </w:tc>
        <w:tc>
          <w:tcPr>
            <w:tcW w:w="4050" w:type="dxa"/>
            <w:tcBorders>
              <w:top w:val="single" w:sz="4" w:space="0" w:color="auto"/>
              <w:left w:val="nil"/>
              <w:bottom w:val="single" w:sz="4" w:space="0" w:color="auto"/>
              <w:right w:val="single" w:sz="4" w:space="0" w:color="auto"/>
            </w:tcBorders>
            <w:shd w:val="clear" w:color="auto" w:fill="auto"/>
            <w:vAlign w:val="center"/>
          </w:tcPr>
          <w:p w14:paraId="726CBBC4"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西北大学</w:t>
            </w:r>
          </w:p>
        </w:tc>
      </w:tr>
      <w:tr w:rsidR="00583D06" w14:paraId="5EAFAB02"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0C91FC1"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68</w:t>
            </w:r>
          </w:p>
        </w:tc>
        <w:tc>
          <w:tcPr>
            <w:tcW w:w="4440" w:type="dxa"/>
            <w:tcBorders>
              <w:top w:val="single" w:sz="4" w:space="0" w:color="auto"/>
              <w:left w:val="nil"/>
              <w:bottom w:val="single" w:sz="4" w:space="0" w:color="auto"/>
              <w:right w:val="single" w:sz="4" w:space="0" w:color="auto"/>
            </w:tcBorders>
            <w:shd w:val="clear" w:color="auto" w:fill="auto"/>
            <w:vAlign w:val="center"/>
          </w:tcPr>
          <w:p w14:paraId="631CFF16"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新能源战略性新兴产业本科专业创建及复合创新型人才培养探索与实践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0EF96FD2"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郭烈锦，沈少华，赵亮，苏进展，敬登伟，王跃社，陈斌，白博峰，马利静，郭鹏慧</w:t>
            </w:r>
          </w:p>
        </w:tc>
        <w:tc>
          <w:tcPr>
            <w:tcW w:w="4050" w:type="dxa"/>
            <w:tcBorders>
              <w:top w:val="single" w:sz="4" w:space="0" w:color="auto"/>
              <w:left w:val="nil"/>
              <w:bottom w:val="single" w:sz="4" w:space="0" w:color="auto"/>
              <w:right w:val="single" w:sz="4" w:space="0" w:color="auto"/>
            </w:tcBorders>
            <w:shd w:val="clear" w:color="auto" w:fill="auto"/>
            <w:vAlign w:val="center"/>
          </w:tcPr>
          <w:p w14:paraId="0D725283"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西安交通大学</w:t>
            </w:r>
          </w:p>
        </w:tc>
      </w:tr>
      <w:tr w:rsidR="00583D06" w14:paraId="25A503DC"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9760A49"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69</w:t>
            </w:r>
          </w:p>
        </w:tc>
        <w:tc>
          <w:tcPr>
            <w:tcW w:w="4440" w:type="dxa"/>
            <w:tcBorders>
              <w:top w:val="single" w:sz="4" w:space="0" w:color="auto"/>
              <w:left w:val="nil"/>
              <w:bottom w:val="single" w:sz="4" w:space="0" w:color="auto"/>
              <w:right w:val="single" w:sz="4" w:space="0" w:color="auto"/>
            </w:tcBorders>
            <w:shd w:val="clear" w:color="auto" w:fill="auto"/>
            <w:vAlign w:val="center"/>
          </w:tcPr>
          <w:p w14:paraId="7A217D60"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聚焦</w:t>
            </w:r>
            <w:r>
              <w:rPr>
                <w:rFonts w:ascii="Times New Roman" w:eastAsia="仿宋_GB2312" w:hAnsi="Times New Roman" w:cs="Times New Roman"/>
                <w:color w:val="000000"/>
                <w:kern w:val="0"/>
                <w:sz w:val="22"/>
                <w:lang w:bidi="ar"/>
              </w:rPr>
              <w:t>***</w:t>
            </w:r>
            <w:r>
              <w:rPr>
                <w:rFonts w:ascii="Times New Roman" w:eastAsia="仿宋_GB2312" w:hAnsi="Times New Roman" w:cs="Times New Roman"/>
                <w:color w:val="000000"/>
                <w:kern w:val="0"/>
                <w:sz w:val="22"/>
                <w:lang w:bidi="ar"/>
              </w:rPr>
              <w:t>，任务牵引，体系推进地面领航向</w:t>
            </w:r>
            <w:r>
              <w:rPr>
                <w:rFonts w:ascii="Times New Roman" w:eastAsia="仿宋_GB2312" w:hAnsi="Times New Roman" w:cs="Times New Roman"/>
                <w:color w:val="000000"/>
                <w:kern w:val="0"/>
                <w:sz w:val="22"/>
                <w:lang w:bidi="ar"/>
              </w:rPr>
              <w:t>***</w:t>
            </w:r>
            <w:r>
              <w:rPr>
                <w:rFonts w:ascii="Times New Roman" w:eastAsia="仿宋_GB2312" w:hAnsi="Times New Roman" w:cs="Times New Roman"/>
                <w:color w:val="000000"/>
                <w:kern w:val="0"/>
                <w:sz w:val="22"/>
                <w:lang w:bidi="ar"/>
              </w:rPr>
              <w:t>转型的创新与实践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68B9C76E" w14:textId="77777777" w:rsidR="00583D06" w:rsidRDefault="000C0125">
            <w:pPr>
              <w:pStyle w:val="a6"/>
              <w:rPr>
                <w:rFonts w:ascii="Times New Roman" w:eastAsia="仿宋_GB2312" w:hAnsi="Times New Roman"/>
              </w:rPr>
            </w:pPr>
            <w:r>
              <w:rPr>
                <w:rFonts w:ascii="Times New Roman" w:eastAsia="仿宋_GB2312" w:hAnsi="Times New Roman"/>
                <w:lang w:bidi="ar"/>
              </w:rPr>
              <w:t>宋敏，李全胜，屈虹，张照雷，唐佳，董鑫，李</w:t>
            </w:r>
            <w:r>
              <w:rPr>
                <w:rFonts w:ascii="Times New Roman" w:hAnsi="Times New Roman"/>
                <w:lang w:bidi="ar"/>
              </w:rPr>
              <w:t>昉</w:t>
            </w:r>
            <w:r>
              <w:rPr>
                <w:rFonts w:ascii="Times New Roman" w:eastAsia="仿宋_GB2312" w:hAnsi="Times New Roman"/>
                <w:lang w:bidi="ar"/>
              </w:rPr>
              <w:t>，贺中敏，韩钧</w:t>
            </w:r>
          </w:p>
        </w:tc>
        <w:tc>
          <w:tcPr>
            <w:tcW w:w="4050" w:type="dxa"/>
            <w:tcBorders>
              <w:top w:val="single" w:sz="4" w:space="0" w:color="auto"/>
              <w:left w:val="nil"/>
              <w:bottom w:val="single" w:sz="4" w:space="0" w:color="auto"/>
              <w:right w:val="single" w:sz="4" w:space="0" w:color="auto"/>
            </w:tcBorders>
            <w:shd w:val="clear" w:color="auto" w:fill="auto"/>
            <w:vAlign w:val="center"/>
          </w:tcPr>
          <w:p w14:paraId="2FB41AC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空军工程大学</w:t>
            </w:r>
          </w:p>
        </w:tc>
      </w:tr>
      <w:tr w:rsidR="00583D06" w14:paraId="5B8EF2E9"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C6BFD4F"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70</w:t>
            </w:r>
          </w:p>
        </w:tc>
        <w:tc>
          <w:tcPr>
            <w:tcW w:w="4440" w:type="dxa"/>
            <w:tcBorders>
              <w:top w:val="single" w:sz="4" w:space="0" w:color="auto"/>
              <w:left w:val="nil"/>
              <w:bottom w:val="single" w:sz="4" w:space="0" w:color="auto"/>
              <w:right w:val="single" w:sz="4" w:space="0" w:color="auto"/>
            </w:tcBorders>
            <w:shd w:val="clear" w:color="auto" w:fill="auto"/>
            <w:vAlign w:val="center"/>
          </w:tcPr>
          <w:p w14:paraId="1C0F816C"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全程联教联训，网络安全对抗实训教学创新与实践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6A3105C5"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朱俊虎，冯立功，周天阳，邱菡，罗向阳，奚琪，秦艳锋，林伟，赵旭</w:t>
            </w:r>
          </w:p>
        </w:tc>
        <w:tc>
          <w:tcPr>
            <w:tcW w:w="4050" w:type="dxa"/>
            <w:tcBorders>
              <w:top w:val="single" w:sz="4" w:space="0" w:color="auto"/>
              <w:left w:val="nil"/>
              <w:bottom w:val="single" w:sz="4" w:space="0" w:color="auto"/>
              <w:right w:val="single" w:sz="4" w:space="0" w:color="auto"/>
            </w:tcBorders>
            <w:shd w:val="clear" w:color="auto" w:fill="auto"/>
            <w:vAlign w:val="center"/>
          </w:tcPr>
          <w:p w14:paraId="3B6965BB" w14:textId="77777777" w:rsidR="00583D06" w:rsidRDefault="000C0125">
            <w:pPr>
              <w:widowControl/>
              <w:spacing w:line="360" w:lineRule="exac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战略支援部队信息工程大学</w:t>
            </w:r>
          </w:p>
        </w:tc>
      </w:tr>
    </w:tbl>
    <w:p w14:paraId="6BBA54C9" w14:textId="77777777" w:rsidR="00583D06" w:rsidRDefault="000C0125">
      <w:pPr>
        <w:spacing w:beforeLines="100" w:before="312" w:afterLines="100" w:after="312"/>
        <w:jc w:val="center"/>
        <w:rPr>
          <w:rFonts w:ascii="Times New Roman" w:eastAsia="黑体" w:hAnsi="Times New Roman" w:cs="Times New Roman"/>
          <w:color w:val="000000"/>
          <w:kern w:val="0"/>
          <w:sz w:val="29"/>
          <w:szCs w:val="29"/>
        </w:rPr>
      </w:pPr>
      <w:r>
        <w:rPr>
          <w:rFonts w:ascii="Times New Roman" w:eastAsia="黑体" w:hAnsi="Times New Roman" w:cs="Times New Roman"/>
          <w:color w:val="000000"/>
          <w:kern w:val="0"/>
          <w:sz w:val="29"/>
          <w:szCs w:val="29"/>
        </w:rPr>
        <w:t>二等奖（</w:t>
      </w:r>
      <w:r>
        <w:rPr>
          <w:rFonts w:ascii="Times New Roman" w:eastAsia="黑体" w:hAnsi="Times New Roman" w:cs="Times New Roman"/>
          <w:color w:val="000000"/>
          <w:kern w:val="0"/>
          <w:sz w:val="29"/>
          <w:szCs w:val="29"/>
        </w:rPr>
        <w:t>500</w:t>
      </w:r>
      <w:r>
        <w:rPr>
          <w:rFonts w:ascii="Times New Roman" w:eastAsia="黑体" w:hAnsi="Times New Roman" w:cs="Times New Roman"/>
          <w:color w:val="000000"/>
          <w:kern w:val="0"/>
          <w:sz w:val="29"/>
          <w:szCs w:val="29"/>
        </w:rPr>
        <w:t>项）</w:t>
      </w:r>
    </w:p>
    <w:tbl>
      <w:tblPr>
        <w:tblW w:w="14674" w:type="dxa"/>
        <w:tblLayout w:type="fixed"/>
        <w:tblLook w:val="04A0" w:firstRow="1" w:lastRow="0" w:firstColumn="1" w:lastColumn="0" w:noHBand="0" w:noVBand="1"/>
      </w:tblPr>
      <w:tblGrid>
        <w:gridCol w:w="1048"/>
        <w:gridCol w:w="4440"/>
        <w:gridCol w:w="5136"/>
        <w:gridCol w:w="4050"/>
      </w:tblGrid>
      <w:tr w:rsidR="00583D06" w14:paraId="184BC447" w14:textId="77777777">
        <w:trPr>
          <w:trHeight w:val="454"/>
          <w:tblHeader/>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6142CC2" w14:textId="77777777" w:rsidR="00583D06" w:rsidRDefault="000C0125">
            <w:pPr>
              <w:widowControl/>
              <w:jc w:val="center"/>
              <w:rPr>
                <w:rFonts w:ascii="Times New Roman" w:eastAsia="黑体" w:hAnsi="Times New Roman" w:cs="Times New Roman"/>
                <w:color w:val="000000"/>
                <w:kern w:val="0"/>
                <w:sz w:val="22"/>
              </w:rPr>
            </w:pPr>
            <w:r>
              <w:rPr>
                <w:rFonts w:ascii="Times New Roman" w:eastAsia="黑体" w:hAnsi="Times New Roman" w:cs="Times New Roman"/>
                <w:color w:val="000000"/>
                <w:kern w:val="0"/>
                <w:sz w:val="22"/>
              </w:rPr>
              <w:t>序号</w:t>
            </w:r>
          </w:p>
        </w:tc>
        <w:tc>
          <w:tcPr>
            <w:tcW w:w="4440" w:type="dxa"/>
            <w:tcBorders>
              <w:top w:val="single" w:sz="4" w:space="0" w:color="auto"/>
              <w:left w:val="nil"/>
              <w:bottom w:val="single" w:sz="4" w:space="0" w:color="auto"/>
              <w:right w:val="single" w:sz="4" w:space="0" w:color="auto"/>
            </w:tcBorders>
            <w:shd w:val="clear" w:color="auto" w:fill="auto"/>
            <w:vAlign w:val="center"/>
          </w:tcPr>
          <w:p w14:paraId="445A8A92" w14:textId="77777777" w:rsidR="00583D06" w:rsidRDefault="000C0125">
            <w:pPr>
              <w:widowControl/>
              <w:jc w:val="center"/>
              <w:rPr>
                <w:rFonts w:ascii="Times New Roman" w:eastAsia="黑体" w:hAnsi="Times New Roman" w:cs="Times New Roman"/>
                <w:kern w:val="0"/>
                <w:sz w:val="22"/>
              </w:rPr>
            </w:pPr>
            <w:r>
              <w:rPr>
                <w:rFonts w:ascii="Times New Roman" w:eastAsia="黑体" w:hAnsi="Times New Roman" w:cs="Times New Roman"/>
                <w:kern w:val="0"/>
                <w:sz w:val="22"/>
              </w:rPr>
              <w:t>成果名称</w:t>
            </w:r>
          </w:p>
        </w:tc>
        <w:tc>
          <w:tcPr>
            <w:tcW w:w="5136" w:type="dxa"/>
            <w:tcBorders>
              <w:top w:val="single" w:sz="4" w:space="0" w:color="auto"/>
              <w:left w:val="nil"/>
              <w:bottom w:val="single" w:sz="4" w:space="0" w:color="auto"/>
              <w:right w:val="single" w:sz="4" w:space="0" w:color="auto"/>
            </w:tcBorders>
            <w:shd w:val="clear" w:color="auto" w:fill="auto"/>
            <w:vAlign w:val="center"/>
          </w:tcPr>
          <w:p w14:paraId="5E0DDF50" w14:textId="77777777" w:rsidR="00583D06" w:rsidRDefault="000C0125">
            <w:pPr>
              <w:widowControl/>
              <w:jc w:val="center"/>
              <w:rPr>
                <w:rFonts w:ascii="Times New Roman" w:eastAsia="黑体" w:hAnsi="Times New Roman" w:cs="Times New Roman"/>
                <w:kern w:val="0"/>
                <w:sz w:val="22"/>
              </w:rPr>
            </w:pPr>
            <w:r>
              <w:rPr>
                <w:rFonts w:ascii="Times New Roman" w:eastAsia="黑体" w:hAnsi="Times New Roman" w:cs="Times New Roman"/>
                <w:kern w:val="0"/>
                <w:sz w:val="22"/>
              </w:rPr>
              <w:t>完成人</w:t>
            </w:r>
          </w:p>
        </w:tc>
        <w:tc>
          <w:tcPr>
            <w:tcW w:w="4050" w:type="dxa"/>
            <w:tcBorders>
              <w:top w:val="single" w:sz="4" w:space="0" w:color="auto"/>
              <w:left w:val="nil"/>
              <w:bottom w:val="single" w:sz="4" w:space="0" w:color="auto"/>
              <w:right w:val="single" w:sz="4" w:space="0" w:color="auto"/>
            </w:tcBorders>
            <w:shd w:val="clear" w:color="auto" w:fill="auto"/>
            <w:vAlign w:val="center"/>
          </w:tcPr>
          <w:p w14:paraId="46244ADB" w14:textId="77777777" w:rsidR="00583D06" w:rsidRDefault="000C0125">
            <w:pPr>
              <w:widowControl/>
              <w:jc w:val="center"/>
              <w:rPr>
                <w:rFonts w:ascii="Times New Roman" w:eastAsia="黑体" w:hAnsi="Times New Roman" w:cs="Times New Roman"/>
                <w:kern w:val="0"/>
                <w:sz w:val="22"/>
              </w:rPr>
            </w:pPr>
            <w:r>
              <w:rPr>
                <w:rFonts w:ascii="Times New Roman" w:eastAsia="黑体" w:hAnsi="Times New Roman" w:cs="Times New Roman"/>
                <w:kern w:val="0"/>
                <w:sz w:val="22"/>
              </w:rPr>
              <w:t>完成单位</w:t>
            </w:r>
          </w:p>
        </w:tc>
      </w:tr>
      <w:tr w:rsidR="00583D06" w14:paraId="2EABE9C9"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0829965"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w:t>
            </w:r>
          </w:p>
        </w:tc>
        <w:tc>
          <w:tcPr>
            <w:tcW w:w="4440" w:type="dxa"/>
            <w:tcBorders>
              <w:top w:val="single" w:sz="4" w:space="0" w:color="auto"/>
              <w:left w:val="nil"/>
              <w:bottom w:val="single" w:sz="4" w:space="0" w:color="auto"/>
              <w:right w:val="single" w:sz="4" w:space="0" w:color="auto"/>
            </w:tcBorders>
            <w:shd w:val="clear" w:color="auto" w:fill="auto"/>
            <w:vAlign w:val="center"/>
          </w:tcPr>
          <w:p w14:paraId="4B70DFE1"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构建教师教育</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双链循环</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机制，培养高素质专业化创新型教师</w:t>
            </w:r>
          </w:p>
        </w:tc>
        <w:tc>
          <w:tcPr>
            <w:tcW w:w="5136" w:type="dxa"/>
            <w:tcBorders>
              <w:top w:val="single" w:sz="4" w:space="0" w:color="auto"/>
              <w:left w:val="nil"/>
              <w:bottom w:val="single" w:sz="4" w:space="0" w:color="auto"/>
              <w:right w:val="single" w:sz="4" w:space="0" w:color="auto"/>
            </w:tcBorders>
            <w:shd w:val="clear" w:color="auto" w:fill="auto"/>
            <w:vAlign w:val="center"/>
          </w:tcPr>
          <w:p w14:paraId="6A03E290"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孟繁华，蔡春，宁虹，田国秀，朱晓宏，孙士聪，王陆，刘慧，康丽颖，张爽，胡萨，王海燕，蔡可，李雅婷</w:t>
            </w:r>
          </w:p>
        </w:tc>
        <w:tc>
          <w:tcPr>
            <w:tcW w:w="4050" w:type="dxa"/>
            <w:tcBorders>
              <w:top w:val="single" w:sz="4" w:space="0" w:color="auto"/>
              <w:left w:val="nil"/>
              <w:bottom w:val="single" w:sz="4" w:space="0" w:color="auto"/>
              <w:right w:val="single" w:sz="4" w:space="0" w:color="auto"/>
            </w:tcBorders>
            <w:shd w:val="clear" w:color="auto" w:fill="auto"/>
            <w:vAlign w:val="center"/>
          </w:tcPr>
          <w:p w14:paraId="7A09B2C6"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首都师范大学</w:t>
            </w:r>
          </w:p>
        </w:tc>
      </w:tr>
      <w:tr w:rsidR="00583D06" w14:paraId="11A0DDE5"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CCB252B"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lastRenderedPageBreak/>
              <w:t>2</w:t>
            </w:r>
          </w:p>
        </w:tc>
        <w:tc>
          <w:tcPr>
            <w:tcW w:w="4440" w:type="dxa"/>
            <w:tcBorders>
              <w:top w:val="single" w:sz="4" w:space="0" w:color="auto"/>
              <w:left w:val="nil"/>
              <w:bottom w:val="single" w:sz="4" w:space="0" w:color="auto"/>
              <w:right w:val="single" w:sz="4" w:space="0" w:color="auto"/>
            </w:tcBorders>
            <w:shd w:val="clear" w:color="auto" w:fill="auto"/>
            <w:vAlign w:val="center"/>
          </w:tcPr>
          <w:p w14:paraId="6ECCC81E"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培养可堪大用、能担重任的西部建设者</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新时代西部高质量高等教育办学实践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62109BD4"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张来斌，陈大恩，谢庆宾，肖磊，张宏，张红艳，詹亚力，申建良，童中华，霍懋敏，郭绪强，孙旭东，肖中琼，陈桂刚，杨皆平，能源，林莉，袁玫，殷文，何汉挺，宋强，刘艳升，张毅，刘洋，闫学东，苏森，梁勇，冯世勇，王强，王增平，胡宝国，戴立益，张静，徐飞，陆国宾，陈迪明，胡俊，王泉，武雄，陈明</w:t>
            </w:r>
          </w:p>
        </w:tc>
        <w:tc>
          <w:tcPr>
            <w:tcW w:w="4050" w:type="dxa"/>
            <w:tcBorders>
              <w:top w:val="single" w:sz="4" w:space="0" w:color="auto"/>
              <w:left w:val="nil"/>
              <w:bottom w:val="single" w:sz="4" w:space="0" w:color="auto"/>
              <w:right w:val="single" w:sz="4" w:space="0" w:color="auto"/>
            </w:tcBorders>
            <w:shd w:val="clear" w:color="auto" w:fill="auto"/>
            <w:vAlign w:val="center"/>
          </w:tcPr>
          <w:p w14:paraId="2DCC3D28"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中国石油大学（北京），新疆维吾尔自治区教育厅，克拉玛依市委教育工委，北京交通大学，北京邮电大学，中央财经大学，中国政法大学，对外经济贸易大学，华北电力大学，华东理工大学，华东师范大学，上海外国语大学，上海财经大学，河海大学，华中师范大学，电子科技大学，西安电子科技大学，中国地质大学（北京），中南财经政法大学</w:t>
            </w:r>
          </w:p>
        </w:tc>
      </w:tr>
      <w:tr w:rsidR="00583D06" w14:paraId="5AF29F59"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499E191"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3</w:t>
            </w:r>
          </w:p>
        </w:tc>
        <w:tc>
          <w:tcPr>
            <w:tcW w:w="4440" w:type="dxa"/>
            <w:tcBorders>
              <w:top w:val="single" w:sz="4" w:space="0" w:color="auto"/>
              <w:left w:val="nil"/>
              <w:bottom w:val="single" w:sz="4" w:space="0" w:color="auto"/>
              <w:right w:val="single" w:sz="4" w:space="0" w:color="auto"/>
            </w:tcBorders>
            <w:shd w:val="clear" w:color="auto" w:fill="auto"/>
            <w:vAlign w:val="center"/>
          </w:tcPr>
          <w:p w14:paraId="07357D4F"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厚植情怀、科教融通，把科研势能转化为人才培养动能的北航探索与实践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3B102739"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房建成，黄海军，王华明，曹庆华，刘红，蔡国飙，黄海，宋晓东，董卓宁，杜洋，刘洋，马齐爽，赵海云，王耀坤</w:t>
            </w:r>
          </w:p>
        </w:tc>
        <w:tc>
          <w:tcPr>
            <w:tcW w:w="4050" w:type="dxa"/>
            <w:tcBorders>
              <w:top w:val="single" w:sz="4" w:space="0" w:color="auto"/>
              <w:left w:val="nil"/>
              <w:bottom w:val="single" w:sz="4" w:space="0" w:color="auto"/>
              <w:right w:val="single" w:sz="4" w:space="0" w:color="auto"/>
            </w:tcBorders>
            <w:shd w:val="clear" w:color="auto" w:fill="auto"/>
            <w:vAlign w:val="center"/>
          </w:tcPr>
          <w:p w14:paraId="7AF559BB"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北京航空航天大学</w:t>
            </w:r>
          </w:p>
        </w:tc>
      </w:tr>
      <w:tr w:rsidR="00583D06" w14:paraId="249AE043"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04D9B40"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4</w:t>
            </w:r>
          </w:p>
        </w:tc>
        <w:tc>
          <w:tcPr>
            <w:tcW w:w="4440" w:type="dxa"/>
            <w:tcBorders>
              <w:top w:val="single" w:sz="4" w:space="0" w:color="auto"/>
              <w:left w:val="nil"/>
              <w:bottom w:val="single" w:sz="4" w:space="0" w:color="auto"/>
              <w:right w:val="single" w:sz="4" w:space="0" w:color="auto"/>
            </w:tcBorders>
            <w:shd w:val="clear" w:color="auto" w:fill="auto"/>
            <w:vAlign w:val="center"/>
          </w:tcPr>
          <w:p w14:paraId="1A441AA0"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服务交通强国，构建</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四通</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人才培养新模式的研究与实践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64A916D3"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闫学东，张星臣，房海蓉，朱晓宁，张华，刘世峰，李清勇，高亮，郭盛，唐涛，于永光，蔡伯根，吴命利，邓涛</w:t>
            </w:r>
          </w:p>
        </w:tc>
        <w:tc>
          <w:tcPr>
            <w:tcW w:w="4050" w:type="dxa"/>
            <w:tcBorders>
              <w:top w:val="single" w:sz="4" w:space="0" w:color="auto"/>
              <w:left w:val="nil"/>
              <w:bottom w:val="single" w:sz="4" w:space="0" w:color="auto"/>
              <w:right w:val="single" w:sz="4" w:space="0" w:color="auto"/>
            </w:tcBorders>
            <w:shd w:val="clear" w:color="auto" w:fill="auto"/>
            <w:vAlign w:val="center"/>
          </w:tcPr>
          <w:p w14:paraId="4569177A"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北京交通大学</w:t>
            </w:r>
          </w:p>
        </w:tc>
      </w:tr>
      <w:tr w:rsidR="00583D06" w14:paraId="2074ACE5"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FBB773C"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5</w:t>
            </w:r>
          </w:p>
        </w:tc>
        <w:tc>
          <w:tcPr>
            <w:tcW w:w="4440" w:type="dxa"/>
            <w:tcBorders>
              <w:top w:val="single" w:sz="4" w:space="0" w:color="auto"/>
              <w:left w:val="nil"/>
              <w:bottom w:val="single" w:sz="4" w:space="0" w:color="auto"/>
              <w:right w:val="single" w:sz="4" w:space="0" w:color="auto"/>
            </w:tcBorders>
            <w:shd w:val="clear" w:color="auto" w:fill="auto"/>
            <w:vAlign w:val="center"/>
          </w:tcPr>
          <w:p w14:paraId="29E5D5F5"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经典、语言与跨学科相融合的新人文拔尖人才培养北大模式</w:t>
            </w:r>
          </w:p>
        </w:tc>
        <w:tc>
          <w:tcPr>
            <w:tcW w:w="5136" w:type="dxa"/>
            <w:tcBorders>
              <w:top w:val="single" w:sz="4" w:space="0" w:color="auto"/>
              <w:left w:val="nil"/>
              <w:bottom w:val="single" w:sz="4" w:space="0" w:color="auto"/>
              <w:right w:val="single" w:sz="4" w:space="0" w:color="auto"/>
            </w:tcBorders>
            <w:shd w:val="clear" w:color="auto" w:fill="auto"/>
            <w:vAlign w:val="center"/>
          </w:tcPr>
          <w:p w14:paraId="6BE74451"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李四龙，吴天岳，何晋，彭小瑜，孙庆伟，程苏东，漆永祥，王鑫，赵华敏</w:t>
            </w:r>
          </w:p>
        </w:tc>
        <w:tc>
          <w:tcPr>
            <w:tcW w:w="4050" w:type="dxa"/>
            <w:tcBorders>
              <w:top w:val="single" w:sz="4" w:space="0" w:color="auto"/>
              <w:left w:val="nil"/>
              <w:bottom w:val="single" w:sz="4" w:space="0" w:color="auto"/>
              <w:right w:val="single" w:sz="4" w:space="0" w:color="auto"/>
            </w:tcBorders>
            <w:shd w:val="clear" w:color="auto" w:fill="auto"/>
            <w:vAlign w:val="center"/>
          </w:tcPr>
          <w:p w14:paraId="3343F71C"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北京大学</w:t>
            </w:r>
          </w:p>
        </w:tc>
      </w:tr>
      <w:tr w:rsidR="00583D06" w14:paraId="33BDA723"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234C76C"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6</w:t>
            </w:r>
          </w:p>
        </w:tc>
        <w:tc>
          <w:tcPr>
            <w:tcW w:w="4440" w:type="dxa"/>
            <w:tcBorders>
              <w:top w:val="single" w:sz="4" w:space="0" w:color="auto"/>
              <w:left w:val="nil"/>
              <w:bottom w:val="single" w:sz="4" w:space="0" w:color="auto"/>
              <w:right w:val="single" w:sz="4" w:space="0" w:color="auto"/>
            </w:tcBorders>
            <w:shd w:val="clear" w:color="auto" w:fill="auto"/>
            <w:vAlign w:val="center"/>
          </w:tcPr>
          <w:p w14:paraId="14DB5DF7"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育人为本、双核驱动</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落实教师立德树人根本任务的探索与实践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3882F782"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杨仁树，薛庆国，于成文，毛新平，宋波，彭庆红，盛佳伟，王鹂，赵志毅，罗熊，陈建，张毅，李洁，邢华超，刘丽敏，魏增产，王霁霞，马聪，王晓晓，耿悦杰，杨阳，王亮，臧佳，郑谋</w:t>
            </w:r>
          </w:p>
        </w:tc>
        <w:tc>
          <w:tcPr>
            <w:tcW w:w="4050" w:type="dxa"/>
            <w:tcBorders>
              <w:top w:val="single" w:sz="4" w:space="0" w:color="auto"/>
              <w:left w:val="nil"/>
              <w:bottom w:val="single" w:sz="4" w:space="0" w:color="auto"/>
              <w:right w:val="single" w:sz="4" w:space="0" w:color="auto"/>
            </w:tcBorders>
            <w:shd w:val="clear" w:color="auto" w:fill="auto"/>
            <w:vAlign w:val="center"/>
          </w:tcPr>
          <w:p w14:paraId="7DFF53F5"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北京科技大学</w:t>
            </w:r>
          </w:p>
        </w:tc>
      </w:tr>
      <w:tr w:rsidR="00583D06" w14:paraId="2DFF2B8D"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C29C6A7"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7</w:t>
            </w:r>
          </w:p>
        </w:tc>
        <w:tc>
          <w:tcPr>
            <w:tcW w:w="4440" w:type="dxa"/>
            <w:tcBorders>
              <w:top w:val="single" w:sz="4" w:space="0" w:color="auto"/>
              <w:left w:val="nil"/>
              <w:bottom w:val="single" w:sz="4" w:space="0" w:color="auto"/>
              <w:right w:val="single" w:sz="4" w:space="0" w:color="auto"/>
            </w:tcBorders>
            <w:shd w:val="clear" w:color="auto" w:fill="auto"/>
            <w:vAlign w:val="center"/>
          </w:tcPr>
          <w:p w14:paraId="26E848BE"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全面提升大化工卓越工程人才培养质量的创新与实践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7E5BC087"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谭天伟，苏海佳，任新钢，辛晓，姜岷，苏为科，于三三，邹德勋，毛立新，杨卫民，刘清雅，张婷，魏杰</w:t>
            </w:r>
          </w:p>
        </w:tc>
        <w:tc>
          <w:tcPr>
            <w:tcW w:w="4050" w:type="dxa"/>
            <w:tcBorders>
              <w:top w:val="single" w:sz="4" w:space="0" w:color="auto"/>
              <w:left w:val="nil"/>
              <w:bottom w:val="single" w:sz="4" w:space="0" w:color="auto"/>
              <w:right w:val="single" w:sz="4" w:space="0" w:color="auto"/>
            </w:tcBorders>
            <w:shd w:val="clear" w:color="auto" w:fill="auto"/>
            <w:vAlign w:val="center"/>
          </w:tcPr>
          <w:p w14:paraId="355B43A3"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北京化工大学，南京工业大学，浙江工业大学，沈阳化工大学，中国化工教育协会</w:t>
            </w:r>
          </w:p>
        </w:tc>
      </w:tr>
      <w:tr w:rsidR="00583D06" w14:paraId="7CDFE105"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FA4017E"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lastRenderedPageBreak/>
              <w:t>8</w:t>
            </w:r>
          </w:p>
        </w:tc>
        <w:tc>
          <w:tcPr>
            <w:tcW w:w="4440" w:type="dxa"/>
            <w:tcBorders>
              <w:top w:val="single" w:sz="4" w:space="0" w:color="auto"/>
              <w:left w:val="nil"/>
              <w:bottom w:val="single" w:sz="4" w:space="0" w:color="auto"/>
              <w:right w:val="single" w:sz="4" w:space="0" w:color="auto"/>
            </w:tcBorders>
            <w:shd w:val="clear" w:color="auto" w:fill="auto"/>
            <w:vAlign w:val="center"/>
          </w:tcPr>
          <w:p w14:paraId="2036EE16"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四融合</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工程教育新体系改革与实践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1A4F8061"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乔建永，孙洪祥，徐坤，王卫东，唐轶，王菡，卞佳丽，胡冬华，张锦绣，盛亚男，尹长川，任增霞，兰玉</w:t>
            </w:r>
          </w:p>
        </w:tc>
        <w:tc>
          <w:tcPr>
            <w:tcW w:w="4050" w:type="dxa"/>
            <w:tcBorders>
              <w:top w:val="single" w:sz="4" w:space="0" w:color="auto"/>
              <w:left w:val="nil"/>
              <w:bottom w:val="single" w:sz="4" w:space="0" w:color="auto"/>
              <w:right w:val="single" w:sz="4" w:space="0" w:color="auto"/>
            </w:tcBorders>
            <w:shd w:val="clear" w:color="auto" w:fill="auto"/>
            <w:vAlign w:val="center"/>
          </w:tcPr>
          <w:p w14:paraId="7C10972B"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北京邮电大学</w:t>
            </w:r>
          </w:p>
        </w:tc>
      </w:tr>
      <w:tr w:rsidR="00583D06" w14:paraId="756FC271"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C252EDE"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9</w:t>
            </w:r>
          </w:p>
        </w:tc>
        <w:tc>
          <w:tcPr>
            <w:tcW w:w="4440" w:type="dxa"/>
            <w:tcBorders>
              <w:top w:val="single" w:sz="4" w:space="0" w:color="auto"/>
              <w:left w:val="nil"/>
              <w:bottom w:val="single" w:sz="4" w:space="0" w:color="auto"/>
              <w:right w:val="single" w:sz="4" w:space="0" w:color="auto"/>
            </w:tcBorders>
            <w:shd w:val="clear" w:color="auto" w:fill="auto"/>
            <w:vAlign w:val="center"/>
          </w:tcPr>
          <w:p w14:paraId="4A7F43D4"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数字化绿色化协同的材料生命周期工程人才培养</w:t>
            </w:r>
          </w:p>
        </w:tc>
        <w:tc>
          <w:tcPr>
            <w:tcW w:w="5136" w:type="dxa"/>
            <w:tcBorders>
              <w:top w:val="single" w:sz="4" w:space="0" w:color="auto"/>
              <w:left w:val="nil"/>
              <w:bottom w:val="single" w:sz="4" w:space="0" w:color="auto"/>
              <w:right w:val="single" w:sz="4" w:space="0" w:color="auto"/>
            </w:tcBorders>
            <w:shd w:val="clear" w:color="auto" w:fill="auto"/>
            <w:vAlign w:val="center"/>
          </w:tcPr>
          <w:p w14:paraId="60770781"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聂祚仁，崔素萍，王亚丽，高峰，林健，龚先政，王如志，夏志东，毛倩瑾，刘晶冰</w:t>
            </w:r>
          </w:p>
        </w:tc>
        <w:tc>
          <w:tcPr>
            <w:tcW w:w="4050" w:type="dxa"/>
            <w:tcBorders>
              <w:top w:val="single" w:sz="4" w:space="0" w:color="auto"/>
              <w:left w:val="nil"/>
              <w:bottom w:val="single" w:sz="4" w:space="0" w:color="auto"/>
              <w:right w:val="single" w:sz="4" w:space="0" w:color="auto"/>
            </w:tcBorders>
            <w:shd w:val="clear" w:color="auto" w:fill="auto"/>
            <w:vAlign w:val="center"/>
          </w:tcPr>
          <w:p w14:paraId="10705E9C"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北京工业大学</w:t>
            </w:r>
          </w:p>
        </w:tc>
      </w:tr>
      <w:tr w:rsidR="00583D06" w14:paraId="4AB9DC0F"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710EE65"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10</w:t>
            </w:r>
          </w:p>
        </w:tc>
        <w:tc>
          <w:tcPr>
            <w:tcW w:w="4440" w:type="dxa"/>
            <w:tcBorders>
              <w:top w:val="single" w:sz="4" w:space="0" w:color="auto"/>
              <w:left w:val="nil"/>
              <w:bottom w:val="single" w:sz="4" w:space="0" w:color="auto"/>
              <w:right w:val="single" w:sz="4" w:space="0" w:color="auto"/>
            </w:tcBorders>
            <w:shd w:val="clear" w:color="auto" w:fill="auto"/>
            <w:vAlign w:val="center"/>
          </w:tcPr>
          <w:p w14:paraId="74A3CA71"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新时代涉外法治人才协同培养体系的创新与实践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3E64224B"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马怀德，黄进，汪海燕，卢春龙，孔庆江，翟远见，解志勇，刘飞，祁欢</w:t>
            </w:r>
          </w:p>
        </w:tc>
        <w:tc>
          <w:tcPr>
            <w:tcW w:w="4050" w:type="dxa"/>
            <w:tcBorders>
              <w:top w:val="single" w:sz="4" w:space="0" w:color="auto"/>
              <w:left w:val="nil"/>
              <w:bottom w:val="single" w:sz="4" w:space="0" w:color="auto"/>
              <w:right w:val="single" w:sz="4" w:space="0" w:color="auto"/>
            </w:tcBorders>
            <w:shd w:val="clear" w:color="auto" w:fill="auto"/>
            <w:vAlign w:val="center"/>
          </w:tcPr>
          <w:p w14:paraId="43E63A3B"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中国政法大学</w:t>
            </w:r>
          </w:p>
        </w:tc>
      </w:tr>
      <w:tr w:rsidR="00583D06" w14:paraId="4E763F39"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C0B7CAB"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11</w:t>
            </w:r>
          </w:p>
        </w:tc>
        <w:tc>
          <w:tcPr>
            <w:tcW w:w="4440" w:type="dxa"/>
            <w:tcBorders>
              <w:top w:val="single" w:sz="4" w:space="0" w:color="auto"/>
              <w:left w:val="nil"/>
              <w:bottom w:val="single" w:sz="4" w:space="0" w:color="auto"/>
              <w:right w:val="single" w:sz="4" w:space="0" w:color="auto"/>
            </w:tcBorders>
            <w:shd w:val="clear" w:color="auto" w:fill="auto"/>
            <w:vAlign w:val="center"/>
          </w:tcPr>
          <w:p w14:paraId="5485E77F"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中国特色《金融学》课程建设与开放共享教学实践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72DFC5E1"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李健，李建军，贾玉革，黄志刚，左毓秀，马亚，蔡如海，郭田勇，黄昌利，孙建华，魏建华，方意，鄢莉莉</w:t>
            </w:r>
          </w:p>
        </w:tc>
        <w:tc>
          <w:tcPr>
            <w:tcW w:w="4050" w:type="dxa"/>
            <w:tcBorders>
              <w:top w:val="single" w:sz="4" w:space="0" w:color="auto"/>
              <w:left w:val="nil"/>
              <w:bottom w:val="single" w:sz="4" w:space="0" w:color="auto"/>
              <w:right w:val="single" w:sz="4" w:space="0" w:color="auto"/>
            </w:tcBorders>
            <w:shd w:val="clear" w:color="auto" w:fill="auto"/>
            <w:vAlign w:val="center"/>
          </w:tcPr>
          <w:p w14:paraId="156D5D06"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中央财经大学</w:t>
            </w:r>
          </w:p>
        </w:tc>
      </w:tr>
      <w:tr w:rsidR="00583D06" w14:paraId="60CBE654"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84A03D0"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12</w:t>
            </w:r>
          </w:p>
        </w:tc>
        <w:tc>
          <w:tcPr>
            <w:tcW w:w="4440" w:type="dxa"/>
            <w:tcBorders>
              <w:top w:val="single" w:sz="4" w:space="0" w:color="auto"/>
              <w:left w:val="nil"/>
              <w:bottom w:val="single" w:sz="4" w:space="0" w:color="auto"/>
              <w:right w:val="single" w:sz="4" w:space="0" w:color="auto"/>
            </w:tcBorders>
            <w:shd w:val="clear" w:color="auto" w:fill="auto"/>
            <w:vAlign w:val="center"/>
          </w:tcPr>
          <w:p w14:paraId="7249D3DB"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多学科交叉融合的国防拔尖人才培养模式改革与实践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6943A883"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王晓锋，张建国，罗庆生，陈鹏万，王海福，王亚斌，李东光，马天宝，谢雨珈</w:t>
            </w:r>
          </w:p>
        </w:tc>
        <w:tc>
          <w:tcPr>
            <w:tcW w:w="4050" w:type="dxa"/>
            <w:tcBorders>
              <w:top w:val="single" w:sz="4" w:space="0" w:color="auto"/>
              <w:left w:val="nil"/>
              <w:bottom w:val="single" w:sz="4" w:space="0" w:color="auto"/>
              <w:right w:val="single" w:sz="4" w:space="0" w:color="auto"/>
            </w:tcBorders>
            <w:shd w:val="clear" w:color="auto" w:fill="auto"/>
            <w:vAlign w:val="center"/>
          </w:tcPr>
          <w:p w14:paraId="32739E4C"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北京理工大学</w:t>
            </w:r>
          </w:p>
        </w:tc>
      </w:tr>
      <w:tr w:rsidR="00583D06" w14:paraId="16C71CA6"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9CF9704"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13</w:t>
            </w:r>
          </w:p>
        </w:tc>
        <w:tc>
          <w:tcPr>
            <w:tcW w:w="4440" w:type="dxa"/>
            <w:tcBorders>
              <w:top w:val="single" w:sz="4" w:space="0" w:color="auto"/>
              <w:left w:val="nil"/>
              <w:bottom w:val="single" w:sz="4" w:space="0" w:color="auto"/>
              <w:right w:val="single" w:sz="4" w:space="0" w:color="auto"/>
            </w:tcBorders>
            <w:shd w:val="clear" w:color="auto" w:fill="auto"/>
            <w:vAlign w:val="center"/>
          </w:tcPr>
          <w:p w14:paraId="36F54CD2"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守正创新</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联考引擎</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创建中医经典教育新模式</w:t>
            </w:r>
          </w:p>
        </w:tc>
        <w:tc>
          <w:tcPr>
            <w:tcW w:w="5136" w:type="dxa"/>
            <w:tcBorders>
              <w:top w:val="single" w:sz="4" w:space="0" w:color="auto"/>
              <w:left w:val="nil"/>
              <w:bottom w:val="single" w:sz="4" w:space="0" w:color="auto"/>
              <w:right w:val="single" w:sz="4" w:space="0" w:color="auto"/>
            </w:tcBorders>
            <w:shd w:val="clear" w:color="auto" w:fill="auto"/>
            <w:vAlign w:val="center"/>
          </w:tcPr>
          <w:p w14:paraId="33E63D6F"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谷晓红，翟双庆，郭华，闫永红，焦楠，钱会南，赵岩松，钟相根，袁娜，石岩，余曙光，高秀梅，高树中，金阿宁</w:t>
            </w:r>
          </w:p>
        </w:tc>
        <w:tc>
          <w:tcPr>
            <w:tcW w:w="4050" w:type="dxa"/>
            <w:tcBorders>
              <w:top w:val="single" w:sz="4" w:space="0" w:color="auto"/>
              <w:left w:val="nil"/>
              <w:bottom w:val="single" w:sz="4" w:space="0" w:color="auto"/>
              <w:right w:val="single" w:sz="4" w:space="0" w:color="auto"/>
            </w:tcBorders>
            <w:shd w:val="clear" w:color="auto" w:fill="auto"/>
            <w:vAlign w:val="center"/>
          </w:tcPr>
          <w:p w14:paraId="08E1F607"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北京中医药大学，辽宁中医药大学，成都中医药大学，天津中医药大学，山东中医药大学，国家中医药管理局中医师资格认证中心</w:t>
            </w:r>
          </w:p>
        </w:tc>
      </w:tr>
      <w:tr w:rsidR="00583D06" w14:paraId="50914B32"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99B62B6"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14</w:t>
            </w:r>
          </w:p>
        </w:tc>
        <w:tc>
          <w:tcPr>
            <w:tcW w:w="4440" w:type="dxa"/>
            <w:tcBorders>
              <w:top w:val="single" w:sz="4" w:space="0" w:color="auto"/>
              <w:left w:val="nil"/>
              <w:bottom w:val="single" w:sz="4" w:space="0" w:color="auto"/>
              <w:right w:val="single" w:sz="4" w:space="0" w:color="auto"/>
            </w:tcBorders>
            <w:shd w:val="clear" w:color="auto" w:fill="auto"/>
            <w:vAlign w:val="center"/>
          </w:tcPr>
          <w:p w14:paraId="2D754886"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中国乐派</w:t>
            </w:r>
            <w:r>
              <w:rPr>
                <w:rFonts w:ascii="Times New Roman" w:eastAsia="仿宋_GB2312" w:hAnsi="Times New Roman" w:cs="Times New Roman"/>
                <w:color w:val="000000"/>
                <w:kern w:val="0"/>
                <w:szCs w:val="21"/>
                <w:lang w:bidi="ar"/>
              </w:rPr>
              <w:t>“8+1</w:t>
            </w:r>
            <w:r>
              <w:rPr>
                <w:rFonts w:ascii="Times New Roman" w:eastAsia="仿宋_GB2312" w:hAnsi="Times New Roman" w:cs="Times New Roman"/>
                <w:color w:val="000000"/>
                <w:kern w:val="0"/>
                <w:szCs w:val="21"/>
                <w:lang w:bidi="ar"/>
              </w:rPr>
              <w:t>、思政</w:t>
            </w:r>
            <w:r>
              <w:rPr>
                <w:rFonts w:ascii="Times New Roman" w:eastAsia="仿宋_GB2312" w:hAnsi="Times New Roman" w:cs="Times New Roman"/>
                <w:color w:val="000000"/>
                <w:kern w:val="0"/>
                <w:szCs w:val="21"/>
                <w:lang w:bidi="ar"/>
              </w:rPr>
              <w:t>+X”</w:t>
            </w:r>
            <w:r>
              <w:rPr>
                <w:rFonts w:ascii="Times New Roman" w:eastAsia="仿宋_GB2312" w:hAnsi="Times New Roman" w:cs="Times New Roman"/>
                <w:color w:val="000000"/>
                <w:kern w:val="0"/>
                <w:szCs w:val="21"/>
                <w:lang w:bidi="ar"/>
              </w:rPr>
              <w:t>课程体系探索与实践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530FA2C0"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王黎光，黄虎，袁昊昱，高缨，毕明辉，王士魁，王中山，黄滨，樊禾心，郭彪，陈楠，金野，吴志武，赵莹</w:t>
            </w:r>
          </w:p>
        </w:tc>
        <w:tc>
          <w:tcPr>
            <w:tcW w:w="4050" w:type="dxa"/>
            <w:tcBorders>
              <w:top w:val="single" w:sz="4" w:space="0" w:color="auto"/>
              <w:left w:val="nil"/>
              <w:bottom w:val="single" w:sz="4" w:space="0" w:color="auto"/>
              <w:right w:val="single" w:sz="4" w:space="0" w:color="auto"/>
            </w:tcBorders>
            <w:shd w:val="clear" w:color="auto" w:fill="auto"/>
            <w:vAlign w:val="center"/>
          </w:tcPr>
          <w:p w14:paraId="43AF833F"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中国音乐学院</w:t>
            </w:r>
          </w:p>
        </w:tc>
      </w:tr>
      <w:tr w:rsidR="00583D06" w14:paraId="7B429D09"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C8CD116"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15</w:t>
            </w:r>
          </w:p>
        </w:tc>
        <w:tc>
          <w:tcPr>
            <w:tcW w:w="4440" w:type="dxa"/>
            <w:tcBorders>
              <w:top w:val="single" w:sz="4" w:space="0" w:color="auto"/>
              <w:left w:val="nil"/>
              <w:bottom w:val="single" w:sz="4" w:space="0" w:color="auto"/>
              <w:right w:val="single" w:sz="4" w:space="0" w:color="auto"/>
            </w:tcBorders>
            <w:shd w:val="clear" w:color="auto" w:fill="auto"/>
            <w:vAlign w:val="center"/>
          </w:tcPr>
          <w:p w14:paraId="36EE7665"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组建专业共同体推进新工科建设</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新能源专业联盟九年探索与实践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24F5C14B"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杨勇平，杨世关，李继红，陈汉平，王景甫，钱斌，陈荐，邢作霞，陆强，徐锐，李文全，丁琪，邵敬爱</w:t>
            </w:r>
          </w:p>
        </w:tc>
        <w:tc>
          <w:tcPr>
            <w:tcW w:w="4050" w:type="dxa"/>
            <w:tcBorders>
              <w:top w:val="single" w:sz="4" w:space="0" w:color="auto"/>
              <w:left w:val="nil"/>
              <w:bottom w:val="single" w:sz="4" w:space="0" w:color="auto"/>
              <w:right w:val="single" w:sz="4" w:space="0" w:color="auto"/>
            </w:tcBorders>
            <w:shd w:val="clear" w:color="auto" w:fill="auto"/>
            <w:vAlign w:val="center"/>
          </w:tcPr>
          <w:p w14:paraId="78056E58"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华北电力大学，华中科技大学，北京工业大学，常熟理工学院，长沙理工大学，沈阳工业大学，青海师范大学，云南师范大学，中国水利水电出版社有限公司</w:t>
            </w:r>
          </w:p>
        </w:tc>
      </w:tr>
      <w:tr w:rsidR="00583D06" w14:paraId="561426D1"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97E1FD2"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lastRenderedPageBreak/>
              <w:t>16</w:t>
            </w:r>
          </w:p>
        </w:tc>
        <w:tc>
          <w:tcPr>
            <w:tcW w:w="4440" w:type="dxa"/>
            <w:tcBorders>
              <w:top w:val="single" w:sz="4" w:space="0" w:color="auto"/>
              <w:left w:val="nil"/>
              <w:bottom w:val="single" w:sz="4" w:space="0" w:color="auto"/>
              <w:right w:val="single" w:sz="4" w:space="0" w:color="auto"/>
            </w:tcBorders>
            <w:shd w:val="clear" w:color="auto" w:fill="auto"/>
            <w:vAlign w:val="center"/>
          </w:tcPr>
          <w:p w14:paraId="1D1367D2"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更开放、更融合和更有韧性的在线教育体系构建</w:t>
            </w:r>
          </w:p>
        </w:tc>
        <w:tc>
          <w:tcPr>
            <w:tcW w:w="5136" w:type="dxa"/>
            <w:tcBorders>
              <w:top w:val="single" w:sz="4" w:space="0" w:color="auto"/>
              <w:left w:val="nil"/>
              <w:bottom w:val="single" w:sz="4" w:space="0" w:color="auto"/>
              <w:right w:val="single" w:sz="4" w:space="0" w:color="auto"/>
            </w:tcBorders>
            <w:shd w:val="clear" w:color="auto" w:fill="auto"/>
            <w:vAlign w:val="center"/>
          </w:tcPr>
          <w:p w14:paraId="06086701"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杨斌，袁驷，张钹，庄惟敏，聂风华，于歆杰，尹霞，孙茂松，李曼丽，王帅国，汪潇潇</w:t>
            </w:r>
          </w:p>
        </w:tc>
        <w:tc>
          <w:tcPr>
            <w:tcW w:w="4050" w:type="dxa"/>
            <w:tcBorders>
              <w:top w:val="single" w:sz="4" w:space="0" w:color="auto"/>
              <w:left w:val="nil"/>
              <w:bottom w:val="single" w:sz="4" w:space="0" w:color="auto"/>
              <w:right w:val="single" w:sz="4" w:space="0" w:color="auto"/>
            </w:tcBorders>
            <w:shd w:val="clear" w:color="auto" w:fill="auto"/>
            <w:vAlign w:val="center"/>
          </w:tcPr>
          <w:p w14:paraId="65D46EBC"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清华大学</w:t>
            </w:r>
          </w:p>
        </w:tc>
      </w:tr>
      <w:tr w:rsidR="00583D06" w14:paraId="1E241444"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62C0759"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17</w:t>
            </w:r>
          </w:p>
        </w:tc>
        <w:tc>
          <w:tcPr>
            <w:tcW w:w="4440" w:type="dxa"/>
            <w:tcBorders>
              <w:top w:val="single" w:sz="4" w:space="0" w:color="auto"/>
              <w:left w:val="nil"/>
              <w:bottom w:val="single" w:sz="4" w:space="0" w:color="auto"/>
              <w:right w:val="single" w:sz="4" w:space="0" w:color="auto"/>
            </w:tcBorders>
            <w:shd w:val="clear" w:color="auto" w:fill="auto"/>
            <w:vAlign w:val="center"/>
          </w:tcPr>
          <w:p w14:paraId="1B1F4756"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依托一流学科，基于经典研读，培养注重根柢之学的历史学拔尖人才</w:t>
            </w:r>
          </w:p>
        </w:tc>
        <w:tc>
          <w:tcPr>
            <w:tcW w:w="5136" w:type="dxa"/>
            <w:tcBorders>
              <w:top w:val="single" w:sz="4" w:space="0" w:color="auto"/>
              <w:left w:val="nil"/>
              <w:bottom w:val="single" w:sz="4" w:space="0" w:color="auto"/>
              <w:right w:val="single" w:sz="4" w:space="0" w:color="auto"/>
            </w:tcBorders>
            <w:shd w:val="clear" w:color="auto" w:fill="auto"/>
            <w:vAlign w:val="center"/>
          </w:tcPr>
          <w:p w14:paraId="680DA869"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刘家和，姜海军，张升，王培华，曲柄睿，李凯，葛小寒</w:t>
            </w:r>
          </w:p>
        </w:tc>
        <w:tc>
          <w:tcPr>
            <w:tcW w:w="4050" w:type="dxa"/>
            <w:tcBorders>
              <w:top w:val="single" w:sz="4" w:space="0" w:color="auto"/>
              <w:left w:val="nil"/>
              <w:bottom w:val="single" w:sz="4" w:space="0" w:color="auto"/>
              <w:right w:val="single" w:sz="4" w:space="0" w:color="auto"/>
            </w:tcBorders>
            <w:shd w:val="clear" w:color="auto" w:fill="auto"/>
            <w:vAlign w:val="center"/>
          </w:tcPr>
          <w:p w14:paraId="647A16DD"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北京师范大学</w:t>
            </w:r>
          </w:p>
        </w:tc>
      </w:tr>
      <w:tr w:rsidR="00583D06" w14:paraId="2A3F3926"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EF3CB7A"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18</w:t>
            </w:r>
          </w:p>
        </w:tc>
        <w:tc>
          <w:tcPr>
            <w:tcW w:w="4440" w:type="dxa"/>
            <w:tcBorders>
              <w:top w:val="single" w:sz="4" w:space="0" w:color="auto"/>
              <w:left w:val="nil"/>
              <w:bottom w:val="single" w:sz="4" w:space="0" w:color="auto"/>
              <w:right w:val="single" w:sz="4" w:space="0" w:color="auto"/>
            </w:tcBorders>
            <w:shd w:val="clear" w:color="auto" w:fill="auto"/>
            <w:vAlign w:val="center"/>
          </w:tcPr>
          <w:p w14:paraId="397A65C6"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课堂小舞台撬动国际竞争大舞台：移动通信人才培养创新模式与实践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5D344FB3"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张平，田辉，崔琪楣，戴志涛，邓钢，许晓东，侯延昭，马楠，秦晓琦，刘宝玲，张钫炜，李绍胜，刘培植</w:t>
            </w:r>
          </w:p>
        </w:tc>
        <w:tc>
          <w:tcPr>
            <w:tcW w:w="4050" w:type="dxa"/>
            <w:tcBorders>
              <w:top w:val="single" w:sz="4" w:space="0" w:color="auto"/>
              <w:left w:val="nil"/>
              <w:bottom w:val="single" w:sz="4" w:space="0" w:color="auto"/>
              <w:right w:val="single" w:sz="4" w:space="0" w:color="auto"/>
            </w:tcBorders>
            <w:shd w:val="clear" w:color="auto" w:fill="auto"/>
            <w:vAlign w:val="center"/>
          </w:tcPr>
          <w:p w14:paraId="53D82C7C"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北京邮电大学</w:t>
            </w:r>
          </w:p>
        </w:tc>
      </w:tr>
      <w:tr w:rsidR="00583D06" w14:paraId="513203B1"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4198ACD"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19</w:t>
            </w:r>
          </w:p>
        </w:tc>
        <w:tc>
          <w:tcPr>
            <w:tcW w:w="4440" w:type="dxa"/>
            <w:tcBorders>
              <w:top w:val="single" w:sz="4" w:space="0" w:color="auto"/>
              <w:left w:val="nil"/>
              <w:bottom w:val="single" w:sz="4" w:space="0" w:color="auto"/>
              <w:right w:val="single" w:sz="4" w:space="0" w:color="auto"/>
            </w:tcBorders>
            <w:shd w:val="clear" w:color="auto" w:fill="auto"/>
            <w:vAlign w:val="center"/>
          </w:tcPr>
          <w:p w14:paraId="48C49D68"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二元主体，三全育人工程领军领导人才教育理论与实践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08199EF9"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冯慧华，项昌乐，胡耀光，左正兴，林程，闫清东，张卫正，薛庆，刘志兵，赵玉壮，孙硕，郝佳</w:t>
            </w:r>
          </w:p>
        </w:tc>
        <w:tc>
          <w:tcPr>
            <w:tcW w:w="4050" w:type="dxa"/>
            <w:tcBorders>
              <w:top w:val="single" w:sz="4" w:space="0" w:color="auto"/>
              <w:left w:val="nil"/>
              <w:bottom w:val="single" w:sz="4" w:space="0" w:color="auto"/>
              <w:right w:val="single" w:sz="4" w:space="0" w:color="auto"/>
            </w:tcBorders>
            <w:shd w:val="clear" w:color="auto" w:fill="auto"/>
            <w:vAlign w:val="center"/>
          </w:tcPr>
          <w:p w14:paraId="428EFA44"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北京理工大学</w:t>
            </w:r>
          </w:p>
        </w:tc>
      </w:tr>
      <w:tr w:rsidR="00583D06" w14:paraId="404E2E80"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7B13572"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20</w:t>
            </w:r>
          </w:p>
        </w:tc>
        <w:tc>
          <w:tcPr>
            <w:tcW w:w="4440" w:type="dxa"/>
            <w:tcBorders>
              <w:top w:val="single" w:sz="4" w:space="0" w:color="auto"/>
              <w:left w:val="nil"/>
              <w:bottom w:val="single" w:sz="4" w:space="0" w:color="auto"/>
              <w:right w:val="single" w:sz="4" w:space="0" w:color="auto"/>
            </w:tcBorders>
            <w:shd w:val="clear" w:color="auto" w:fill="auto"/>
            <w:vAlign w:val="center"/>
          </w:tcPr>
          <w:p w14:paraId="699CA1DA"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五位一体</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地质学拔尖人才培养体系构建与实践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1F088AB6"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颜丹平，李亚林，王成善，王根厚，于炳松，顾雪祥，张招崇，陈家玮，张长厚，程捷</w:t>
            </w:r>
          </w:p>
        </w:tc>
        <w:tc>
          <w:tcPr>
            <w:tcW w:w="4050" w:type="dxa"/>
            <w:tcBorders>
              <w:top w:val="single" w:sz="4" w:space="0" w:color="auto"/>
              <w:left w:val="nil"/>
              <w:bottom w:val="single" w:sz="4" w:space="0" w:color="auto"/>
              <w:right w:val="single" w:sz="4" w:space="0" w:color="auto"/>
            </w:tcBorders>
            <w:shd w:val="clear" w:color="auto" w:fill="auto"/>
            <w:vAlign w:val="center"/>
          </w:tcPr>
          <w:p w14:paraId="64D36B51"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中国地质大学（北京）</w:t>
            </w:r>
          </w:p>
        </w:tc>
      </w:tr>
      <w:tr w:rsidR="00583D06" w14:paraId="08E8CDF1"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B1F10AC"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21</w:t>
            </w:r>
          </w:p>
        </w:tc>
        <w:tc>
          <w:tcPr>
            <w:tcW w:w="4440" w:type="dxa"/>
            <w:tcBorders>
              <w:top w:val="single" w:sz="4" w:space="0" w:color="auto"/>
              <w:left w:val="nil"/>
              <w:bottom w:val="single" w:sz="4" w:space="0" w:color="auto"/>
              <w:right w:val="single" w:sz="4" w:space="0" w:color="auto"/>
            </w:tcBorders>
            <w:shd w:val="clear" w:color="auto" w:fill="auto"/>
            <w:vAlign w:val="center"/>
          </w:tcPr>
          <w:p w14:paraId="62F8BFEF"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基于虚拟仿真的线上线下混合式地学本科课程教学改革</w:t>
            </w:r>
          </w:p>
        </w:tc>
        <w:tc>
          <w:tcPr>
            <w:tcW w:w="5136" w:type="dxa"/>
            <w:tcBorders>
              <w:top w:val="single" w:sz="4" w:space="0" w:color="auto"/>
              <w:left w:val="nil"/>
              <w:bottom w:val="single" w:sz="4" w:space="0" w:color="auto"/>
              <w:right w:val="single" w:sz="4" w:space="0" w:color="auto"/>
            </w:tcBorders>
            <w:shd w:val="clear" w:color="auto" w:fill="auto"/>
            <w:vAlign w:val="center"/>
          </w:tcPr>
          <w:p w14:paraId="51DB1C88"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张进江，郭艳军，刘建波，陈斌，张志诚，秦善，周勇义</w:t>
            </w:r>
          </w:p>
        </w:tc>
        <w:tc>
          <w:tcPr>
            <w:tcW w:w="4050" w:type="dxa"/>
            <w:tcBorders>
              <w:top w:val="single" w:sz="4" w:space="0" w:color="auto"/>
              <w:left w:val="nil"/>
              <w:bottom w:val="single" w:sz="4" w:space="0" w:color="auto"/>
              <w:right w:val="single" w:sz="4" w:space="0" w:color="auto"/>
            </w:tcBorders>
            <w:shd w:val="clear" w:color="auto" w:fill="auto"/>
            <w:vAlign w:val="center"/>
          </w:tcPr>
          <w:p w14:paraId="41DA3E2E"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北京大学</w:t>
            </w:r>
          </w:p>
        </w:tc>
      </w:tr>
      <w:tr w:rsidR="00583D06" w14:paraId="4F8959D4"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6A7E2A3"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22</w:t>
            </w:r>
          </w:p>
        </w:tc>
        <w:tc>
          <w:tcPr>
            <w:tcW w:w="4440" w:type="dxa"/>
            <w:tcBorders>
              <w:top w:val="single" w:sz="4" w:space="0" w:color="auto"/>
              <w:left w:val="nil"/>
              <w:bottom w:val="single" w:sz="4" w:space="0" w:color="auto"/>
              <w:right w:val="single" w:sz="4" w:space="0" w:color="auto"/>
            </w:tcBorders>
            <w:shd w:val="clear" w:color="auto" w:fill="auto"/>
            <w:vAlign w:val="center"/>
          </w:tcPr>
          <w:p w14:paraId="35FDD372"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以评促教、双线并举：新时代卓越新闻传播人才培养与评价融合体系构建</w:t>
            </w:r>
          </w:p>
        </w:tc>
        <w:tc>
          <w:tcPr>
            <w:tcW w:w="5136" w:type="dxa"/>
            <w:tcBorders>
              <w:top w:val="single" w:sz="4" w:space="0" w:color="auto"/>
              <w:left w:val="nil"/>
              <w:bottom w:val="single" w:sz="4" w:space="0" w:color="auto"/>
              <w:right w:val="single" w:sz="4" w:space="0" w:color="auto"/>
            </w:tcBorders>
            <w:shd w:val="clear" w:color="auto" w:fill="auto"/>
            <w:vAlign w:val="center"/>
          </w:tcPr>
          <w:p w14:paraId="44B0F55B"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胡百精，周勇，张辉锋，李彪，王润泽，韩晓宁，刘海龙，高贵武，许向东，王树良</w:t>
            </w:r>
          </w:p>
        </w:tc>
        <w:tc>
          <w:tcPr>
            <w:tcW w:w="4050" w:type="dxa"/>
            <w:tcBorders>
              <w:top w:val="single" w:sz="4" w:space="0" w:color="auto"/>
              <w:left w:val="nil"/>
              <w:bottom w:val="single" w:sz="4" w:space="0" w:color="auto"/>
              <w:right w:val="single" w:sz="4" w:space="0" w:color="auto"/>
            </w:tcBorders>
            <w:shd w:val="clear" w:color="auto" w:fill="auto"/>
            <w:vAlign w:val="center"/>
          </w:tcPr>
          <w:p w14:paraId="58275398"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中国人民大学</w:t>
            </w:r>
          </w:p>
        </w:tc>
      </w:tr>
      <w:tr w:rsidR="00583D06" w14:paraId="0BDAFDAD"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D81B168"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23</w:t>
            </w:r>
          </w:p>
        </w:tc>
        <w:tc>
          <w:tcPr>
            <w:tcW w:w="4440" w:type="dxa"/>
            <w:tcBorders>
              <w:top w:val="single" w:sz="4" w:space="0" w:color="auto"/>
              <w:left w:val="nil"/>
              <w:bottom w:val="single" w:sz="4" w:space="0" w:color="auto"/>
              <w:right w:val="single" w:sz="4" w:space="0" w:color="auto"/>
            </w:tcBorders>
            <w:shd w:val="clear" w:color="auto" w:fill="auto"/>
            <w:vAlign w:val="center"/>
          </w:tcPr>
          <w:p w14:paraId="4E504024"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主题式、小班制、全过程深度浸润</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：清华写作课在通识教育中的探索与实践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259E738B" w14:textId="77777777" w:rsidR="00583D06" w:rsidRDefault="000C0125">
            <w:pPr>
              <w:pStyle w:val="a6"/>
              <w:rPr>
                <w:rFonts w:ascii="Times New Roman" w:eastAsia="仿宋_GB2312" w:hAnsi="Times New Roman"/>
              </w:rPr>
            </w:pPr>
            <w:r>
              <w:rPr>
                <w:rFonts w:ascii="Times New Roman" w:eastAsia="仿宋_GB2312" w:hAnsi="Times New Roman"/>
                <w:lang w:bidi="ar"/>
              </w:rPr>
              <w:t>彭刚，梅赐琪，苏</w:t>
            </w:r>
            <w:r>
              <w:rPr>
                <w:rFonts w:ascii="Times New Roman" w:hAnsi="Times New Roman"/>
                <w:lang w:bidi="ar"/>
              </w:rPr>
              <w:t>芃</w:t>
            </w:r>
            <w:r>
              <w:rPr>
                <w:rFonts w:ascii="Times New Roman" w:eastAsia="仿宋_GB2312" w:hAnsi="Times New Roman"/>
                <w:lang w:bidi="ar"/>
              </w:rPr>
              <w:t>，曹柳星，李成晴，邓耿，王小芳，李轶男，杨帆，沈晖</w:t>
            </w:r>
          </w:p>
        </w:tc>
        <w:tc>
          <w:tcPr>
            <w:tcW w:w="4050" w:type="dxa"/>
            <w:tcBorders>
              <w:top w:val="single" w:sz="4" w:space="0" w:color="auto"/>
              <w:left w:val="nil"/>
              <w:bottom w:val="single" w:sz="4" w:space="0" w:color="auto"/>
              <w:right w:val="single" w:sz="4" w:space="0" w:color="auto"/>
            </w:tcBorders>
            <w:shd w:val="clear" w:color="auto" w:fill="auto"/>
            <w:vAlign w:val="center"/>
          </w:tcPr>
          <w:p w14:paraId="34756353"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清华大学</w:t>
            </w:r>
          </w:p>
        </w:tc>
      </w:tr>
      <w:tr w:rsidR="00583D06" w14:paraId="0629FEB9"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B930263"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24</w:t>
            </w:r>
          </w:p>
        </w:tc>
        <w:tc>
          <w:tcPr>
            <w:tcW w:w="4440" w:type="dxa"/>
            <w:tcBorders>
              <w:top w:val="single" w:sz="4" w:space="0" w:color="auto"/>
              <w:left w:val="nil"/>
              <w:bottom w:val="single" w:sz="4" w:space="0" w:color="auto"/>
              <w:right w:val="single" w:sz="4" w:space="0" w:color="auto"/>
            </w:tcBorders>
            <w:shd w:val="clear" w:color="auto" w:fill="auto"/>
            <w:vAlign w:val="center"/>
          </w:tcPr>
          <w:p w14:paraId="196B9601"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新文科背景下北京大学中文系拔尖创新学生培养模式的改革与实践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6108702C"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宋亚云，杜晓勤，贺桂梅，陈平原，袁毓林，吴晓东，刘玉才，詹卫东，金锐，程苏东</w:t>
            </w:r>
          </w:p>
        </w:tc>
        <w:tc>
          <w:tcPr>
            <w:tcW w:w="4050" w:type="dxa"/>
            <w:tcBorders>
              <w:top w:val="single" w:sz="4" w:space="0" w:color="auto"/>
              <w:left w:val="nil"/>
              <w:bottom w:val="single" w:sz="4" w:space="0" w:color="auto"/>
              <w:right w:val="single" w:sz="4" w:space="0" w:color="auto"/>
            </w:tcBorders>
            <w:shd w:val="clear" w:color="auto" w:fill="auto"/>
            <w:vAlign w:val="center"/>
          </w:tcPr>
          <w:p w14:paraId="63A9FB07"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北京大学</w:t>
            </w:r>
          </w:p>
        </w:tc>
      </w:tr>
      <w:tr w:rsidR="00583D06" w14:paraId="45DF6F30"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FB91237"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25</w:t>
            </w:r>
          </w:p>
        </w:tc>
        <w:tc>
          <w:tcPr>
            <w:tcW w:w="4440" w:type="dxa"/>
            <w:tcBorders>
              <w:top w:val="single" w:sz="4" w:space="0" w:color="auto"/>
              <w:left w:val="nil"/>
              <w:bottom w:val="single" w:sz="4" w:space="0" w:color="auto"/>
              <w:right w:val="single" w:sz="4" w:space="0" w:color="auto"/>
            </w:tcBorders>
            <w:shd w:val="clear" w:color="auto" w:fill="auto"/>
            <w:vAlign w:val="center"/>
          </w:tcPr>
          <w:p w14:paraId="584E7076"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两个扎根，三个面向，四个全面：培养</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最懂中国管理</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的工商管理人才</w:t>
            </w:r>
          </w:p>
        </w:tc>
        <w:tc>
          <w:tcPr>
            <w:tcW w:w="5136" w:type="dxa"/>
            <w:tcBorders>
              <w:top w:val="single" w:sz="4" w:space="0" w:color="auto"/>
              <w:left w:val="nil"/>
              <w:bottom w:val="single" w:sz="4" w:space="0" w:color="auto"/>
              <w:right w:val="single" w:sz="4" w:space="0" w:color="auto"/>
            </w:tcBorders>
            <w:shd w:val="clear" w:color="auto" w:fill="auto"/>
            <w:vAlign w:val="center"/>
          </w:tcPr>
          <w:p w14:paraId="3E845DEF"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叶康涛，刘晓梅，郭海，王晓东，许年行，吴江华，张敏，姚建明，韩冀东，葛建华</w:t>
            </w:r>
          </w:p>
        </w:tc>
        <w:tc>
          <w:tcPr>
            <w:tcW w:w="4050" w:type="dxa"/>
            <w:tcBorders>
              <w:top w:val="single" w:sz="4" w:space="0" w:color="auto"/>
              <w:left w:val="nil"/>
              <w:bottom w:val="single" w:sz="4" w:space="0" w:color="auto"/>
              <w:right w:val="single" w:sz="4" w:space="0" w:color="auto"/>
            </w:tcBorders>
            <w:shd w:val="clear" w:color="auto" w:fill="auto"/>
            <w:vAlign w:val="center"/>
          </w:tcPr>
          <w:p w14:paraId="3AB6E1DB"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中国人民大学</w:t>
            </w:r>
          </w:p>
        </w:tc>
      </w:tr>
      <w:tr w:rsidR="00583D06" w14:paraId="6CA4C813"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7CC9335"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26</w:t>
            </w:r>
          </w:p>
        </w:tc>
        <w:tc>
          <w:tcPr>
            <w:tcW w:w="4440" w:type="dxa"/>
            <w:tcBorders>
              <w:top w:val="single" w:sz="4" w:space="0" w:color="auto"/>
              <w:left w:val="nil"/>
              <w:bottom w:val="single" w:sz="4" w:space="0" w:color="auto"/>
              <w:right w:val="single" w:sz="4" w:space="0" w:color="auto"/>
            </w:tcBorders>
            <w:shd w:val="clear" w:color="auto" w:fill="auto"/>
            <w:vAlign w:val="center"/>
          </w:tcPr>
          <w:p w14:paraId="087EC2CC"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习近平法治思想引领下的高素质法治人才培养模式</w:t>
            </w:r>
          </w:p>
        </w:tc>
        <w:tc>
          <w:tcPr>
            <w:tcW w:w="5136" w:type="dxa"/>
            <w:tcBorders>
              <w:top w:val="single" w:sz="4" w:space="0" w:color="auto"/>
              <w:left w:val="nil"/>
              <w:bottom w:val="single" w:sz="4" w:space="0" w:color="auto"/>
              <w:right w:val="single" w:sz="4" w:space="0" w:color="auto"/>
            </w:tcBorders>
            <w:shd w:val="clear" w:color="auto" w:fill="auto"/>
            <w:vAlign w:val="center"/>
          </w:tcPr>
          <w:p w14:paraId="674A9F39"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胡明，马怀德，舒国滢，焦洪昌，翟远见，于飞，喻中，蒋立山，刘坤轮</w:t>
            </w:r>
          </w:p>
        </w:tc>
        <w:tc>
          <w:tcPr>
            <w:tcW w:w="4050" w:type="dxa"/>
            <w:tcBorders>
              <w:top w:val="single" w:sz="4" w:space="0" w:color="auto"/>
              <w:left w:val="nil"/>
              <w:bottom w:val="single" w:sz="4" w:space="0" w:color="auto"/>
              <w:right w:val="single" w:sz="4" w:space="0" w:color="auto"/>
            </w:tcBorders>
            <w:shd w:val="clear" w:color="auto" w:fill="auto"/>
            <w:vAlign w:val="center"/>
          </w:tcPr>
          <w:p w14:paraId="0EC680EE"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中国政法大学</w:t>
            </w:r>
          </w:p>
        </w:tc>
      </w:tr>
      <w:tr w:rsidR="00583D06" w14:paraId="26808D39"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D003077"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lastRenderedPageBreak/>
              <w:t>27</w:t>
            </w:r>
          </w:p>
        </w:tc>
        <w:tc>
          <w:tcPr>
            <w:tcW w:w="4440" w:type="dxa"/>
            <w:tcBorders>
              <w:top w:val="single" w:sz="4" w:space="0" w:color="auto"/>
              <w:left w:val="nil"/>
              <w:bottom w:val="single" w:sz="4" w:space="0" w:color="auto"/>
              <w:right w:val="single" w:sz="4" w:space="0" w:color="auto"/>
            </w:tcBorders>
            <w:shd w:val="clear" w:color="auto" w:fill="auto"/>
            <w:vAlign w:val="center"/>
          </w:tcPr>
          <w:p w14:paraId="2D7C06BA"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实践赋能</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知行合一：中国新闻传播教育的模式创新</w:t>
            </w:r>
          </w:p>
        </w:tc>
        <w:tc>
          <w:tcPr>
            <w:tcW w:w="5136" w:type="dxa"/>
            <w:tcBorders>
              <w:top w:val="single" w:sz="4" w:space="0" w:color="auto"/>
              <w:left w:val="nil"/>
              <w:bottom w:val="single" w:sz="4" w:space="0" w:color="auto"/>
              <w:right w:val="single" w:sz="4" w:space="0" w:color="auto"/>
            </w:tcBorders>
            <w:shd w:val="clear" w:color="auto" w:fill="auto"/>
            <w:vAlign w:val="center"/>
          </w:tcPr>
          <w:p w14:paraId="745FD4C6"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高晓虹，王晓红，孙振虎，冷爽，赵希婧</w:t>
            </w:r>
          </w:p>
        </w:tc>
        <w:tc>
          <w:tcPr>
            <w:tcW w:w="4050" w:type="dxa"/>
            <w:tcBorders>
              <w:top w:val="single" w:sz="4" w:space="0" w:color="auto"/>
              <w:left w:val="nil"/>
              <w:bottom w:val="single" w:sz="4" w:space="0" w:color="auto"/>
              <w:right w:val="single" w:sz="4" w:space="0" w:color="auto"/>
            </w:tcBorders>
            <w:shd w:val="clear" w:color="auto" w:fill="auto"/>
            <w:vAlign w:val="center"/>
          </w:tcPr>
          <w:p w14:paraId="5C0906BB"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中国传媒大学</w:t>
            </w:r>
          </w:p>
        </w:tc>
      </w:tr>
      <w:tr w:rsidR="00583D06" w14:paraId="6CE7CC23"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827F7AD"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28</w:t>
            </w:r>
          </w:p>
        </w:tc>
        <w:tc>
          <w:tcPr>
            <w:tcW w:w="4440" w:type="dxa"/>
            <w:tcBorders>
              <w:top w:val="single" w:sz="4" w:space="0" w:color="auto"/>
              <w:left w:val="nil"/>
              <w:bottom w:val="single" w:sz="4" w:space="0" w:color="auto"/>
              <w:right w:val="single" w:sz="4" w:space="0" w:color="auto"/>
            </w:tcBorders>
            <w:shd w:val="clear" w:color="auto" w:fill="auto"/>
            <w:vAlign w:val="center"/>
          </w:tcPr>
          <w:p w14:paraId="0005CC4D"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线上线下混合，多种模式并举，协同育人提质</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电路原理课程的综合教改之路</w:t>
            </w:r>
          </w:p>
        </w:tc>
        <w:tc>
          <w:tcPr>
            <w:tcW w:w="5136" w:type="dxa"/>
            <w:tcBorders>
              <w:top w:val="single" w:sz="4" w:space="0" w:color="auto"/>
              <w:left w:val="nil"/>
              <w:bottom w:val="single" w:sz="4" w:space="0" w:color="auto"/>
              <w:right w:val="single" w:sz="4" w:space="0" w:color="auto"/>
            </w:tcBorders>
            <w:shd w:val="clear" w:color="auto" w:fill="auto"/>
            <w:vAlign w:val="center"/>
          </w:tcPr>
          <w:p w14:paraId="0AD90420"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于歆杰，朱桂萍，赵伟，黄松岭，丁青青，杨颖，刘瑛岩，谢小荣</w:t>
            </w:r>
          </w:p>
        </w:tc>
        <w:tc>
          <w:tcPr>
            <w:tcW w:w="4050" w:type="dxa"/>
            <w:tcBorders>
              <w:top w:val="single" w:sz="4" w:space="0" w:color="auto"/>
              <w:left w:val="nil"/>
              <w:bottom w:val="single" w:sz="4" w:space="0" w:color="auto"/>
              <w:right w:val="single" w:sz="4" w:space="0" w:color="auto"/>
            </w:tcBorders>
            <w:shd w:val="clear" w:color="auto" w:fill="auto"/>
            <w:vAlign w:val="center"/>
          </w:tcPr>
          <w:p w14:paraId="2CCFC55B"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清华大学</w:t>
            </w:r>
          </w:p>
        </w:tc>
      </w:tr>
      <w:tr w:rsidR="00583D06" w14:paraId="227D3778"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0C934AA"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29</w:t>
            </w:r>
          </w:p>
        </w:tc>
        <w:tc>
          <w:tcPr>
            <w:tcW w:w="4440" w:type="dxa"/>
            <w:tcBorders>
              <w:top w:val="single" w:sz="4" w:space="0" w:color="auto"/>
              <w:left w:val="nil"/>
              <w:bottom w:val="single" w:sz="4" w:space="0" w:color="auto"/>
              <w:right w:val="single" w:sz="4" w:space="0" w:color="auto"/>
            </w:tcBorders>
            <w:shd w:val="clear" w:color="auto" w:fill="auto"/>
            <w:vAlign w:val="center"/>
          </w:tcPr>
          <w:p w14:paraId="29510C97"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成长进阶、校企强</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耦合</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协同育人</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机械工程专业双创人才培养的实践与创新</w:t>
            </w:r>
          </w:p>
        </w:tc>
        <w:tc>
          <w:tcPr>
            <w:tcW w:w="5136" w:type="dxa"/>
            <w:tcBorders>
              <w:top w:val="single" w:sz="4" w:space="0" w:color="auto"/>
              <w:left w:val="nil"/>
              <w:bottom w:val="single" w:sz="4" w:space="0" w:color="auto"/>
              <w:right w:val="single" w:sz="4" w:space="0" w:color="auto"/>
            </w:tcBorders>
            <w:shd w:val="clear" w:color="auto" w:fill="auto"/>
            <w:vAlign w:val="center"/>
          </w:tcPr>
          <w:p w14:paraId="5D78E2BC"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丁希仑，文力，从保强，杨民，梁建宏，齐建立，张承阳，刘荣，王田苗，于靖军，毕树生，齐特，邓怡，张志刚</w:t>
            </w:r>
          </w:p>
        </w:tc>
        <w:tc>
          <w:tcPr>
            <w:tcW w:w="4050" w:type="dxa"/>
            <w:tcBorders>
              <w:top w:val="single" w:sz="4" w:space="0" w:color="auto"/>
              <w:left w:val="nil"/>
              <w:bottom w:val="single" w:sz="4" w:space="0" w:color="auto"/>
              <w:right w:val="single" w:sz="4" w:space="0" w:color="auto"/>
            </w:tcBorders>
            <w:shd w:val="clear" w:color="auto" w:fill="auto"/>
            <w:vAlign w:val="center"/>
          </w:tcPr>
          <w:p w14:paraId="5D26B075"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北京航空航天大学</w:t>
            </w:r>
          </w:p>
        </w:tc>
      </w:tr>
      <w:tr w:rsidR="00583D06" w14:paraId="14819E29"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15E9240"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30</w:t>
            </w:r>
          </w:p>
        </w:tc>
        <w:tc>
          <w:tcPr>
            <w:tcW w:w="4440" w:type="dxa"/>
            <w:tcBorders>
              <w:top w:val="single" w:sz="4" w:space="0" w:color="auto"/>
              <w:left w:val="nil"/>
              <w:bottom w:val="single" w:sz="4" w:space="0" w:color="auto"/>
              <w:right w:val="single" w:sz="4" w:space="0" w:color="auto"/>
            </w:tcBorders>
            <w:shd w:val="clear" w:color="auto" w:fill="auto"/>
            <w:vAlign w:val="center"/>
          </w:tcPr>
          <w:p w14:paraId="7B4282E2"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中央美术学院设计学科教学改革</w:t>
            </w:r>
          </w:p>
        </w:tc>
        <w:tc>
          <w:tcPr>
            <w:tcW w:w="5136" w:type="dxa"/>
            <w:tcBorders>
              <w:top w:val="single" w:sz="4" w:space="0" w:color="auto"/>
              <w:left w:val="nil"/>
              <w:bottom w:val="single" w:sz="4" w:space="0" w:color="auto"/>
              <w:right w:val="single" w:sz="4" w:space="0" w:color="auto"/>
            </w:tcBorders>
            <w:shd w:val="clear" w:color="auto" w:fill="auto"/>
            <w:vAlign w:val="center"/>
          </w:tcPr>
          <w:p w14:paraId="74396DDA"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宋协伟，张欣荣，韩涛，海军，王选政，李玉峰</w:t>
            </w:r>
          </w:p>
        </w:tc>
        <w:tc>
          <w:tcPr>
            <w:tcW w:w="4050" w:type="dxa"/>
            <w:tcBorders>
              <w:top w:val="single" w:sz="4" w:space="0" w:color="auto"/>
              <w:left w:val="nil"/>
              <w:bottom w:val="single" w:sz="4" w:space="0" w:color="auto"/>
              <w:right w:val="single" w:sz="4" w:space="0" w:color="auto"/>
            </w:tcBorders>
            <w:shd w:val="clear" w:color="auto" w:fill="auto"/>
            <w:vAlign w:val="center"/>
          </w:tcPr>
          <w:p w14:paraId="0524A528"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中央美术学院</w:t>
            </w:r>
          </w:p>
        </w:tc>
      </w:tr>
      <w:tr w:rsidR="00583D06" w14:paraId="67D562B4"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F38551A"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31</w:t>
            </w:r>
          </w:p>
        </w:tc>
        <w:tc>
          <w:tcPr>
            <w:tcW w:w="4440" w:type="dxa"/>
            <w:tcBorders>
              <w:top w:val="single" w:sz="4" w:space="0" w:color="auto"/>
              <w:left w:val="nil"/>
              <w:bottom w:val="single" w:sz="4" w:space="0" w:color="auto"/>
              <w:right w:val="single" w:sz="4" w:space="0" w:color="auto"/>
            </w:tcBorders>
            <w:shd w:val="clear" w:color="auto" w:fill="auto"/>
            <w:vAlign w:val="center"/>
          </w:tcPr>
          <w:p w14:paraId="5AC87C04"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基于远程教学站的乡村振兴人才培训探索和实践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6371DD41"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张文雪，朱维博，严晓静，郭薇，赵鹏，魏涛，胡新庐</w:t>
            </w:r>
          </w:p>
        </w:tc>
        <w:tc>
          <w:tcPr>
            <w:tcW w:w="4050" w:type="dxa"/>
            <w:tcBorders>
              <w:top w:val="single" w:sz="4" w:space="0" w:color="auto"/>
              <w:left w:val="nil"/>
              <w:bottom w:val="single" w:sz="4" w:space="0" w:color="auto"/>
              <w:right w:val="single" w:sz="4" w:space="0" w:color="auto"/>
            </w:tcBorders>
            <w:shd w:val="clear" w:color="auto" w:fill="auto"/>
            <w:vAlign w:val="center"/>
          </w:tcPr>
          <w:p w14:paraId="3F33CAB4"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清华大学</w:t>
            </w:r>
          </w:p>
        </w:tc>
      </w:tr>
      <w:tr w:rsidR="00583D06" w14:paraId="2586AF78"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5466B27"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32</w:t>
            </w:r>
          </w:p>
        </w:tc>
        <w:tc>
          <w:tcPr>
            <w:tcW w:w="4440" w:type="dxa"/>
            <w:tcBorders>
              <w:top w:val="single" w:sz="4" w:space="0" w:color="auto"/>
              <w:left w:val="nil"/>
              <w:bottom w:val="single" w:sz="4" w:space="0" w:color="auto"/>
              <w:right w:val="single" w:sz="4" w:space="0" w:color="auto"/>
            </w:tcBorders>
            <w:shd w:val="clear" w:color="auto" w:fill="auto"/>
            <w:vAlign w:val="center"/>
          </w:tcPr>
          <w:p w14:paraId="164C26BA"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全球财经治理变革下的一流财税本科创新人才培养</w:t>
            </w:r>
          </w:p>
        </w:tc>
        <w:tc>
          <w:tcPr>
            <w:tcW w:w="5136" w:type="dxa"/>
            <w:tcBorders>
              <w:top w:val="single" w:sz="4" w:space="0" w:color="auto"/>
              <w:left w:val="nil"/>
              <w:bottom w:val="single" w:sz="4" w:space="0" w:color="auto"/>
              <w:right w:val="single" w:sz="4" w:space="0" w:color="auto"/>
            </w:tcBorders>
            <w:shd w:val="clear" w:color="auto" w:fill="auto"/>
            <w:vAlign w:val="center"/>
          </w:tcPr>
          <w:p w14:paraId="0DBAF431"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白彦锋，马海涛，樊勇，梁俊娇，李贞，姜爱华，肖鹏，何杨，王文静，王怡璞，庞淑芬</w:t>
            </w:r>
          </w:p>
        </w:tc>
        <w:tc>
          <w:tcPr>
            <w:tcW w:w="4050" w:type="dxa"/>
            <w:tcBorders>
              <w:top w:val="single" w:sz="4" w:space="0" w:color="auto"/>
              <w:left w:val="nil"/>
              <w:bottom w:val="single" w:sz="4" w:space="0" w:color="auto"/>
              <w:right w:val="single" w:sz="4" w:space="0" w:color="auto"/>
            </w:tcBorders>
            <w:shd w:val="clear" w:color="auto" w:fill="auto"/>
            <w:vAlign w:val="center"/>
          </w:tcPr>
          <w:p w14:paraId="0E9252C5"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中央财经大学</w:t>
            </w:r>
          </w:p>
        </w:tc>
      </w:tr>
      <w:tr w:rsidR="00583D06" w14:paraId="69E3E76F"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05C02BC"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33</w:t>
            </w:r>
          </w:p>
        </w:tc>
        <w:tc>
          <w:tcPr>
            <w:tcW w:w="4440" w:type="dxa"/>
            <w:tcBorders>
              <w:top w:val="single" w:sz="4" w:space="0" w:color="auto"/>
              <w:left w:val="nil"/>
              <w:bottom w:val="single" w:sz="4" w:space="0" w:color="auto"/>
              <w:right w:val="single" w:sz="4" w:space="0" w:color="auto"/>
            </w:tcBorders>
            <w:shd w:val="clear" w:color="auto" w:fill="auto"/>
            <w:vAlign w:val="center"/>
          </w:tcPr>
          <w:p w14:paraId="64049E58"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以</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青教赛</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为牵引，打造优质师资队伍和一流数学公共课的改革与实践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27785E14"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申亚男，臧鸿雁，张志刚，李娜，储继迅，张丽静，曹丽梅，刘白羽，苏永美，赵鲁涛，陈学慧，王丹龄</w:t>
            </w:r>
          </w:p>
        </w:tc>
        <w:tc>
          <w:tcPr>
            <w:tcW w:w="4050" w:type="dxa"/>
            <w:tcBorders>
              <w:top w:val="single" w:sz="4" w:space="0" w:color="auto"/>
              <w:left w:val="nil"/>
              <w:bottom w:val="single" w:sz="4" w:space="0" w:color="auto"/>
              <w:right w:val="single" w:sz="4" w:space="0" w:color="auto"/>
            </w:tcBorders>
            <w:shd w:val="clear" w:color="auto" w:fill="auto"/>
            <w:vAlign w:val="center"/>
          </w:tcPr>
          <w:p w14:paraId="236AA2B3"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北京科技大学</w:t>
            </w:r>
          </w:p>
        </w:tc>
      </w:tr>
      <w:tr w:rsidR="00583D06" w14:paraId="30FB90D4"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B97AB19"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34</w:t>
            </w:r>
          </w:p>
        </w:tc>
        <w:tc>
          <w:tcPr>
            <w:tcW w:w="4440" w:type="dxa"/>
            <w:tcBorders>
              <w:top w:val="single" w:sz="4" w:space="0" w:color="auto"/>
              <w:left w:val="nil"/>
              <w:bottom w:val="single" w:sz="4" w:space="0" w:color="auto"/>
              <w:right w:val="single" w:sz="4" w:space="0" w:color="auto"/>
            </w:tcBorders>
            <w:shd w:val="clear" w:color="auto" w:fill="auto"/>
            <w:vAlign w:val="center"/>
          </w:tcPr>
          <w:p w14:paraId="67ECDF7E"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红色基因立根，协同育人启智</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自动化专业创新人才培养新模式探索与实践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2684A5A1"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王美玲，杨毅，刘彤，栗苹，王雪，高琪，王力，马立玲，徐继宁，邓方，刘伟，霍德茹，胡宇航</w:t>
            </w:r>
          </w:p>
        </w:tc>
        <w:tc>
          <w:tcPr>
            <w:tcW w:w="4050" w:type="dxa"/>
            <w:tcBorders>
              <w:top w:val="single" w:sz="4" w:space="0" w:color="auto"/>
              <w:left w:val="nil"/>
              <w:bottom w:val="single" w:sz="4" w:space="0" w:color="auto"/>
              <w:right w:val="single" w:sz="4" w:space="0" w:color="auto"/>
            </w:tcBorders>
            <w:shd w:val="clear" w:color="auto" w:fill="auto"/>
            <w:vAlign w:val="center"/>
          </w:tcPr>
          <w:p w14:paraId="3EAA7E69"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北京理工大学，北方工业大学</w:t>
            </w:r>
          </w:p>
        </w:tc>
      </w:tr>
      <w:tr w:rsidR="00583D06" w14:paraId="476BD3C5"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39927B9"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35</w:t>
            </w:r>
          </w:p>
        </w:tc>
        <w:tc>
          <w:tcPr>
            <w:tcW w:w="4440" w:type="dxa"/>
            <w:tcBorders>
              <w:top w:val="single" w:sz="4" w:space="0" w:color="auto"/>
              <w:left w:val="nil"/>
              <w:bottom w:val="single" w:sz="4" w:space="0" w:color="auto"/>
              <w:right w:val="single" w:sz="4" w:space="0" w:color="auto"/>
            </w:tcBorders>
            <w:shd w:val="clear" w:color="auto" w:fill="auto"/>
            <w:vAlign w:val="center"/>
          </w:tcPr>
          <w:p w14:paraId="2CB7C342"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内涵为要</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思政为魂</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共享为径，信号处理系列课程教学改革与实践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59DF102D"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陈后金，李艳凤，胡健，陶丹，薛健，彭亚辉，李居朋，黄琳琳，郝晓莉，申艳，魏杰，侯亚丽，周航，钱满义，陈紫微，陈新，高海林</w:t>
            </w:r>
          </w:p>
        </w:tc>
        <w:tc>
          <w:tcPr>
            <w:tcW w:w="4050" w:type="dxa"/>
            <w:tcBorders>
              <w:top w:val="single" w:sz="4" w:space="0" w:color="auto"/>
              <w:left w:val="nil"/>
              <w:bottom w:val="single" w:sz="4" w:space="0" w:color="auto"/>
              <w:right w:val="single" w:sz="4" w:space="0" w:color="auto"/>
            </w:tcBorders>
            <w:shd w:val="clear" w:color="auto" w:fill="auto"/>
            <w:vAlign w:val="center"/>
          </w:tcPr>
          <w:p w14:paraId="44C987E7"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北京交通大学</w:t>
            </w:r>
          </w:p>
        </w:tc>
      </w:tr>
      <w:tr w:rsidR="00583D06" w14:paraId="14D087A3"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46E752A"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36</w:t>
            </w:r>
          </w:p>
        </w:tc>
        <w:tc>
          <w:tcPr>
            <w:tcW w:w="4440" w:type="dxa"/>
            <w:tcBorders>
              <w:top w:val="single" w:sz="4" w:space="0" w:color="auto"/>
              <w:left w:val="nil"/>
              <w:bottom w:val="single" w:sz="4" w:space="0" w:color="auto"/>
              <w:right w:val="single" w:sz="4" w:space="0" w:color="auto"/>
            </w:tcBorders>
            <w:shd w:val="clear" w:color="auto" w:fill="auto"/>
            <w:vAlign w:val="center"/>
          </w:tcPr>
          <w:p w14:paraId="6E59175C"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推进钢铁行业产教深度融合，建立教育人才链与产业创新链紧密衔接的培训体系</w:t>
            </w:r>
          </w:p>
        </w:tc>
        <w:tc>
          <w:tcPr>
            <w:tcW w:w="5136" w:type="dxa"/>
            <w:tcBorders>
              <w:top w:val="single" w:sz="4" w:space="0" w:color="auto"/>
              <w:left w:val="nil"/>
              <w:bottom w:val="single" w:sz="4" w:space="0" w:color="auto"/>
              <w:right w:val="single" w:sz="4" w:space="0" w:color="auto"/>
            </w:tcBorders>
            <w:shd w:val="clear" w:color="auto" w:fill="auto"/>
            <w:vAlign w:val="center"/>
          </w:tcPr>
          <w:p w14:paraId="331F784F"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周国治，宁晓钧，焦树强，何进，何安瑞，张建良，杨树峰，张军凌，王广伟，王玉敏，徐屹，王一诺</w:t>
            </w:r>
          </w:p>
        </w:tc>
        <w:tc>
          <w:tcPr>
            <w:tcW w:w="4050" w:type="dxa"/>
            <w:tcBorders>
              <w:top w:val="single" w:sz="4" w:space="0" w:color="auto"/>
              <w:left w:val="nil"/>
              <w:bottom w:val="single" w:sz="4" w:space="0" w:color="auto"/>
              <w:right w:val="single" w:sz="4" w:space="0" w:color="auto"/>
            </w:tcBorders>
            <w:shd w:val="clear" w:color="auto" w:fill="auto"/>
            <w:vAlign w:val="center"/>
          </w:tcPr>
          <w:p w14:paraId="54041A36"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北京科技大学</w:t>
            </w:r>
          </w:p>
        </w:tc>
      </w:tr>
      <w:tr w:rsidR="00583D06" w14:paraId="7159F1AC"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78B4E9D"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37</w:t>
            </w:r>
          </w:p>
        </w:tc>
        <w:tc>
          <w:tcPr>
            <w:tcW w:w="4440" w:type="dxa"/>
            <w:tcBorders>
              <w:top w:val="single" w:sz="4" w:space="0" w:color="auto"/>
              <w:left w:val="nil"/>
              <w:bottom w:val="single" w:sz="4" w:space="0" w:color="auto"/>
              <w:right w:val="single" w:sz="4" w:space="0" w:color="auto"/>
            </w:tcBorders>
            <w:shd w:val="clear" w:color="auto" w:fill="auto"/>
            <w:vAlign w:val="center"/>
          </w:tcPr>
          <w:p w14:paraId="1F4E8B1E"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理念先导、机制保障、全面融入</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理工科高校</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红色育人路</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实践模式探索</w:t>
            </w:r>
          </w:p>
        </w:tc>
        <w:tc>
          <w:tcPr>
            <w:tcW w:w="5136" w:type="dxa"/>
            <w:tcBorders>
              <w:top w:val="single" w:sz="4" w:space="0" w:color="auto"/>
              <w:left w:val="nil"/>
              <w:bottom w:val="single" w:sz="4" w:space="0" w:color="auto"/>
              <w:right w:val="single" w:sz="4" w:space="0" w:color="auto"/>
            </w:tcBorders>
            <w:shd w:val="clear" w:color="auto" w:fill="auto"/>
            <w:vAlign w:val="center"/>
          </w:tcPr>
          <w:p w14:paraId="64E25991"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蔺伟，赵长禄，包丽颖，王征，季伟峰，王泰鹏，薛正辉，刘晓俏，刘存福，刘渊，纪惠文</w:t>
            </w:r>
          </w:p>
        </w:tc>
        <w:tc>
          <w:tcPr>
            <w:tcW w:w="4050" w:type="dxa"/>
            <w:tcBorders>
              <w:top w:val="single" w:sz="4" w:space="0" w:color="auto"/>
              <w:left w:val="nil"/>
              <w:bottom w:val="single" w:sz="4" w:space="0" w:color="auto"/>
              <w:right w:val="single" w:sz="4" w:space="0" w:color="auto"/>
            </w:tcBorders>
            <w:shd w:val="clear" w:color="auto" w:fill="auto"/>
            <w:vAlign w:val="center"/>
          </w:tcPr>
          <w:p w14:paraId="66AEADD4"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北京理工大学</w:t>
            </w:r>
          </w:p>
        </w:tc>
      </w:tr>
      <w:tr w:rsidR="00583D06" w14:paraId="64E7A40B"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7E2FE21"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lastRenderedPageBreak/>
              <w:t>38</w:t>
            </w:r>
          </w:p>
        </w:tc>
        <w:tc>
          <w:tcPr>
            <w:tcW w:w="4440" w:type="dxa"/>
            <w:tcBorders>
              <w:top w:val="single" w:sz="4" w:space="0" w:color="auto"/>
              <w:left w:val="nil"/>
              <w:bottom w:val="single" w:sz="4" w:space="0" w:color="auto"/>
              <w:right w:val="single" w:sz="4" w:space="0" w:color="auto"/>
            </w:tcBorders>
            <w:shd w:val="clear" w:color="auto" w:fill="auto"/>
            <w:vAlign w:val="center"/>
          </w:tcPr>
          <w:p w14:paraId="2966AF37"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二元融合、五维拓展</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的卓越畜牧人才实践教育模式创新与推广</w:t>
            </w:r>
          </w:p>
        </w:tc>
        <w:tc>
          <w:tcPr>
            <w:tcW w:w="5136" w:type="dxa"/>
            <w:tcBorders>
              <w:top w:val="single" w:sz="4" w:space="0" w:color="auto"/>
              <w:left w:val="nil"/>
              <w:bottom w:val="single" w:sz="4" w:space="0" w:color="auto"/>
              <w:right w:val="single" w:sz="4" w:space="0" w:color="auto"/>
            </w:tcBorders>
            <w:shd w:val="clear" w:color="auto" w:fill="auto"/>
            <w:vAlign w:val="center"/>
          </w:tcPr>
          <w:p w14:paraId="0482F346"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曹志军，郭晓旭，刘剑锋，袁建敏，张微，俞英，苏华维，张帅，李菁菁</w:t>
            </w:r>
          </w:p>
        </w:tc>
        <w:tc>
          <w:tcPr>
            <w:tcW w:w="4050" w:type="dxa"/>
            <w:tcBorders>
              <w:top w:val="single" w:sz="4" w:space="0" w:color="auto"/>
              <w:left w:val="nil"/>
              <w:bottom w:val="single" w:sz="4" w:space="0" w:color="auto"/>
              <w:right w:val="single" w:sz="4" w:space="0" w:color="auto"/>
            </w:tcBorders>
            <w:shd w:val="clear" w:color="auto" w:fill="auto"/>
            <w:vAlign w:val="center"/>
          </w:tcPr>
          <w:p w14:paraId="1DEDD677"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中国农业大学</w:t>
            </w:r>
          </w:p>
        </w:tc>
      </w:tr>
      <w:tr w:rsidR="00583D06" w14:paraId="5E1BCC8B"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C64D76F"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39</w:t>
            </w:r>
          </w:p>
        </w:tc>
        <w:tc>
          <w:tcPr>
            <w:tcW w:w="4440" w:type="dxa"/>
            <w:tcBorders>
              <w:top w:val="single" w:sz="4" w:space="0" w:color="auto"/>
              <w:left w:val="nil"/>
              <w:bottom w:val="single" w:sz="4" w:space="0" w:color="auto"/>
              <w:right w:val="single" w:sz="4" w:space="0" w:color="auto"/>
            </w:tcBorders>
            <w:shd w:val="clear" w:color="auto" w:fill="auto"/>
            <w:vAlign w:val="center"/>
          </w:tcPr>
          <w:p w14:paraId="2E28530D"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夯实基础，面向未来</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电子技术基础课程的传承与创新</w:t>
            </w:r>
          </w:p>
        </w:tc>
        <w:tc>
          <w:tcPr>
            <w:tcW w:w="5136" w:type="dxa"/>
            <w:tcBorders>
              <w:top w:val="single" w:sz="4" w:space="0" w:color="auto"/>
              <w:left w:val="nil"/>
              <w:bottom w:val="single" w:sz="4" w:space="0" w:color="auto"/>
              <w:right w:val="single" w:sz="4" w:space="0" w:color="auto"/>
            </w:tcBorders>
            <w:shd w:val="clear" w:color="auto" w:fill="auto"/>
            <w:vAlign w:val="center"/>
          </w:tcPr>
          <w:p w14:paraId="61B9C08B"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王红，任艳频，叶朝辉，张涛，陈莉平，秦俭，耿华，鲁继文</w:t>
            </w:r>
          </w:p>
        </w:tc>
        <w:tc>
          <w:tcPr>
            <w:tcW w:w="4050" w:type="dxa"/>
            <w:tcBorders>
              <w:top w:val="single" w:sz="4" w:space="0" w:color="auto"/>
              <w:left w:val="nil"/>
              <w:bottom w:val="single" w:sz="4" w:space="0" w:color="auto"/>
              <w:right w:val="single" w:sz="4" w:space="0" w:color="auto"/>
            </w:tcBorders>
            <w:shd w:val="clear" w:color="auto" w:fill="auto"/>
            <w:vAlign w:val="center"/>
          </w:tcPr>
          <w:p w14:paraId="216B9E41"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清华大学</w:t>
            </w:r>
          </w:p>
        </w:tc>
      </w:tr>
      <w:tr w:rsidR="00583D06" w14:paraId="251DBCD3"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4CE05B3"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40</w:t>
            </w:r>
          </w:p>
        </w:tc>
        <w:tc>
          <w:tcPr>
            <w:tcW w:w="4440" w:type="dxa"/>
            <w:tcBorders>
              <w:top w:val="single" w:sz="4" w:space="0" w:color="auto"/>
              <w:left w:val="nil"/>
              <w:bottom w:val="single" w:sz="4" w:space="0" w:color="auto"/>
              <w:right w:val="single" w:sz="4" w:space="0" w:color="auto"/>
            </w:tcBorders>
            <w:shd w:val="clear" w:color="auto" w:fill="auto"/>
            <w:vAlign w:val="center"/>
          </w:tcPr>
          <w:p w14:paraId="50E5F8BD"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新时代公共管理本科人才培养创新体系建设</w:t>
            </w:r>
          </w:p>
        </w:tc>
        <w:tc>
          <w:tcPr>
            <w:tcW w:w="5136" w:type="dxa"/>
            <w:tcBorders>
              <w:top w:val="single" w:sz="4" w:space="0" w:color="auto"/>
              <w:left w:val="nil"/>
              <w:bottom w:val="single" w:sz="4" w:space="0" w:color="auto"/>
              <w:right w:val="single" w:sz="4" w:space="0" w:color="auto"/>
            </w:tcBorders>
            <w:shd w:val="clear" w:color="auto" w:fill="auto"/>
            <w:vAlign w:val="center"/>
          </w:tcPr>
          <w:p w14:paraId="13CB6F99"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杨开峰，丰雷，孙柏瑛，祁凡骅，张占录，郐艳丽，夏方舟，王洁晶，张楠迪扬，李文钊</w:t>
            </w:r>
          </w:p>
        </w:tc>
        <w:tc>
          <w:tcPr>
            <w:tcW w:w="4050" w:type="dxa"/>
            <w:tcBorders>
              <w:top w:val="single" w:sz="4" w:space="0" w:color="auto"/>
              <w:left w:val="nil"/>
              <w:bottom w:val="single" w:sz="4" w:space="0" w:color="auto"/>
              <w:right w:val="single" w:sz="4" w:space="0" w:color="auto"/>
            </w:tcBorders>
            <w:shd w:val="clear" w:color="auto" w:fill="auto"/>
            <w:vAlign w:val="center"/>
          </w:tcPr>
          <w:p w14:paraId="35945A7B"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中国人民大学</w:t>
            </w:r>
          </w:p>
        </w:tc>
      </w:tr>
      <w:tr w:rsidR="00583D06" w14:paraId="52E1AAC3"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CD34A73"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41</w:t>
            </w:r>
          </w:p>
        </w:tc>
        <w:tc>
          <w:tcPr>
            <w:tcW w:w="4440" w:type="dxa"/>
            <w:tcBorders>
              <w:top w:val="single" w:sz="4" w:space="0" w:color="auto"/>
              <w:left w:val="nil"/>
              <w:bottom w:val="single" w:sz="4" w:space="0" w:color="auto"/>
              <w:right w:val="single" w:sz="4" w:space="0" w:color="auto"/>
            </w:tcBorders>
            <w:shd w:val="clear" w:color="auto" w:fill="auto"/>
            <w:vAlign w:val="center"/>
          </w:tcPr>
          <w:p w14:paraId="72FCB703"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强基博识</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问题导向</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哲学</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人才培养模式的创新与实践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230330C8"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臧峰宇，张霄，原理，聂敏里，刘劲杨，姚新中，张志伟，王宇洁，牛宏宝</w:t>
            </w:r>
          </w:p>
        </w:tc>
        <w:tc>
          <w:tcPr>
            <w:tcW w:w="4050" w:type="dxa"/>
            <w:tcBorders>
              <w:top w:val="single" w:sz="4" w:space="0" w:color="auto"/>
              <w:left w:val="nil"/>
              <w:bottom w:val="single" w:sz="4" w:space="0" w:color="auto"/>
              <w:right w:val="single" w:sz="4" w:space="0" w:color="auto"/>
            </w:tcBorders>
            <w:shd w:val="clear" w:color="auto" w:fill="auto"/>
            <w:vAlign w:val="center"/>
          </w:tcPr>
          <w:p w14:paraId="1E514500"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中国人民大学</w:t>
            </w:r>
          </w:p>
        </w:tc>
      </w:tr>
      <w:tr w:rsidR="00583D06" w14:paraId="21BE1EF8"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DC9D7C0"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42</w:t>
            </w:r>
          </w:p>
        </w:tc>
        <w:tc>
          <w:tcPr>
            <w:tcW w:w="4440" w:type="dxa"/>
            <w:tcBorders>
              <w:top w:val="single" w:sz="4" w:space="0" w:color="auto"/>
              <w:left w:val="nil"/>
              <w:bottom w:val="single" w:sz="4" w:space="0" w:color="auto"/>
              <w:right w:val="single" w:sz="4" w:space="0" w:color="auto"/>
            </w:tcBorders>
            <w:shd w:val="clear" w:color="auto" w:fill="auto"/>
            <w:vAlign w:val="center"/>
          </w:tcPr>
          <w:p w14:paraId="40388C61"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新时代英语专业创新人才培养模式的探索与实践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183A4B25"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张剑，张莲，林岩，蓝纯，张小东</w:t>
            </w:r>
          </w:p>
        </w:tc>
        <w:tc>
          <w:tcPr>
            <w:tcW w:w="4050" w:type="dxa"/>
            <w:tcBorders>
              <w:top w:val="single" w:sz="4" w:space="0" w:color="auto"/>
              <w:left w:val="nil"/>
              <w:bottom w:val="single" w:sz="4" w:space="0" w:color="auto"/>
              <w:right w:val="single" w:sz="4" w:space="0" w:color="auto"/>
            </w:tcBorders>
            <w:shd w:val="clear" w:color="auto" w:fill="auto"/>
            <w:vAlign w:val="center"/>
          </w:tcPr>
          <w:p w14:paraId="14306078"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北京外国语大学</w:t>
            </w:r>
          </w:p>
        </w:tc>
      </w:tr>
      <w:tr w:rsidR="00583D06" w14:paraId="06303AF5"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AB46D0A"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43</w:t>
            </w:r>
          </w:p>
        </w:tc>
        <w:tc>
          <w:tcPr>
            <w:tcW w:w="4440" w:type="dxa"/>
            <w:tcBorders>
              <w:top w:val="single" w:sz="4" w:space="0" w:color="auto"/>
              <w:left w:val="nil"/>
              <w:bottom w:val="single" w:sz="4" w:space="0" w:color="auto"/>
              <w:right w:val="single" w:sz="4" w:space="0" w:color="auto"/>
            </w:tcBorders>
            <w:shd w:val="clear" w:color="auto" w:fill="auto"/>
            <w:vAlign w:val="center"/>
          </w:tcPr>
          <w:p w14:paraId="74205BE9"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强化自动化专业创意创新创业能力培养，打造面向新工科的复合创新型人才</w:t>
            </w:r>
          </w:p>
        </w:tc>
        <w:tc>
          <w:tcPr>
            <w:tcW w:w="5136" w:type="dxa"/>
            <w:tcBorders>
              <w:top w:val="single" w:sz="4" w:space="0" w:color="auto"/>
              <w:left w:val="nil"/>
              <w:bottom w:val="single" w:sz="4" w:space="0" w:color="auto"/>
              <w:right w:val="single" w:sz="4" w:space="0" w:color="auto"/>
            </w:tcBorders>
            <w:shd w:val="clear" w:color="auto" w:fill="auto"/>
            <w:vAlign w:val="center"/>
          </w:tcPr>
          <w:p w14:paraId="05EBAA1C"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李擎，杨旭，崔家瑞，苗磊，肖成勇，程海雨，冯涛，阎群，蔺凤琴，贺威，王粉花，栗辉，董洁，张笑菲，蒋原，万春秋，安翠娟，李希胜</w:t>
            </w:r>
          </w:p>
        </w:tc>
        <w:tc>
          <w:tcPr>
            <w:tcW w:w="4050" w:type="dxa"/>
            <w:tcBorders>
              <w:top w:val="single" w:sz="4" w:space="0" w:color="auto"/>
              <w:left w:val="nil"/>
              <w:bottom w:val="single" w:sz="4" w:space="0" w:color="auto"/>
              <w:right w:val="single" w:sz="4" w:space="0" w:color="auto"/>
            </w:tcBorders>
            <w:shd w:val="clear" w:color="auto" w:fill="auto"/>
            <w:vAlign w:val="center"/>
          </w:tcPr>
          <w:p w14:paraId="35CDB2AF"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北京科技大学</w:t>
            </w:r>
          </w:p>
        </w:tc>
      </w:tr>
      <w:tr w:rsidR="00583D06" w14:paraId="29467E42"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C3A80A4"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44</w:t>
            </w:r>
          </w:p>
        </w:tc>
        <w:tc>
          <w:tcPr>
            <w:tcW w:w="4440" w:type="dxa"/>
            <w:tcBorders>
              <w:top w:val="single" w:sz="4" w:space="0" w:color="auto"/>
              <w:left w:val="nil"/>
              <w:bottom w:val="single" w:sz="4" w:space="0" w:color="auto"/>
              <w:right w:val="single" w:sz="4" w:space="0" w:color="auto"/>
            </w:tcBorders>
            <w:shd w:val="clear" w:color="auto" w:fill="auto"/>
            <w:vAlign w:val="center"/>
          </w:tcPr>
          <w:p w14:paraId="3DD2F0A0"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面向国家空天战略需求的工程力学专业创新人才培养探索与实践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75804A45" w14:textId="77777777" w:rsidR="00583D06" w:rsidRDefault="000C0125">
            <w:pPr>
              <w:pStyle w:val="a6"/>
              <w:rPr>
                <w:rFonts w:ascii="Times New Roman" w:eastAsia="仿宋_GB2312" w:hAnsi="Times New Roman"/>
              </w:rPr>
            </w:pPr>
            <w:r>
              <w:rPr>
                <w:rFonts w:ascii="Times New Roman" w:eastAsia="仿宋_GB2312" w:hAnsi="Times New Roman"/>
                <w:lang w:bidi="ar"/>
              </w:rPr>
              <w:t>陈玉丽，鲍蕊，王晋军，邢誉峰，王青云，李敏，刘沛清，吕敬，邵丽华，陈庆山，李云龙，胡天翔，姬金祖，屈秋林，潘</w:t>
            </w:r>
            <w:r>
              <w:rPr>
                <w:rFonts w:ascii="Times New Roman" w:hAnsi="Times New Roman"/>
                <w:lang w:bidi="ar"/>
              </w:rPr>
              <w:t>翀</w:t>
            </w:r>
            <w:r>
              <w:rPr>
                <w:rFonts w:ascii="Times New Roman" w:eastAsia="仿宋_GB2312" w:hAnsi="Times New Roman"/>
                <w:lang w:bidi="ar"/>
              </w:rPr>
              <w:t>，于洋，白晨媛</w:t>
            </w:r>
          </w:p>
        </w:tc>
        <w:tc>
          <w:tcPr>
            <w:tcW w:w="4050" w:type="dxa"/>
            <w:tcBorders>
              <w:top w:val="single" w:sz="4" w:space="0" w:color="auto"/>
              <w:left w:val="nil"/>
              <w:bottom w:val="single" w:sz="4" w:space="0" w:color="auto"/>
              <w:right w:val="single" w:sz="4" w:space="0" w:color="auto"/>
            </w:tcBorders>
            <w:shd w:val="clear" w:color="auto" w:fill="auto"/>
            <w:vAlign w:val="center"/>
          </w:tcPr>
          <w:p w14:paraId="63D1383F"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北京航空航天大学</w:t>
            </w:r>
          </w:p>
        </w:tc>
      </w:tr>
      <w:tr w:rsidR="00583D06" w14:paraId="25B16E8E"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CDADDF9"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45</w:t>
            </w:r>
          </w:p>
        </w:tc>
        <w:tc>
          <w:tcPr>
            <w:tcW w:w="4440" w:type="dxa"/>
            <w:tcBorders>
              <w:top w:val="single" w:sz="4" w:space="0" w:color="auto"/>
              <w:left w:val="nil"/>
              <w:bottom w:val="single" w:sz="4" w:space="0" w:color="auto"/>
              <w:right w:val="single" w:sz="4" w:space="0" w:color="auto"/>
            </w:tcBorders>
            <w:shd w:val="clear" w:color="auto" w:fill="auto"/>
            <w:vAlign w:val="center"/>
          </w:tcPr>
          <w:p w14:paraId="64DFC899"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以国家战略需要为牵引，打造三级计算机专业实践体系</w:t>
            </w:r>
          </w:p>
        </w:tc>
        <w:tc>
          <w:tcPr>
            <w:tcW w:w="5136" w:type="dxa"/>
            <w:tcBorders>
              <w:top w:val="single" w:sz="4" w:space="0" w:color="auto"/>
              <w:left w:val="nil"/>
              <w:bottom w:val="single" w:sz="4" w:space="0" w:color="auto"/>
              <w:right w:val="single" w:sz="4" w:space="0" w:color="auto"/>
            </w:tcBorders>
            <w:shd w:val="clear" w:color="auto" w:fill="auto"/>
            <w:vAlign w:val="center"/>
          </w:tcPr>
          <w:p w14:paraId="4A64E50F" w14:textId="77777777" w:rsidR="00583D06" w:rsidRDefault="000C0125">
            <w:pPr>
              <w:pStyle w:val="a6"/>
              <w:rPr>
                <w:rFonts w:ascii="Times New Roman" w:eastAsia="仿宋_GB2312" w:hAnsi="Times New Roman"/>
              </w:rPr>
            </w:pPr>
            <w:r>
              <w:rPr>
                <w:rFonts w:ascii="Times New Roman" w:eastAsia="仿宋_GB2312" w:hAnsi="Times New Roman"/>
                <w:lang w:bidi="ar"/>
              </w:rPr>
              <w:t>郑纬民，武永卫，贾珈，马昱春，赵有健，韩文</w:t>
            </w:r>
            <w:r>
              <w:rPr>
                <w:rFonts w:ascii="Times New Roman" w:hAnsi="Times New Roman"/>
                <w:lang w:bidi="ar"/>
              </w:rPr>
              <w:t>弢</w:t>
            </w:r>
            <w:r>
              <w:rPr>
                <w:rFonts w:ascii="Times New Roman" w:eastAsia="仿宋_GB2312" w:hAnsi="Times New Roman"/>
                <w:lang w:bidi="ar"/>
              </w:rPr>
              <w:t>，韩怡</w:t>
            </w:r>
          </w:p>
        </w:tc>
        <w:tc>
          <w:tcPr>
            <w:tcW w:w="4050" w:type="dxa"/>
            <w:tcBorders>
              <w:top w:val="single" w:sz="4" w:space="0" w:color="auto"/>
              <w:left w:val="nil"/>
              <w:bottom w:val="single" w:sz="4" w:space="0" w:color="auto"/>
              <w:right w:val="single" w:sz="4" w:space="0" w:color="auto"/>
            </w:tcBorders>
            <w:shd w:val="clear" w:color="auto" w:fill="auto"/>
            <w:vAlign w:val="center"/>
          </w:tcPr>
          <w:p w14:paraId="4A7EF153"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清华大学</w:t>
            </w:r>
          </w:p>
        </w:tc>
      </w:tr>
      <w:tr w:rsidR="00583D06" w14:paraId="14BA3FC8"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2A4DCAA"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46</w:t>
            </w:r>
          </w:p>
        </w:tc>
        <w:tc>
          <w:tcPr>
            <w:tcW w:w="4440" w:type="dxa"/>
            <w:tcBorders>
              <w:top w:val="single" w:sz="4" w:space="0" w:color="auto"/>
              <w:left w:val="nil"/>
              <w:bottom w:val="single" w:sz="4" w:space="0" w:color="auto"/>
              <w:right w:val="single" w:sz="4" w:space="0" w:color="auto"/>
            </w:tcBorders>
            <w:shd w:val="clear" w:color="auto" w:fill="auto"/>
            <w:vAlign w:val="center"/>
          </w:tcPr>
          <w:p w14:paraId="1856E934"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立体化、专题式、多样态</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高校思政课铸魂育人教学体系的改革创新</w:t>
            </w:r>
          </w:p>
        </w:tc>
        <w:tc>
          <w:tcPr>
            <w:tcW w:w="5136" w:type="dxa"/>
            <w:tcBorders>
              <w:top w:val="single" w:sz="4" w:space="0" w:color="auto"/>
              <w:left w:val="nil"/>
              <w:bottom w:val="single" w:sz="4" w:space="0" w:color="auto"/>
              <w:right w:val="single" w:sz="4" w:space="0" w:color="auto"/>
            </w:tcBorders>
            <w:shd w:val="clear" w:color="auto" w:fill="auto"/>
            <w:vAlign w:val="center"/>
          </w:tcPr>
          <w:p w14:paraId="3A5690D3"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陈培永，孙蚌珠，宇文利，孙熙国，孙代尧，程美东，李少军，魏波，王在全，王成英，王久高，史春风，黄俊立，张会峰，贺大兴</w:t>
            </w:r>
          </w:p>
        </w:tc>
        <w:tc>
          <w:tcPr>
            <w:tcW w:w="4050" w:type="dxa"/>
            <w:tcBorders>
              <w:top w:val="single" w:sz="4" w:space="0" w:color="auto"/>
              <w:left w:val="nil"/>
              <w:bottom w:val="single" w:sz="4" w:space="0" w:color="auto"/>
              <w:right w:val="single" w:sz="4" w:space="0" w:color="auto"/>
            </w:tcBorders>
            <w:shd w:val="clear" w:color="auto" w:fill="auto"/>
            <w:vAlign w:val="center"/>
          </w:tcPr>
          <w:p w14:paraId="647B4DCB"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北京大学</w:t>
            </w:r>
          </w:p>
        </w:tc>
      </w:tr>
      <w:tr w:rsidR="00583D06" w14:paraId="51ADC8A5"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B180219"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47</w:t>
            </w:r>
          </w:p>
        </w:tc>
        <w:tc>
          <w:tcPr>
            <w:tcW w:w="4440" w:type="dxa"/>
            <w:tcBorders>
              <w:top w:val="single" w:sz="4" w:space="0" w:color="auto"/>
              <w:left w:val="nil"/>
              <w:bottom w:val="single" w:sz="4" w:space="0" w:color="auto"/>
              <w:right w:val="single" w:sz="4" w:space="0" w:color="auto"/>
            </w:tcBorders>
            <w:shd w:val="clear" w:color="auto" w:fill="auto"/>
            <w:vAlign w:val="center"/>
          </w:tcPr>
          <w:p w14:paraId="2C3F5146"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以美培元、四维融合</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美育体系的构建与实践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1FD56590"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肖向荣，邓宝剑，樊小敏，夏敏，于小雷，钟锦，冯倩，符佳佳</w:t>
            </w:r>
          </w:p>
        </w:tc>
        <w:tc>
          <w:tcPr>
            <w:tcW w:w="4050" w:type="dxa"/>
            <w:tcBorders>
              <w:top w:val="single" w:sz="4" w:space="0" w:color="auto"/>
              <w:left w:val="nil"/>
              <w:bottom w:val="single" w:sz="4" w:space="0" w:color="auto"/>
              <w:right w:val="single" w:sz="4" w:space="0" w:color="auto"/>
            </w:tcBorders>
            <w:shd w:val="clear" w:color="auto" w:fill="auto"/>
            <w:vAlign w:val="center"/>
          </w:tcPr>
          <w:p w14:paraId="7DC62FFD"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北京师范大学</w:t>
            </w:r>
          </w:p>
        </w:tc>
      </w:tr>
      <w:tr w:rsidR="00583D06" w14:paraId="7E2E7FB6"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0245241"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lastRenderedPageBreak/>
              <w:t>48</w:t>
            </w:r>
          </w:p>
        </w:tc>
        <w:tc>
          <w:tcPr>
            <w:tcW w:w="4440" w:type="dxa"/>
            <w:tcBorders>
              <w:top w:val="single" w:sz="4" w:space="0" w:color="auto"/>
              <w:left w:val="nil"/>
              <w:bottom w:val="single" w:sz="4" w:space="0" w:color="auto"/>
              <w:right w:val="single" w:sz="4" w:space="0" w:color="auto"/>
            </w:tcBorders>
            <w:shd w:val="clear" w:color="auto" w:fill="auto"/>
            <w:vAlign w:val="center"/>
          </w:tcPr>
          <w:p w14:paraId="5E694B14"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行行重行行：以田野调查为核心的实训育人模式</w:t>
            </w:r>
          </w:p>
        </w:tc>
        <w:tc>
          <w:tcPr>
            <w:tcW w:w="5136" w:type="dxa"/>
            <w:tcBorders>
              <w:top w:val="single" w:sz="4" w:space="0" w:color="auto"/>
              <w:left w:val="nil"/>
              <w:bottom w:val="single" w:sz="4" w:space="0" w:color="auto"/>
              <w:right w:val="single" w:sz="4" w:space="0" w:color="auto"/>
            </w:tcBorders>
            <w:shd w:val="clear" w:color="auto" w:fill="auto"/>
            <w:vAlign w:val="center"/>
          </w:tcPr>
          <w:p w14:paraId="2A0860F7" w14:textId="77777777" w:rsidR="00583D06" w:rsidRDefault="000C0125">
            <w:pPr>
              <w:pStyle w:val="a6"/>
              <w:rPr>
                <w:rFonts w:ascii="Times New Roman" w:eastAsia="仿宋_GB2312" w:hAnsi="Times New Roman"/>
              </w:rPr>
            </w:pPr>
            <w:r>
              <w:rPr>
                <w:rFonts w:ascii="Times New Roman" w:eastAsia="仿宋_GB2312" w:hAnsi="Times New Roman"/>
                <w:lang w:bidi="ar"/>
              </w:rPr>
              <w:t>罗惠</w:t>
            </w:r>
            <w:r>
              <w:rPr>
                <w:rFonts w:ascii="Times New Roman" w:hAnsi="Times New Roman"/>
                <w:lang w:bidi="ar"/>
              </w:rPr>
              <w:t>翾</w:t>
            </w:r>
            <w:r>
              <w:rPr>
                <w:rFonts w:ascii="Times New Roman" w:eastAsia="仿宋_GB2312" w:hAnsi="Times New Roman"/>
                <w:lang w:bidi="ar"/>
              </w:rPr>
              <w:t>，麻国庆，良警宇，刘连香，黄志辉，秦广强，杨青青，佟珊，区缵，刘思遥，杨磊</w:t>
            </w:r>
          </w:p>
        </w:tc>
        <w:tc>
          <w:tcPr>
            <w:tcW w:w="4050" w:type="dxa"/>
            <w:tcBorders>
              <w:top w:val="single" w:sz="4" w:space="0" w:color="auto"/>
              <w:left w:val="nil"/>
              <w:bottom w:val="single" w:sz="4" w:space="0" w:color="auto"/>
              <w:right w:val="single" w:sz="4" w:space="0" w:color="auto"/>
            </w:tcBorders>
            <w:shd w:val="clear" w:color="auto" w:fill="auto"/>
            <w:vAlign w:val="center"/>
          </w:tcPr>
          <w:p w14:paraId="64B99B05"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中央民族大学</w:t>
            </w:r>
          </w:p>
        </w:tc>
      </w:tr>
      <w:tr w:rsidR="00583D06" w14:paraId="6687FD8E"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5E93F73"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49</w:t>
            </w:r>
          </w:p>
        </w:tc>
        <w:tc>
          <w:tcPr>
            <w:tcW w:w="4440" w:type="dxa"/>
            <w:tcBorders>
              <w:top w:val="single" w:sz="4" w:space="0" w:color="auto"/>
              <w:left w:val="nil"/>
              <w:bottom w:val="single" w:sz="4" w:space="0" w:color="auto"/>
              <w:right w:val="single" w:sz="4" w:space="0" w:color="auto"/>
            </w:tcBorders>
            <w:shd w:val="clear" w:color="auto" w:fill="auto"/>
            <w:vAlign w:val="center"/>
          </w:tcPr>
          <w:p w14:paraId="647EA2EC"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观乎人文，化成天下</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大学生人文素养教育的创新与实践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4967E9A2"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彭勇，程钢，闫建敏，马映君，冯金朝，包树望，罗茵，李柴非，张阳，叶楚炎，黄鸣，蒋爱花，陈鹏，翟慧，王伟</w:t>
            </w:r>
          </w:p>
        </w:tc>
        <w:tc>
          <w:tcPr>
            <w:tcW w:w="4050" w:type="dxa"/>
            <w:tcBorders>
              <w:top w:val="single" w:sz="4" w:space="0" w:color="auto"/>
              <w:left w:val="nil"/>
              <w:bottom w:val="single" w:sz="4" w:space="0" w:color="auto"/>
              <w:right w:val="single" w:sz="4" w:space="0" w:color="auto"/>
            </w:tcBorders>
            <w:shd w:val="clear" w:color="auto" w:fill="auto"/>
            <w:vAlign w:val="center"/>
          </w:tcPr>
          <w:p w14:paraId="45C713A6"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中央民族大学，清华大学，北京化工大学，北京联合大学，北京印刷学院，北京语言大学</w:t>
            </w:r>
          </w:p>
        </w:tc>
      </w:tr>
      <w:tr w:rsidR="00583D06" w14:paraId="69EC2B05"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2F96310"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50</w:t>
            </w:r>
          </w:p>
        </w:tc>
        <w:tc>
          <w:tcPr>
            <w:tcW w:w="4440" w:type="dxa"/>
            <w:tcBorders>
              <w:top w:val="single" w:sz="4" w:space="0" w:color="auto"/>
              <w:left w:val="nil"/>
              <w:bottom w:val="single" w:sz="4" w:space="0" w:color="auto"/>
              <w:right w:val="single" w:sz="4" w:space="0" w:color="auto"/>
            </w:tcBorders>
            <w:shd w:val="clear" w:color="auto" w:fill="auto"/>
            <w:vAlign w:val="center"/>
          </w:tcPr>
          <w:p w14:paraId="27661CAF"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三全覆盖</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四级联动</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五位一体</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构建多维协同的课程思政育人模式</w:t>
            </w:r>
          </w:p>
        </w:tc>
        <w:tc>
          <w:tcPr>
            <w:tcW w:w="5136" w:type="dxa"/>
            <w:tcBorders>
              <w:top w:val="single" w:sz="4" w:space="0" w:color="auto"/>
              <w:left w:val="nil"/>
              <w:bottom w:val="single" w:sz="4" w:space="0" w:color="auto"/>
              <w:right w:val="single" w:sz="4" w:space="0" w:color="auto"/>
            </w:tcBorders>
            <w:shd w:val="clear" w:color="auto" w:fill="auto"/>
            <w:vAlign w:val="center"/>
          </w:tcPr>
          <w:p w14:paraId="5DF53C02" w14:textId="77777777" w:rsidR="00583D06" w:rsidRDefault="000C0125">
            <w:pPr>
              <w:pStyle w:val="a6"/>
              <w:rPr>
                <w:rFonts w:ascii="Times New Roman" w:eastAsia="仿宋_GB2312" w:hAnsi="Times New Roman"/>
              </w:rPr>
            </w:pPr>
            <w:r>
              <w:rPr>
                <w:rFonts w:ascii="Times New Roman" w:eastAsia="仿宋_GB2312" w:hAnsi="Times New Roman"/>
                <w:lang w:bidi="ar"/>
              </w:rPr>
              <w:t>景云，李巍涛，柴莹，田永静，张野，郝运慧，赵</w:t>
            </w:r>
            <w:r>
              <w:rPr>
                <w:rFonts w:ascii="Times New Roman" w:hAnsi="Times New Roman"/>
                <w:lang w:bidi="ar"/>
              </w:rPr>
              <w:t>暘</w:t>
            </w:r>
            <w:r>
              <w:rPr>
                <w:rFonts w:ascii="Times New Roman" w:eastAsia="仿宋_GB2312" w:hAnsi="Times New Roman"/>
                <w:lang w:bidi="ar"/>
              </w:rPr>
              <w:t>，冯国臣，岳昊，张英，高晓莹，姜兰潮，秦彦平</w:t>
            </w:r>
          </w:p>
        </w:tc>
        <w:tc>
          <w:tcPr>
            <w:tcW w:w="4050" w:type="dxa"/>
            <w:tcBorders>
              <w:top w:val="single" w:sz="4" w:space="0" w:color="auto"/>
              <w:left w:val="nil"/>
              <w:bottom w:val="single" w:sz="4" w:space="0" w:color="auto"/>
              <w:right w:val="single" w:sz="4" w:space="0" w:color="auto"/>
            </w:tcBorders>
            <w:shd w:val="clear" w:color="auto" w:fill="auto"/>
            <w:vAlign w:val="center"/>
          </w:tcPr>
          <w:p w14:paraId="4D6037C5"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北京交通大学</w:t>
            </w:r>
          </w:p>
        </w:tc>
      </w:tr>
      <w:tr w:rsidR="00583D06" w14:paraId="5A5FD9A4"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B24DA6B"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51</w:t>
            </w:r>
          </w:p>
        </w:tc>
        <w:tc>
          <w:tcPr>
            <w:tcW w:w="4440" w:type="dxa"/>
            <w:tcBorders>
              <w:top w:val="single" w:sz="4" w:space="0" w:color="auto"/>
              <w:left w:val="nil"/>
              <w:bottom w:val="single" w:sz="4" w:space="0" w:color="auto"/>
              <w:right w:val="single" w:sz="4" w:space="0" w:color="auto"/>
            </w:tcBorders>
            <w:shd w:val="clear" w:color="auto" w:fill="auto"/>
            <w:vAlign w:val="center"/>
          </w:tcPr>
          <w:p w14:paraId="54E86F09"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从实求知：</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五位一体</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的田野教学体系建设</w:t>
            </w:r>
          </w:p>
        </w:tc>
        <w:tc>
          <w:tcPr>
            <w:tcW w:w="5136" w:type="dxa"/>
            <w:tcBorders>
              <w:top w:val="single" w:sz="4" w:space="0" w:color="auto"/>
              <w:left w:val="nil"/>
              <w:bottom w:val="single" w:sz="4" w:space="0" w:color="auto"/>
              <w:right w:val="single" w:sz="4" w:space="0" w:color="auto"/>
            </w:tcBorders>
            <w:shd w:val="clear" w:color="auto" w:fill="auto"/>
            <w:vAlign w:val="center"/>
          </w:tcPr>
          <w:p w14:paraId="5E5B032E"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周飞舟，刘爱玉，卢晖临，田耕，王娟</w:t>
            </w:r>
          </w:p>
        </w:tc>
        <w:tc>
          <w:tcPr>
            <w:tcW w:w="4050" w:type="dxa"/>
            <w:tcBorders>
              <w:top w:val="single" w:sz="4" w:space="0" w:color="auto"/>
              <w:left w:val="nil"/>
              <w:bottom w:val="single" w:sz="4" w:space="0" w:color="auto"/>
              <w:right w:val="single" w:sz="4" w:space="0" w:color="auto"/>
            </w:tcBorders>
            <w:shd w:val="clear" w:color="auto" w:fill="auto"/>
            <w:vAlign w:val="center"/>
          </w:tcPr>
          <w:p w14:paraId="50980D83"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北京大学</w:t>
            </w:r>
          </w:p>
        </w:tc>
      </w:tr>
      <w:tr w:rsidR="00583D06" w14:paraId="13013305"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DDF9989"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52</w:t>
            </w:r>
          </w:p>
        </w:tc>
        <w:tc>
          <w:tcPr>
            <w:tcW w:w="4440" w:type="dxa"/>
            <w:tcBorders>
              <w:top w:val="single" w:sz="4" w:space="0" w:color="auto"/>
              <w:left w:val="nil"/>
              <w:bottom w:val="single" w:sz="4" w:space="0" w:color="auto"/>
              <w:right w:val="single" w:sz="4" w:space="0" w:color="auto"/>
            </w:tcBorders>
            <w:shd w:val="clear" w:color="auto" w:fill="auto"/>
            <w:vAlign w:val="center"/>
          </w:tcPr>
          <w:p w14:paraId="18E97292"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面向国家战略的国际新闻传播人才培养体系建构</w:t>
            </w:r>
          </w:p>
        </w:tc>
        <w:tc>
          <w:tcPr>
            <w:tcW w:w="5136" w:type="dxa"/>
            <w:tcBorders>
              <w:top w:val="single" w:sz="4" w:space="0" w:color="auto"/>
              <w:left w:val="nil"/>
              <w:bottom w:val="single" w:sz="4" w:space="0" w:color="auto"/>
              <w:right w:val="single" w:sz="4" w:space="0" w:color="auto"/>
            </w:tcBorders>
            <w:shd w:val="clear" w:color="auto" w:fill="auto"/>
            <w:vAlign w:val="center"/>
          </w:tcPr>
          <w:p w14:paraId="1578D518"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曾祥敏，吴敏苏，张龙，汤璇，李艾珂，刘雯</w:t>
            </w:r>
          </w:p>
        </w:tc>
        <w:tc>
          <w:tcPr>
            <w:tcW w:w="4050" w:type="dxa"/>
            <w:tcBorders>
              <w:top w:val="single" w:sz="4" w:space="0" w:color="auto"/>
              <w:left w:val="nil"/>
              <w:bottom w:val="single" w:sz="4" w:space="0" w:color="auto"/>
              <w:right w:val="single" w:sz="4" w:space="0" w:color="auto"/>
            </w:tcBorders>
            <w:shd w:val="clear" w:color="auto" w:fill="auto"/>
            <w:vAlign w:val="center"/>
          </w:tcPr>
          <w:p w14:paraId="2B715CE4"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中国传媒大学</w:t>
            </w:r>
          </w:p>
        </w:tc>
      </w:tr>
      <w:tr w:rsidR="00583D06" w14:paraId="749309DF"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7B17181"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53</w:t>
            </w:r>
          </w:p>
        </w:tc>
        <w:tc>
          <w:tcPr>
            <w:tcW w:w="4440" w:type="dxa"/>
            <w:tcBorders>
              <w:top w:val="single" w:sz="4" w:space="0" w:color="auto"/>
              <w:left w:val="nil"/>
              <w:bottom w:val="single" w:sz="4" w:space="0" w:color="auto"/>
              <w:right w:val="single" w:sz="4" w:space="0" w:color="auto"/>
            </w:tcBorders>
            <w:shd w:val="clear" w:color="auto" w:fill="auto"/>
            <w:vAlign w:val="center"/>
          </w:tcPr>
          <w:p w14:paraId="72F22EFD"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新能源通专融合人才培养模式十五年探索与实践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5BCEADA2"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李美成，葛铭纬，高攀，许佳，褚立华，李莉，王永，刘乐浩，杨世关，古丽米娜，董长青，姚建曦，刘永前</w:t>
            </w:r>
          </w:p>
        </w:tc>
        <w:tc>
          <w:tcPr>
            <w:tcW w:w="4050" w:type="dxa"/>
            <w:tcBorders>
              <w:top w:val="single" w:sz="4" w:space="0" w:color="auto"/>
              <w:left w:val="nil"/>
              <w:bottom w:val="single" w:sz="4" w:space="0" w:color="auto"/>
              <w:right w:val="single" w:sz="4" w:space="0" w:color="auto"/>
            </w:tcBorders>
            <w:shd w:val="clear" w:color="auto" w:fill="auto"/>
            <w:vAlign w:val="center"/>
          </w:tcPr>
          <w:p w14:paraId="3C500ACE"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华北电力大学</w:t>
            </w:r>
          </w:p>
        </w:tc>
      </w:tr>
      <w:tr w:rsidR="00583D06" w14:paraId="798D8647"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51B5970"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54</w:t>
            </w:r>
          </w:p>
        </w:tc>
        <w:tc>
          <w:tcPr>
            <w:tcW w:w="4440" w:type="dxa"/>
            <w:tcBorders>
              <w:top w:val="single" w:sz="4" w:space="0" w:color="auto"/>
              <w:left w:val="nil"/>
              <w:bottom w:val="single" w:sz="4" w:space="0" w:color="auto"/>
              <w:right w:val="single" w:sz="4" w:space="0" w:color="auto"/>
            </w:tcBorders>
            <w:shd w:val="clear" w:color="auto" w:fill="auto"/>
            <w:vAlign w:val="center"/>
          </w:tcPr>
          <w:p w14:paraId="47EAE6D3"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新时代创新型化学基础教育人才培养实践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775CE8A1"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魏朔，范楼珍，卢忠林，王磊，欧阳津，方维海</w:t>
            </w:r>
          </w:p>
        </w:tc>
        <w:tc>
          <w:tcPr>
            <w:tcW w:w="4050" w:type="dxa"/>
            <w:tcBorders>
              <w:top w:val="single" w:sz="4" w:space="0" w:color="auto"/>
              <w:left w:val="nil"/>
              <w:bottom w:val="single" w:sz="4" w:space="0" w:color="auto"/>
              <w:right w:val="single" w:sz="4" w:space="0" w:color="auto"/>
            </w:tcBorders>
            <w:shd w:val="clear" w:color="auto" w:fill="auto"/>
            <w:vAlign w:val="center"/>
          </w:tcPr>
          <w:p w14:paraId="26174982"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北京师范大学</w:t>
            </w:r>
          </w:p>
        </w:tc>
      </w:tr>
      <w:tr w:rsidR="00583D06" w14:paraId="63D93E1C"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A889701"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55</w:t>
            </w:r>
          </w:p>
        </w:tc>
        <w:tc>
          <w:tcPr>
            <w:tcW w:w="4440" w:type="dxa"/>
            <w:tcBorders>
              <w:top w:val="single" w:sz="4" w:space="0" w:color="auto"/>
              <w:left w:val="nil"/>
              <w:bottom w:val="single" w:sz="4" w:space="0" w:color="auto"/>
              <w:right w:val="single" w:sz="4" w:space="0" w:color="auto"/>
            </w:tcBorders>
            <w:shd w:val="clear" w:color="auto" w:fill="auto"/>
            <w:vAlign w:val="center"/>
          </w:tcPr>
          <w:p w14:paraId="25587D12"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计算机新工科基础课程体系与在线混合教学实践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50D15621"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嵩天，黄天羽，礼欣</w:t>
            </w:r>
          </w:p>
        </w:tc>
        <w:tc>
          <w:tcPr>
            <w:tcW w:w="4050" w:type="dxa"/>
            <w:tcBorders>
              <w:top w:val="single" w:sz="4" w:space="0" w:color="auto"/>
              <w:left w:val="nil"/>
              <w:bottom w:val="single" w:sz="4" w:space="0" w:color="auto"/>
              <w:right w:val="single" w:sz="4" w:space="0" w:color="auto"/>
            </w:tcBorders>
            <w:shd w:val="clear" w:color="auto" w:fill="auto"/>
            <w:vAlign w:val="center"/>
          </w:tcPr>
          <w:p w14:paraId="5CE55527"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北京理工大学</w:t>
            </w:r>
          </w:p>
        </w:tc>
      </w:tr>
      <w:tr w:rsidR="00583D06" w14:paraId="66D66236"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B0969E7"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56</w:t>
            </w:r>
          </w:p>
        </w:tc>
        <w:tc>
          <w:tcPr>
            <w:tcW w:w="4440" w:type="dxa"/>
            <w:tcBorders>
              <w:top w:val="single" w:sz="4" w:space="0" w:color="auto"/>
              <w:left w:val="nil"/>
              <w:bottom w:val="single" w:sz="4" w:space="0" w:color="auto"/>
              <w:right w:val="single" w:sz="4" w:space="0" w:color="auto"/>
            </w:tcBorders>
            <w:shd w:val="clear" w:color="auto" w:fill="auto"/>
            <w:vAlign w:val="center"/>
          </w:tcPr>
          <w:p w14:paraId="559AF804"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中国动画学派的传承与创新</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动画拔尖人才培养体系的</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中国方案</w:t>
            </w:r>
            <w:r>
              <w:rPr>
                <w:rFonts w:ascii="Times New Roman" w:eastAsia="仿宋_GB2312" w:hAnsi="Times New Roman" w:cs="Times New Roman"/>
                <w:color w:val="000000"/>
                <w:kern w:val="0"/>
                <w:szCs w:val="21"/>
                <w:lang w:bidi="ar"/>
              </w:rPr>
              <w:t>”</w:t>
            </w:r>
          </w:p>
        </w:tc>
        <w:tc>
          <w:tcPr>
            <w:tcW w:w="5136" w:type="dxa"/>
            <w:tcBorders>
              <w:top w:val="single" w:sz="4" w:space="0" w:color="auto"/>
              <w:left w:val="nil"/>
              <w:bottom w:val="single" w:sz="4" w:space="0" w:color="auto"/>
              <w:right w:val="single" w:sz="4" w:space="0" w:color="auto"/>
            </w:tcBorders>
            <w:shd w:val="clear" w:color="auto" w:fill="auto"/>
            <w:vAlign w:val="center"/>
          </w:tcPr>
          <w:p w14:paraId="03A59A1A"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黄勇，孙立军，李剑平，王昊，张丽，刘娴，何澄，李亮，殷娜</w:t>
            </w:r>
          </w:p>
        </w:tc>
        <w:tc>
          <w:tcPr>
            <w:tcW w:w="4050" w:type="dxa"/>
            <w:tcBorders>
              <w:top w:val="single" w:sz="4" w:space="0" w:color="auto"/>
              <w:left w:val="nil"/>
              <w:bottom w:val="single" w:sz="4" w:space="0" w:color="auto"/>
              <w:right w:val="single" w:sz="4" w:space="0" w:color="auto"/>
            </w:tcBorders>
            <w:shd w:val="clear" w:color="auto" w:fill="auto"/>
            <w:vAlign w:val="center"/>
          </w:tcPr>
          <w:p w14:paraId="7B12F8FB"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北京电影学院</w:t>
            </w:r>
          </w:p>
        </w:tc>
      </w:tr>
      <w:tr w:rsidR="00583D06" w14:paraId="59D588EC"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C2824A2"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57</w:t>
            </w:r>
          </w:p>
        </w:tc>
        <w:tc>
          <w:tcPr>
            <w:tcW w:w="4440" w:type="dxa"/>
            <w:tcBorders>
              <w:top w:val="single" w:sz="4" w:space="0" w:color="auto"/>
              <w:left w:val="nil"/>
              <w:bottom w:val="single" w:sz="4" w:space="0" w:color="auto"/>
              <w:right w:val="single" w:sz="4" w:space="0" w:color="auto"/>
            </w:tcBorders>
            <w:shd w:val="clear" w:color="auto" w:fill="auto"/>
            <w:vAlign w:val="center"/>
          </w:tcPr>
          <w:p w14:paraId="56446BA1"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基于校企协同、通专融合</w:t>
            </w:r>
            <w:r>
              <w:rPr>
                <w:rFonts w:ascii="Times New Roman" w:eastAsia="仿宋_GB2312" w:hAnsi="Times New Roman" w:cs="Times New Roman"/>
                <w:color w:val="000000"/>
                <w:kern w:val="0"/>
                <w:szCs w:val="21"/>
                <w:lang w:bidi="ar"/>
              </w:rPr>
              <w:t>1+X</w:t>
            </w:r>
            <w:r>
              <w:rPr>
                <w:rFonts w:ascii="Times New Roman" w:eastAsia="仿宋_GB2312" w:hAnsi="Times New Roman" w:cs="Times New Roman"/>
                <w:color w:val="000000"/>
                <w:kern w:val="0"/>
                <w:szCs w:val="21"/>
                <w:lang w:bidi="ar"/>
              </w:rPr>
              <w:t>模式质量与可靠性专业实践教学体系构建与实践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565F67BF"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马小兵，曹庆华，邵英华，林京，梁帮龙，王立梅，杜洋，刘倩楠，门雪洁，刘杰，常昊婧，何益海，戴伟</w:t>
            </w:r>
          </w:p>
        </w:tc>
        <w:tc>
          <w:tcPr>
            <w:tcW w:w="4050" w:type="dxa"/>
            <w:tcBorders>
              <w:top w:val="single" w:sz="4" w:space="0" w:color="auto"/>
              <w:left w:val="nil"/>
              <w:bottom w:val="single" w:sz="4" w:space="0" w:color="auto"/>
              <w:right w:val="single" w:sz="4" w:space="0" w:color="auto"/>
            </w:tcBorders>
            <w:shd w:val="clear" w:color="auto" w:fill="auto"/>
            <w:vAlign w:val="center"/>
          </w:tcPr>
          <w:p w14:paraId="68EE99C2"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北京航空航天大学</w:t>
            </w:r>
          </w:p>
        </w:tc>
      </w:tr>
      <w:tr w:rsidR="00583D06" w14:paraId="31B2398F"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A7E683A"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lastRenderedPageBreak/>
              <w:t>58</w:t>
            </w:r>
          </w:p>
        </w:tc>
        <w:tc>
          <w:tcPr>
            <w:tcW w:w="4440" w:type="dxa"/>
            <w:tcBorders>
              <w:top w:val="single" w:sz="4" w:space="0" w:color="auto"/>
              <w:left w:val="nil"/>
              <w:bottom w:val="single" w:sz="4" w:space="0" w:color="auto"/>
              <w:right w:val="single" w:sz="4" w:space="0" w:color="auto"/>
            </w:tcBorders>
            <w:shd w:val="clear" w:color="auto" w:fill="auto"/>
            <w:vAlign w:val="center"/>
          </w:tcPr>
          <w:p w14:paraId="55EF8F6C"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面向新医科的智能医学工程专业人才培养体系构建与实践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1B691953"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顾晓松，明东，何峰，李振宇，杨佳佳，刘秀云，李伟锋，刘爽，倪广健，万亮，庞博，朱华，郑晨光，徐瑞，刘哲，范秋筠，王坤，张鑫，孟佳圆，王玲</w:t>
            </w:r>
          </w:p>
        </w:tc>
        <w:tc>
          <w:tcPr>
            <w:tcW w:w="4050" w:type="dxa"/>
            <w:tcBorders>
              <w:top w:val="single" w:sz="4" w:space="0" w:color="auto"/>
              <w:left w:val="nil"/>
              <w:bottom w:val="single" w:sz="4" w:space="0" w:color="auto"/>
              <w:right w:val="single" w:sz="4" w:space="0" w:color="auto"/>
            </w:tcBorders>
            <w:shd w:val="clear" w:color="auto" w:fill="auto"/>
            <w:vAlign w:val="center"/>
          </w:tcPr>
          <w:p w14:paraId="3FF23B15"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天津大学</w:t>
            </w:r>
          </w:p>
        </w:tc>
      </w:tr>
      <w:tr w:rsidR="00583D06" w14:paraId="7CBE9A7C"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816B3AA"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59</w:t>
            </w:r>
          </w:p>
        </w:tc>
        <w:tc>
          <w:tcPr>
            <w:tcW w:w="4440" w:type="dxa"/>
            <w:tcBorders>
              <w:top w:val="single" w:sz="4" w:space="0" w:color="auto"/>
              <w:left w:val="nil"/>
              <w:bottom w:val="single" w:sz="4" w:space="0" w:color="auto"/>
              <w:right w:val="single" w:sz="4" w:space="0" w:color="auto"/>
            </w:tcBorders>
            <w:shd w:val="clear" w:color="auto" w:fill="auto"/>
            <w:vAlign w:val="center"/>
          </w:tcPr>
          <w:p w14:paraId="6BE8F234"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新时代爱国主义教育引领人才培养的探索与实践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367C98C3" w14:textId="77777777" w:rsidR="00583D06" w:rsidRDefault="000C0125">
            <w:pPr>
              <w:pStyle w:val="a6"/>
              <w:rPr>
                <w:rFonts w:ascii="Times New Roman" w:eastAsia="仿宋_GB2312" w:hAnsi="Times New Roman"/>
              </w:rPr>
            </w:pPr>
            <w:r>
              <w:rPr>
                <w:rFonts w:ascii="Times New Roman" w:eastAsia="仿宋_GB2312" w:hAnsi="Times New Roman"/>
                <w:lang w:bidi="ar"/>
              </w:rPr>
              <w:t>龚克，王新生，刘玉斌，李川勇，李向阳，周申，赖鸿杰，余华，杜雨津，胡志辉，何</w:t>
            </w:r>
            <w:r>
              <w:rPr>
                <w:rFonts w:ascii="Times New Roman" w:hAnsi="Times New Roman"/>
                <w:lang w:bidi="ar"/>
              </w:rPr>
              <w:t>璟</w:t>
            </w:r>
            <w:r>
              <w:rPr>
                <w:rFonts w:ascii="Times New Roman" w:eastAsia="仿宋_GB2312" w:hAnsi="Times New Roman"/>
                <w:lang w:bidi="ar"/>
              </w:rPr>
              <w:t>炜</w:t>
            </w:r>
          </w:p>
        </w:tc>
        <w:tc>
          <w:tcPr>
            <w:tcW w:w="4050" w:type="dxa"/>
            <w:tcBorders>
              <w:top w:val="single" w:sz="4" w:space="0" w:color="auto"/>
              <w:left w:val="nil"/>
              <w:bottom w:val="single" w:sz="4" w:space="0" w:color="auto"/>
              <w:right w:val="single" w:sz="4" w:space="0" w:color="auto"/>
            </w:tcBorders>
            <w:shd w:val="clear" w:color="auto" w:fill="auto"/>
            <w:vAlign w:val="center"/>
          </w:tcPr>
          <w:p w14:paraId="529ECDA2"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南开大学</w:t>
            </w:r>
          </w:p>
        </w:tc>
      </w:tr>
      <w:tr w:rsidR="00583D06" w14:paraId="0E3763BE"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52D288D"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60</w:t>
            </w:r>
          </w:p>
        </w:tc>
        <w:tc>
          <w:tcPr>
            <w:tcW w:w="4440" w:type="dxa"/>
            <w:tcBorders>
              <w:top w:val="single" w:sz="4" w:space="0" w:color="auto"/>
              <w:left w:val="nil"/>
              <w:bottom w:val="single" w:sz="4" w:space="0" w:color="auto"/>
              <w:right w:val="single" w:sz="4" w:space="0" w:color="auto"/>
            </w:tcBorders>
            <w:shd w:val="clear" w:color="auto" w:fill="auto"/>
            <w:vAlign w:val="center"/>
          </w:tcPr>
          <w:p w14:paraId="711EF08C"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公能兼备、创新引领、个性发展</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化学拔尖人才培养新范式的探索与实践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0842221C"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周其林，陈军，郭东升，程鹏，朱守非，张守民，王佰全，李一峻，刁立达</w:t>
            </w:r>
          </w:p>
        </w:tc>
        <w:tc>
          <w:tcPr>
            <w:tcW w:w="4050" w:type="dxa"/>
            <w:tcBorders>
              <w:top w:val="single" w:sz="4" w:space="0" w:color="auto"/>
              <w:left w:val="nil"/>
              <w:bottom w:val="single" w:sz="4" w:space="0" w:color="auto"/>
              <w:right w:val="single" w:sz="4" w:space="0" w:color="auto"/>
            </w:tcBorders>
            <w:shd w:val="clear" w:color="auto" w:fill="auto"/>
            <w:vAlign w:val="center"/>
          </w:tcPr>
          <w:p w14:paraId="5692BE6B"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南开大学</w:t>
            </w:r>
          </w:p>
        </w:tc>
      </w:tr>
      <w:tr w:rsidR="00583D06" w14:paraId="35724B55"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F97C184"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61</w:t>
            </w:r>
          </w:p>
        </w:tc>
        <w:tc>
          <w:tcPr>
            <w:tcW w:w="4440" w:type="dxa"/>
            <w:tcBorders>
              <w:top w:val="single" w:sz="4" w:space="0" w:color="auto"/>
              <w:left w:val="nil"/>
              <w:bottom w:val="single" w:sz="4" w:space="0" w:color="auto"/>
              <w:right w:val="single" w:sz="4" w:space="0" w:color="auto"/>
            </w:tcBorders>
            <w:shd w:val="clear" w:color="auto" w:fill="auto"/>
            <w:vAlign w:val="center"/>
          </w:tcPr>
          <w:p w14:paraId="33F6620A"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传承中华营建体系的建筑类卓越人才培养模式创新与实践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7616B101" w14:textId="77777777" w:rsidR="00583D06" w:rsidRDefault="000C0125">
            <w:pPr>
              <w:pStyle w:val="a6"/>
              <w:rPr>
                <w:rFonts w:ascii="Times New Roman" w:eastAsia="仿宋_GB2312" w:hAnsi="Times New Roman"/>
              </w:rPr>
            </w:pPr>
            <w:r>
              <w:rPr>
                <w:rFonts w:ascii="Times New Roman" w:eastAsia="仿宋_GB2312" w:hAnsi="Times New Roman"/>
                <w:lang w:bidi="ar"/>
              </w:rPr>
              <w:t>孔宇航，许蓁，张昕楠，杨崴，张睿，杨菁，杨鸿玮，闫凤英，曾鹏，曹磊，王鹤，宋</w:t>
            </w:r>
            <w:r>
              <w:rPr>
                <w:rFonts w:ascii="Times New Roman" w:hAnsi="Times New Roman"/>
                <w:lang w:bidi="ar"/>
              </w:rPr>
              <w:t>祎</w:t>
            </w:r>
            <w:r>
              <w:rPr>
                <w:rFonts w:ascii="Times New Roman" w:eastAsia="仿宋_GB2312" w:hAnsi="Times New Roman"/>
                <w:lang w:bidi="ar"/>
              </w:rPr>
              <w:t>琳，吴葱，辛善超，胡莲</w:t>
            </w:r>
          </w:p>
        </w:tc>
        <w:tc>
          <w:tcPr>
            <w:tcW w:w="4050" w:type="dxa"/>
            <w:tcBorders>
              <w:top w:val="single" w:sz="4" w:space="0" w:color="auto"/>
              <w:left w:val="nil"/>
              <w:bottom w:val="single" w:sz="4" w:space="0" w:color="auto"/>
              <w:right w:val="single" w:sz="4" w:space="0" w:color="auto"/>
            </w:tcBorders>
            <w:shd w:val="clear" w:color="auto" w:fill="auto"/>
            <w:vAlign w:val="center"/>
          </w:tcPr>
          <w:p w14:paraId="49ACB020"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天津大学</w:t>
            </w:r>
          </w:p>
        </w:tc>
      </w:tr>
      <w:tr w:rsidR="00583D06" w14:paraId="68FC8054"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8C9C888"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62</w:t>
            </w:r>
          </w:p>
        </w:tc>
        <w:tc>
          <w:tcPr>
            <w:tcW w:w="4440" w:type="dxa"/>
            <w:tcBorders>
              <w:top w:val="single" w:sz="4" w:space="0" w:color="auto"/>
              <w:left w:val="nil"/>
              <w:bottom w:val="single" w:sz="4" w:space="0" w:color="auto"/>
              <w:right w:val="single" w:sz="4" w:space="0" w:color="auto"/>
            </w:tcBorders>
            <w:shd w:val="clear" w:color="auto" w:fill="auto"/>
            <w:vAlign w:val="center"/>
          </w:tcPr>
          <w:p w14:paraId="3327B562"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国创计划</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引领的创新创业教育体系综合改革与实践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56838966" w14:textId="77777777" w:rsidR="00583D06" w:rsidRDefault="000C0125">
            <w:pPr>
              <w:pStyle w:val="a6"/>
              <w:rPr>
                <w:rFonts w:ascii="Times New Roman" w:eastAsia="仿宋_GB2312" w:hAnsi="Times New Roman"/>
              </w:rPr>
            </w:pPr>
            <w:r>
              <w:rPr>
                <w:rFonts w:ascii="Times New Roman" w:eastAsia="仿宋_GB2312" w:hAnsi="Times New Roman"/>
                <w:lang w:bidi="ar"/>
              </w:rPr>
              <w:t>巩金龙，万小朋，朱泓，刘建林，李正，张锐，徐雷，曹德欣，曹新方，杨芳，管虹，张熙伟，王世斌，原续波，张琳，刘岳，罗云孜，徐天一，施亮星，王建荣，郄海霞，贾果欣，雷建军，郑春东，潘峰，李霞，杨光，张诗阳，郑</w:t>
            </w:r>
            <w:r>
              <w:rPr>
                <w:rFonts w:ascii="Times New Roman" w:hAnsi="Times New Roman"/>
                <w:lang w:bidi="ar"/>
              </w:rPr>
              <w:t>喆</w:t>
            </w:r>
          </w:p>
        </w:tc>
        <w:tc>
          <w:tcPr>
            <w:tcW w:w="4050" w:type="dxa"/>
            <w:tcBorders>
              <w:top w:val="single" w:sz="4" w:space="0" w:color="auto"/>
              <w:left w:val="nil"/>
              <w:bottom w:val="single" w:sz="4" w:space="0" w:color="auto"/>
              <w:right w:val="single" w:sz="4" w:space="0" w:color="auto"/>
            </w:tcBorders>
            <w:shd w:val="clear" w:color="auto" w:fill="auto"/>
            <w:vAlign w:val="center"/>
          </w:tcPr>
          <w:p w14:paraId="3A46AA49"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天津大学，西北工业大学，大连理工大学，华南理工大学，复旦大学，中国矿业大学，中南大学，华为技术有限公司，北京万学教育科技有限公司</w:t>
            </w:r>
          </w:p>
        </w:tc>
      </w:tr>
      <w:tr w:rsidR="00583D06" w14:paraId="6D0DBBD1"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C89875C"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63</w:t>
            </w:r>
          </w:p>
        </w:tc>
        <w:tc>
          <w:tcPr>
            <w:tcW w:w="4440" w:type="dxa"/>
            <w:tcBorders>
              <w:top w:val="single" w:sz="4" w:space="0" w:color="auto"/>
              <w:left w:val="nil"/>
              <w:bottom w:val="single" w:sz="4" w:space="0" w:color="auto"/>
              <w:right w:val="single" w:sz="4" w:space="0" w:color="auto"/>
            </w:tcBorders>
            <w:shd w:val="clear" w:color="auto" w:fill="auto"/>
            <w:vAlign w:val="center"/>
          </w:tcPr>
          <w:p w14:paraId="425DC9FE"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一体三翼五融合</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的课程思政育人体系探索与实践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45D36CD9"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李斌，雷鸣，徐斌，杨光，刘洁，齐崴，吕静，管虹，刘畅，栗大超，赵欣，杨佳佳，张俊艳，吴兆彤，王梅，张明铭，王磊，成雷鸣，林佳妮，靖永坤，郭帅</w:t>
            </w:r>
          </w:p>
        </w:tc>
        <w:tc>
          <w:tcPr>
            <w:tcW w:w="4050" w:type="dxa"/>
            <w:tcBorders>
              <w:top w:val="single" w:sz="4" w:space="0" w:color="auto"/>
              <w:left w:val="nil"/>
              <w:bottom w:val="single" w:sz="4" w:space="0" w:color="auto"/>
              <w:right w:val="single" w:sz="4" w:space="0" w:color="auto"/>
            </w:tcBorders>
            <w:shd w:val="clear" w:color="auto" w:fill="auto"/>
            <w:vAlign w:val="center"/>
          </w:tcPr>
          <w:p w14:paraId="4DDE42F9"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天津大学</w:t>
            </w:r>
          </w:p>
        </w:tc>
      </w:tr>
      <w:tr w:rsidR="00583D06" w14:paraId="7E12CCF2"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A97D123"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64</w:t>
            </w:r>
          </w:p>
        </w:tc>
        <w:tc>
          <w:tcPr>
            <w:tcW w:w="4440" w:type="dxa"/>
            <w:tcBorders>
              <w:top w:val="single" w:sz="4" w:space="0" w:color="auto"/>
              <w:left w:val="nil"/>
              <w:bottom w:val="single" w:sz="4" w:space="0" w:color="auto"/>
              <w:right w:val="single" w:sz="4" w:space="0" w:color="auto"/>
            </w:tcBorders>
            <w:shd w:val="clear" w:color="auto" w:fill="auto"/>
            <w:vAlign w:val="center"/>
          </w:tcPr>
          <w:p w14:paraId="280010F8"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卓越导向、要素协同、系统驱动</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迈向</w:t>
            </w:r>
            <w:r>
              <w:rPr>
                <w:rFonts w:ascii="Times New Roman" w:eastAsia="仿宋_GB2312" w:hAnsi="Times New Roman" w:cs="Times New Roman"/>
                <w:color w:val="000000"/>
                <w:kern w:val="0"/>
                <w:szCs w:val="21"/>
                <w:lang w:bidi="ar"/>
              </w:rPr>
              <w:t>2030</w:t>
            </w:r>
            <w:r>
              <w:rPr>
                <w:rFonts w:ascii="Times New Roman" w:eastAsia="仿宋_GB2312" w:hAnsi="Times New Roman" w:cs="Times New Roman"/>
                <w:color w:val="000000"/>
                <w:kern w:val="0"/>
                <w:szCs w:val="21"/>
                <w:lang w:bidi="ar"/>
              </w:rPr>
              <w:t>的一流本科教育创新与实践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1F1AE714"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王世斌，夏淑倩，原续波，李斌，贾果欣，赵欣，管虹，潘海生，郄海霞，焦魁，刘坤，杨光，李磊，成雷鸣，王建荣，张明铭，吴金克，于倩，王睿，刘玲，张寿行，白竹，陈胜蓝，车熙，贾晗</w:t>
            </w:r>
          </w:p>
        </w:tc>
        <w:tc>
          <w:tcPr>
            <w:tcW w:w="4050" w:type="dxa"/>
            <w:tcBorders>
              <w:top w:val="single" w:sz="4" w:space="0" w:color="auto"/>
              <w:left w:val="nil"/>
              <w:bottom w:val="single" w:sz="4" w:space="0" w:color="auto"/>
              <w:right w:val="single" w:sz="4" w:space="0" w:color="auto"/>
            </w:tcBorders>
            <w:shd w:val="clear" w:color="auto" w:fill="auto"/>
            <w:vAlign w:val="center"/>
          </w:tcPr>
          <w:p w14:paraId="065804D9"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天津大学</w:t>
            </w:r>
          </w:p>
        </w:tc>
      </w:tr>
      <w:tr w:rsidR="00583D06" w14:paraId="4AE09A60"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4060D5E"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lastRenderedPageBreak/>
              <w:t>65</w:t>
            </w:r>
          </w:p>
        </w:tc>
        <w:tc>
          <w:tcPr>
            <w:tcW w:w="4440" w:type="dxa"/>
            <w:tcBorders>
              <w:top w:val="single" w:sz="4" w:space="0" w:color="auto"/>
              <w:left w:val="nil"/>
              <w:bottom w:val="single" w:sz="4" w:space="0" w:color="auto"/>
              <w:right w:val="single" w:sz="4" w:space="0" w:color="auto"/>
            </w:tcBorders>
            <w:shd w:val="clear" w:color="auto" w:fill="auto"/>
            <w:vAlign w:val="center"/>
          </w:tcPr>
          <w:p w14:paraId="7BD7FE37"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产业助力、新技术赋能、项目贯通</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电气信息类学科交叉新工科改革探索与实践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61828327"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王成山，刘丽萍，王超，刘艳丽，李斌，王晓远，邓斌，杨爱萍，徐岩，刘洪，何立乾，白瑞峰，宋关羽，刘迎澍</w:t>
            </w:r>
          </w:p>
        </w:tc>
        <w:tc>
          <w:tcPr>
            <w:tcW w:w="4050" w:type="dxa"/>
            <w:tcBorders>
              <w:top w:val="single" w:sz="4" w:space="0" w:color="auto"/>
              <w:left w:val="nil"/>
              <w:bottom w:val="single" w:sz="4" w:space="0" w:color="auto"/>
              <w:right w:val="single" w:sz="4" w:space="0" w:color="auto"/>
            </w:tcBorders>
            <w:shd w:val="clear" w:color="auto" w:fill="auto"/>
            <w:vAlign w:val="center"/>
          </w:tcPr>
          <w:p w14:paraId="6A3DDE6A"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天津大学</w:t>
            </w:r>
          </w:p>
        </w:tc>
      </w:tr>
      <w:tr w:rsidR="00583D06" w14:paraId="5E401D1F"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97FBAC3"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66</w:t>
            </w:r>
          </w:p>
        </w:tc>
        <w:tc>
          <w:tcPr>
            <w:tcW w:w="4440" w:type="dxa"/>
            <w:tcBorders>
              <w:top w:val="single" w:sz="4" w:space="0" w:color="auto"/>
              <w:left w:val="nil"/>
              <w:bottom w:val="single" w:sz="4" w:space="0" w:color="auto"/>
              <w:right w:val="single" w:sz="4" w:space="0" w:color="auto"/>
            </w:tcBorders>
            <w:shd w:val="clear" w:color="auto" w:fill="auto"/>
            <w:vAlign w:val="center"/>
          </w:tcPr>
          <w:p w14:paraId="1C634E34"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新时代思政课</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三个贯通</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协同育人体系的探索与实践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50A5EAE6"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雷鸣，颜晓峰，徐斌，赵欣，管虹，杨欢，王磊，栾淳钰，张宇，靳莹，王世斌，夏淑倩，史慧，李霞，张昊，吴兆彤，陈永祥，魏建国，张健华，刘艳丽，马明，柳丰林</w:t>
            </w:r>
          </w:p>
        </w:tc>
        <w:tc>
          <w:tcPr>
            <w:tcW w:w="4050" w:type="dxa"/>
            <w:tcBorders>
              <w:top w:val="single" w:sz="4" w:space="0" w:color="auto"/>
              <w:left w:val="nil"/>
              <w:bottom w:val="single" w:sz="4" w:space="0" w:color="auto"/>
              <w:right w:val="single" w:sz="4" w:space="0" w:color="auto"/>
            </w:tcBorders>
            <w:shd w:val="clear" w:color="auto" w:fill="auto"/>
            <w:vAlign w:val="center"/>
          </w:tcPr>
          <w:p w14:paraId="1DB65284"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天津大学，青海民族大学，天津财经大学</w:t>
            </w:r>
          </w:p>
        </w:tc>
      </w:tr>
      <w:tr w:rsidR="00583D06" w14:paraId="5FD5191E"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45BC4D7"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67</w:t>
            </w:r>
          </w:p>
        </w:tc>
        <w:tc>
          <w:tcPr>
            <w:tcW w:w="4440" w:type="dxa"/>
            <w:tcBorders>
              <w:top w:val="single" w:sz="4" w:space="0" w:color="auto"/>
              <w:left w:val="nil"/>
              <w:bottom w:val="single" w:sz="4" w:space="0" w:color="auto"/>
              <w:right w:val="single" w:sz="4" w:space="0" w:color="auto"/>
            </w:tcBorders>
            <w:shd w:val="clear" w:color="auto" w:fill="auto"/>
            <w:vAlign w:val="center"/>
          </w:tcPr>
          <w:p w14:paraId="2F85C614"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以教师教学创新能力提升驱动高校人才培养的探索与实践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34148E53" w14:textId="77777777" w:rsidR="00583D06" w:rsidRDefault="000C0125">
            <w:pPr>
              <w:pStyle w:val="a6"/>
              <w:rPr>
                <w:rFonts w:ascii="Times New Roman" w:eastAsia="仿宋_GB2312" w:hAnsi="Times New Roman"/>
              </w:rPr>
            </w:pPr>
            <w:r>
              <w:rPr>
                <w:rFonts w:ascii="Times New Roman" w:eastAsia="仿宋_GB2312" w:hAnsi="Times New Roman"/>
                <w:lang w:bidi="ar"/>
              </w:rPr>
              <w:t>李霞，唐磊，时雨，万志宏，刘</w:t>
            </w:r>
            <w:r>
              <w:rPr>
                <w:rFonts w:ascii="Times New Roman" w:hAnsi="Times New Roman"/>
                <w:lang w:bidi="ar"/>
              </w:rPr>
              <w:t>堃</w:t>
            </w:r>
            <w:r>
              <w:rPr>
                <w:rFonts w:ascii="Times New Roman" w:eastAsia="仿宋_GB2312" w:hAnsi="Times New Roman"/>
                <w:lang w:bidi="ar"/>
              </w:rPr>
              <w:t>，李玉栋，潘皎，王利凤，王刚，周卫红，杜雨津，肖云，张春玲</w:t>
            </w:r>
          </w:p>
        </w:tc>
        <w:tc>
          <w:tcPr>
            <w:tcW w:w="4050" w:type="dxa"/>
            <w:tcBorders>
              <w:top w:val="single" w:sz="4" w:space="0" w:color="auto"/>
              <w:left w:val="nil"/>
              <w:bottom w:val="single" w:sz="4" w:space="0" w:color="auto"/>
              <w:right w:val="single" w:sz="4" w:space="0" w:color="auto"/>
            </w:tcBorders>
            <w:shd w:val="clear" w:color="auto" w:fill="auto"/>
            <w:vAlign w:val="center"/>
          </w:tcPr>
          <w:p w14:paraId="74CAE50B"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南开大学</w:t>
            </w:r>
          </w:p>
        </w:tc>
      </w:tr>
      <w:tr w:rsidR="00583D06" w14:paraId="0E0D1D71"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D853A2C"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68</w:t>
            </w:r>
          </w:p>
        </w:tc>
        <w:tc>
          <w:tcPr>
            <w:tcW w:w="4440" w:type="dxa"/>
            <w:tcBorders>
              <w:top w:val="single" w:sz="4" w:space="0" w:color="auto"/>
              <w:left w:val="nil"/>
              <w:bottom w:val="single" w:sz="4" w:space="0" w:color="auto"/>
              <w:right w:val="single" w:sz="4" w:space="0" w:color="auto"/>
            </w:tcBorders>
            <w:shd w:val="clear" w:color="auto" w:fill="auto"/>
            <w:vAlign w:val="center"/>
          </w:tcPr>
          <w:p w14:paraId="0AD0DC09"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智能化时代能源动力专业多元教学场景构建与实践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78B55685"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高文志，刘海峰，尧命发，梁兴雨，宋康，谢辉，赵军，陈韬，刘月辉，杜青，林杰威，赵昌普，刘昌文，许之兴，岳利可</w:t>
            </w:r>
          </w:p>
        </w:tc>
        <w:tc>
          <w:tcPr>
            <w:tcW w:w="4050" w:type="dxa"/>
            <w:tcBorders>
              <w:top w:val="single" w:sz="4" w:space="0" w:color="auto"/>
              <w:left w:val="nil"/>
              <w:bottom w:val="single" w:sz="4" w:space="0" w:color="auto"/>
              <w:right w:val="single" w:sz="4" w:space="0" w:color="auto"/>
            </w:tcBorders>
            <w:shd w:val="clear" w:color="auto" w:fill="auto"/>
            <w:vAlign w:val="center"/>
          </w:tcPr>
          <w:p w14:paraId="7BEEC9F1"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天津大学</w:t>
            </w:r>
          </w:p>
        </w:tc>
      </w:tr>
      <w:tr w:rsidR="00583D06" w14:paraId="38E46222"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3FE8D72"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69</w:t>
            </w:r>
          </w:p>
        </w:tc>
        <w:tc>
          <w:tcPr>
            <w:tcW w:w="4440" w:type="dxa"/>
            <w:tcBorders>
              <w:top w:val="single" w:sz="4" w:space="0" w:color="auto"/>
              <w:left w:val="nil"/>
              <w:bottom w:val="single" w:sz="4" w:space="0" w:color="auto"/>
              <w:right w:val="single" w:sz="4" w:space="0" w:color="auto"/>
            </w:tcBorders>
            <w:shd w:val="clear" w:color="auto" w:fill="auto"/>
            <w:vAlign w:val="center"/>
          </w:tcPr>
          <w:p w14:paraId="0C6146B5"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环境类融合创新卓越工程师人才培养体系构建与实践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66253402"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孙红文，鲁金凤，展思辉，王鑫，汪磊，张伟刚，姚义鸣，孙桂玲，黄津辉，唐雪娇，杨丽萍，史国良，卢会霞</w:t>
            </w:r>
          </w:p>
        </w:tc>
        <w:tc>
          <w:tcPr>
            <w:tcW w:w="4050" w:type="dxa"/>
            <w:tcBorders>
              <w:top w:val="single" w:sz="4" w:space="0" w:color="auto"/>
              <w:left w:val="nil"/>
              <w:bottom w:val="single" w:sz="4" w:space="0" w:color="auto"/>
              <w:right w:val="single" w:sz="4" w:space="0" w:color="auto"/>
            </w:tcBorders>
            <w:shd w:val="clear" w:color="auto" w:fill="auto"/>
            <w:vAlign w:val="center"/>
          </w:tcPr>
          <w:p w14:paraId="4B84C355"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南开大学</w:t>
            </w:r>
          </w:p>
        </w:tc>
      </w:tr>
      <w:tr w:rsidR="00583D06" w14:paraId="6B19CB3B"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0055499"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70</w:t>
            </w:r>
          </w:p>
        </w:tc>
        <w:tc>
          <w:tcPr>
            <w:tcW w:w="4440" w:type="dxa"/>
            <w:tcBorders>
              <w:top w:val="single" w:sz="4" w:space="0" w:color="auto"/>
              <w:left w:val="nil"/>
              <w:bottom w:val="single" w:sz="4" w:space="0" w:color="auto"/>
              <w:right w:val="single" w:sz="4" w:space="0" w:color="auto"/>
            </w:tcBorders>
            <w:shd w:val="clear" w:color="auto" w:fill="auto"/>
            <w:vAlign w:val="center"/>
          </w:tcPr>
          <w:p w14:paraId="7A03DD0E"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多维信息化教学资源协同，建设全方位育人功能的基础化学系列课程</w:t>
            </w:r>
          </w:p>
        </w:tc>
        <w:tc>
          <w:tcPr>
            <w:tcW w:w="5136" w:type="dxa"/>
            <w:tcBorders>
              <w:top w:val="single" w:sz="4" w:space="0" w:color="auto"/>
              <w:left w:val="nil"/>
              <w:bottom w:val="single" w:sz="4" w:space="0" w:color="auto"/>
              <w:right w:val="single" w:sz="4" w:space="0" w:color="auto"/>
            </w:tcBorders>
            <w:shd w:val="clear" w:color="auto" w:fill="auto"/>
            <w:vAlign w:val="center"/>
          </w:tcPr>
          <w:p w14:paraId="0F90A367"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马骁飞，冯霞，赵温涛，邱海霞，刘俊吉，唐向阳，朱荣娇，田昀，高洪苓，崔建中，杨秋华，曲建强，杜静</w:t>
            </w:r>
          </w:p>
        </w:tc>
        <w:tc>
          <w:tcPr>
            <w:tcW w:w="4050" w:type="dxa"/>
            <w:tcBorders>
              <w:top w:val="single" w:sz="4" w:space="0" w:color="auto"/>
              <w:left w:val="nil"/>
              <w:bottom w:val="single" w:sz="4" w:space="0" w:color="auto"/>
              <w:right w:val="single" w:sz="4" w:space="0" w:color="auto"/>
            </w:tcBorders>
            <w:shd w:val="clear" w:color="auto" w:fill="auto"/>
            <w:vAlign w:val="center"/>
          </w:tcPr>
          <w:p w14:paraId="5034154D"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天津大学</w:t>
            </w:r>
          </w:p>
        </w:tc>
      </w:tr>
      <w:tr w:rsidR="00583D06" w14:paraId="58F57C08"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C008260"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71</w:t>
            </w:r>
          </w:p>
        </w:tc>
        <w:tc>
          <w:tcPr>
            <w:tcW w:w="4440" w:type="dxa"/>
            <w:tcBorders>
              <w:top w:val="single" w:sz="4" w:space="0" w:color="auto"/>
              <w:left w:val="nil"/>
              <w:bottom w:val="single" w:sz="4" w:space="0" w:color="auto"/>
              <w:right w:val="single" w:sz="4" w:space="0" w:color="auto"/>
            </w:tcBorders>
            <w:shd w:val="clear" w:color="auto" w:fill="auto"/>
            <w:vAlign w:val="center"/>
          </w:tcPr>
          <w:p w14:paraId="3D659E44"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教科融合、协同育人的研究性教学模式构建与实践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396F9ED7"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张伟刚，鲁金凤，高裴裴，韩杰，徐大振，李玉栋，谢朝，王荷芳，王维华，王恺，张文忠，李月琳，赵宏，刘洪亮，倪牮，张严昕</w:t>
            </w:r>
          </w:p>
        </w:tc>
        <w:tc>
          <w:tcPr>
            <w:tcW w:w="4050" w:type="dxa"/>
            <w:tcBorders>
              <w:top w:val="single" w:sz="4" w:space="0" w:color="auto"/>
              <w:left w:val="nil"/>
              <w:bottom w:val="single" w:sz="4" w:space="0" w:color="auto"/>
              <w:right w:val="single" w:sz="4" w:space="0" w:color="auto"/>
            </w:tcBorders>
            <w:shd w:val="clear" w:color="auto" w:fill="auto"/>
            <w:vAlign w:val="center"/>
          </w:tcPr>
          <w:p w14:paraId="2AD37A5A"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南开大学</w:t>
            </w:r>
          </w:p>
        </w:tc>
      </w:tr>
      <w:tr w:rsidR="00583D06" w14:paraId="21137A3E"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2924072"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72</w:t>
            </w:r>
          </w:p>
        </w:tc>
        <w:tc>
          <w:tcPr>
            <w:tcW w:w="4440" w:type="dxa"/>
            <w:tcBorders>
              <w:top w:val="single" w:sz="4" w:space="0" w:color="auto"/>
              <w:left w:val="nil"/>
              <w:bottom w:val="single" w:sz="4" w:space="0" w:color="auto"/>
              <w:right w:val="single" w:sz="4" w:space="0" w:color="auto"/>
            </w:tcBorders>
            <w:shd w:val="clear" w:color="auto" w:fill="auto"/>
            <w:vAlign w:val="center"/>
          </w:tcPr>
          <w:p w14:paraId="775839C7"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铸魂立根</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聚力赋能：</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五新一体</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的天津大学新法科建设</w:t>
            </w:r>
          </w:p>
        </w:tc>
        <w:tc>
          <w:tcPr>
            <w:tcW w:w="5136" w:type="dxa"/>
            <w:tcBorders>
              <w:top w:val="single" w:sz="4" w:space="0" w:color="auto"/>
              <w:left w:val="nil"/>
              <w:bottom w:val="single" w:sz="4" w:space="0" w:color="auto"/>
              <w:right w:val="single" w:sz="4" w:space="0" w:color="auto"/>
            </w:tcBorders>
            <w:shd w:val="clear" w:color="auto" w:fill="auto"/>
            <w:vAlign w:val="center"/>
          </w:tcPr>
          <w:p w14:paraId="17B66A65"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孙佑海，蓝蓝，杨欢，杨健，曹云吉，曾艳，弭维，薛杨，王小钢，孙皓，李明，于艳春，张丹，王文杰，付常辉</w:t>
            </w:r>
          </w:p>
        </w:tc>
        <w:tc>
          <w:tcPr>
            <w:tcW w:w="4050" w:type="dxa"/>
            <w:tcBorders>
              <w:top w:val="single" w:sz="4" w:space="0" w:color="auto"/>
              <w:left w:val="nil"/>
              <w:bottom w:val="single" w:sz="4" w:space="0" w:color="auto"/>
              <w:right w:val="single" w:sz="4" w:space="0" w:color="auto"/>
            </w:tcBorders>
            <w:shd w:val="clear" w:color="auto" w:fill="auto"/>
            <w:vAlign w:val="center"/>
          </w:tcPr>
          <w:p w14:paraId="6EAEC0A7"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天津大学</w:t>
            </w:r>
          </w:p>
        </w:tc>
      </w:tr>
      <w:tr w:rsidR="00583D06" w14:paraId="700FF834"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6512B0F"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lastRenderedPageBreak/>
              <w:t>73</w:t>
            </w:r>
          </w:p>
        </w:tc>
        <w:tc>
          <w:tcPr>
            <w:tcW w:w="4440" w:type="dxa"/>
            <w:tcBorders>
              <w:top w:val="single" w:sz="4" w:space="0" w:color="auto"/>
              <w:left w:val="nil"/>
              <w:bottom w:val="single" w:sz="4" w:space="0" w:color="auto"/>
              <w:right w:val="single" w:sz="4" w:space="0" w:color="auto"/>
            </w:tcBorders>
            <w:shd w:val="clear" w:color="auto" w:fill="auto"/>
            <w:vAlign w:val="center"/>
          </w:tcPr>
          <w:p w14:paraId="1146BD5F"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师生四同：</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大思政课</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实现路径的探索与实践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221075CE"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王新生，付洪，刘凤义，刘一博，余一凡，孙寿涛，刘明明，马梦菲，孙海东，任铃，陈弘，李洁，姬丽萍，徐曼，韦幼苏，张健</w:t>
            </w:r>
          </w:p>
        </w:tc>
        <w:tc>
          <w:tcPr>
            <w:tcW w:w="4050" w:type="dxa"/>
            <w:tcBorders>
              <w:top w:val="single" w:sz="4" w:space="0" w:color="auto"/>
              <w:left w:val="nil"/>
              <w:bottom w:val="single" w:sz="4" w:space="0" w:color="auto"/>
              <w:right w:val="single" w:sz="4" w:space="0" w:color="auto"/>
            </w:tcBorders>
            <w:shd w:val="clear" w:color="auto" w:fill="auto"/>
            <w:vAlign w:val="center"/>
          </w:tcPr>
          <w:p w14:paraId="08B90B5D"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南开大学</w:t>
            </w:r>
          </w:p>
        </w:tc>
      </w:tr>
      <w:tr w:rsidR="00583D06" w14:paraId="7076F947"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2531F59"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74</w:t>
            </w:r>
          </w:p>
        </w:tc>
        <w:tc>
          <w:tcPr>
            <w:tcW w:w="4440" w:type="dxa"/>
            <w:tcBorders>
              <w:top w:val="single" w:sz="4" w:space="0" w:color="auto"/>
              <w:left w:val="nil"/>
              <w:bottom w:val="single" w:sz="4" w:space="0" w:color="auto"/>
              <w:right w:val="single" w:sz="4" w:space="0" w:color="auto"/>
            </w:tcBorders>
            <w:shd w:val="clear" w:color="auto" w:fill="auto"/>
            <w:vAlign w:val="center"/>
          </w:tcPr>
          <w:p w14:paraId="79283DCD"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新时代卓越工程师培养的探索与实践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509DC336"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单小麟，原续波，余建星，关静，陈冠益，成雷鸣，焦魁，王建荣，徐德刚，邵辰，纪颖，王红玉，刘刚，苏育挺，陈维，方明</w:t>
            </w:r>
          </w:p>
        </w:tc>
        <w:tc>
          <w:tcPr>
            <w:tcW w:w="4050" w:type="dxa"/>
            <w:tcBorders>
              <w:top w:val="single" w:sz="4" w:space="0" w:color="auto"/>
              <w:left w:val="nil"/>
              <w:bottom w:val="single" w:sz="4" w:space="0" w:color="auto"/>
              <w:right w:val="single" w:sz="4" w:space="0" w:color="auto"/>
            </w:tcBorders>
            <w:shd w:val="clear" w:color="auto" w:fill="auto"/>
            <w:vAlign w:val="center"/>
          </w:tcPr>
          <w:p w14:paraId="095D1B3F"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天津大学</w:t>
            </w:r>
          </w:p>
        </w:tc>
      </w:tr>
      <w:tr w:rsidR="00583D06" w14:paraId="3CCFDD10"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DCD546F"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75</w:t>
            </w:r>
          </w:p>
        </w:tc>
        <w:tc>
          <w:tcPr>
            <w:tcW w:w="4440" w:type="dxa"/>
            <w:tcBorders>
              <w:top w:val="single" w:sz="4" w:space="0" w:color="auto"/>
              <w:left w:val="nil"/>
              <w:bottom w:val="single" w:sz="4" w:space="0" w:color="auto"/>
              <w:right w:val="single" w:sz="4" w:space="0" w:color="auto"/>
            </w:tcBorders>
            <w:shd w:val="clear" w:color="auto" w:fill="auto"/>
            <w:vAlign w:val="center"/>
          </w:tcPr>
          <w:p w14:paraId="2051B1E4"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科工融合，交叉赋能</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材料类人才的工程能力培养高阶性目标探索与实践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505D9A45"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胡文彬，赵乃勤，尚宇光，王颖，杨立军，何春年，杜希文，徐连勇，刘永长，李悦生，王吉会，侯峰，胡绳荪，马丽颖，申俊琦，敖三三，毛晶，杨新岐，邓彩艳，杨振文，王志江</w:t>
            </w:r>
          </w:p>
        </w:tc>
        <w:tc>
          <w:tcPr>
            <w:tcW w:w="4050" w:type="dxa"/>
            <w:tcBorders>
              <w:top w:val="single" w:sz="4" w:space="0" w:color="auto"/>
              <w:left w:val="nil"/>
              <w:bottom w:val="single" w:sz="4" w:space="0" w:color="auto"/>
              <w:right w:val="single" w:sz="4" w:space="0" w:color="auto"/>
            </w:tcBorders>
            <w:shd w:val="clear" w:color="auto" w:fill="auto"/>
            <w:vAlign w:val="center"/>
          </w:tcPr>
          <w:p w14:paraId="2CA3D137"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天津大学</w:t>
            </w:r>
          </w:p>
        </w:tc>
      </w:tr>
      <w:tr w:rsidR="00583D06" w14:paraId="664AF961"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961DD94"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76</w:t>
            </w:r>
          </w:p>
        </w:tc>
        <w:tc>
          <w:tcPr>
            <w:tcW w:w="4440" w:type="dxa"/>
            <w:tcBorders>
              <w:top w:val="single" w:sz="4" w:space="0" w:color="auto"/>
              <w:left w:val="nil"/>
              <w:bottom w:val="single" w:sz="4" w:space="0" w:color="auto"/>
              <w:right w:val="single" w:sz="4" w:space="0" w:color="auto"/>
            </w:tcBorders>
            <w:shd w:val="clear" w:color="auto" w:fill="auto"/>
            <w:vAlign w:val="center"/>
          </w:tcPr>
          <w:p w14:paraId="425BE5A4"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需求导向，知践合一，国家首批智能专业</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学教研践</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人才培养体系创建与实践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61135099"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方勇纯，刘景泰，张雪波，孙宁，许静，周璐，王鸿鹏，赵新</w:t>
            </w:r>
          </w:p>
        </w:tc>
        <w:tc>
          <w:tcPr>
            <w:tcW w:w="4050" w:type="dxa"/>
            <w:tcBorders>
              <w:top w:val="single" w:sz="4" w:space="0" w:color="auto"/>
              <w:left w:val="nil"/>
              <w:bottom w:val="single" w:sz="4" w:space="0" w:color="auto"/>
              <w:right w:val="single" w:sz="4" w:space="0" w:color="auto"/>
            </w:tcBorders>
            <w:shd w:val="clear" w:color="auto" w:fill="auto"/>
            <w:vAlign w:val="center"/>
          </w:tcPr>
          <w:p w14:paraId="75D4C684"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南开大学</w:t>
            </w:r>
          </w:p>
        </w:tc>
      </w:tr>
      <w:tr w:rsidR="00583D06" w14:paraId="311F4F69"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E4BAD22"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77</w:t>
            </w:r>
          </w:p>
        </w:tc>
        <w:tc>
          <w:tcPr>
            <w:tcW w:w="4440" w:type="dxa"/>
            <w:tcBorders>
              <w:top w:val="single" w:sz="4" w:space="0" w:color="auto"/>
              <w:left w:val="nil"/>
              <w:bottom w:val="single" w:sz="4" w:space="0" w:color="auto"/>
              <w:right w:val="single" w:sz="4" w:space="0" w:color="auto"/>
            </w:tcBorders>
            <w:shd w:val="clear" w:color="auto" w:fill="auto"/>
            <w:vAlign w:val="center"/>
          </w:tcPr>
          <w:p w14:paraId="1D518633"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浇花浇根</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育人育心</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河北大学</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滴灌式</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思想政治教育教学改革与实践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0B2E7D31"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郭健，张秋山，单耀军，帅全锋，王瑞，苏国伟，梁巍，张锋，乔钰，李建芬，孙剑，李维意，柴素芳，李宏亮，李卫森</w:t>
            </w:r>
          </w:p>
        </w:tc>
        <w:tc>
          <w:tcPr>
            <w:tcW w:w="4050" w:type="dxa"/>
            <w:tcBorders>
              <w:top w:val="single" w:sz="4" w:space="0" w:color="auto"/>
              <w:left w:val="nil"/>
              <w:bottom w:val="single" w:sz="4" w:space="0" w:color="auto"/>
              <w:right w:val="single" w:sz="4" w:space="0" w:color="auto"/>
            </w:tcBorders>
            <w:shd w:val="clear" w:color="auto" w:fill="auto"/>
            <w:vAlign w:val="center"/>
          </w:tcPr>
          <w:p w14:paraId="62B31659"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河北大学</w:t>
            </w:r>
          </w:p>
        </w:tc>
      </w:tr>
      <w:tr w:rsidR="00583D06" w14:paraId="0C9CEDE2"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EE0D1B6"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78</w:t>
            </w:r>
          </w:p>
        </w:tc>
        <w:tc>
          <w:tcPr>
            <w:tcW w:w="4440" w:type="dxa"/>
            <w:tcBorders>
              <w:top w:val="single" w:sz="4" w:space="0" w:color="auto"/>
              <w:left w:val="nil"/>
              <w:bottom w:val="single" w:sz="4" w:space="0" w:color="auto"/>
              <w:right w:val="single" w:sz="4" w:space="0" w:color="auto"/>
            </w:tcBorders>
            <w:shd w:val="clear" w:color="auto" w:fill="auto"/>
            <w:vAlign w:val="center"/>
          </w:tcPr>
          <w:p w14:paraId="0431B8D7"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使命引领，学以致用，构建四阶三维双循环电气工程创新人才培养实践教学体系</w:t>
            </w:r>
          </w:p>
        </w:tc>
        <w:tc>
          <w:tcPr>
            <w:tcW w:w="5136" w:type="dxa"/>
            <w:tcBorders>
              <w:top w:val="single" w:sz="4" w:space="0" w:color="auto"/>
              <w:left w:val="nil"/>
              <w:bottom w:val="single" w:sz="4" w:space="0" w:color="auto"/>
              <w:right w:val="single" w:sz="4" w:space="0" w:color="auto"/>
            </w:tcBorders>
            <w:shd w:val="clear" w:color="auto" w:fill="auto"/>
            <w:vAlign w:val="center"/>
          </w:tcPr>
          <w:p w14:paraId="14A52C71"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刘云鹏，律方成，梁海峰，皮伟，李建文，葛玉敏，胡永强，耿江海，韩金佐，盛四清，焦彦军，王永强，谢志远，崔帅，曲伟</w:t>
            </w:r>
          </w:p>
        </w:tc>
        <w:tc>
          <w:tcPr>
            <w:tcW w:w="4050" w:type="dxa"/>
            <w:tcBorders>
              <w:top w:val="single" w:sz="4" w:space="0" w:color="auto"/>
              <w:left w:val="nil"/>
              <w:bottom w:val="single" w:sz="4" w:space="0" w:color="auto"/>
              <w:right w:val="single" w:sz="4" w:space="0" w:color="auto"/>
            </w:tcBorders>
            <w:shd w:val="clear" w:color="auto" w:fill="auto"/>
            <w:vAlign w:val="center"/>
          </w:tcPr>
          <w:p w14:paraId="03A36244"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华北电力大学（保定）</w:t>
            </w:r>
          </w:p>
        </w:tc>
      </w:tr>
      <w:tr w:rsidR="00583D06" w14:paraId="334A0382"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8FAEAEE"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79</w:t>
            </w:r>
          </w:p>
        </w:tc>
        <w:tc>
          <w:tcPr>
            <w:tcW w:w="4440" w:type="dxa"/>
            <w:tcBorders>
              <w:top w:val="single" w:sz="4" w:space="0" w:color="auto"/>
              <w:left w:val="nil"/>
              <w:bottom w:val="single" w:sz="4" w:space="0" w:color="auto"/>
              <w:right w:val="single" w:sz="4" w:space="0" w:color="auto"/>
            </w:tcBorders>
            <w:shd w:val="clear" w:color="auto" w:fill="auto"/>
            <w:vAlign w:val="center"/>
          </w:tcPr>
          <w:p w14:paraId="6E9FD3CE"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面向煤炭、多元协同</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矿业类复合型人才培养模式改革与实践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114AC7FD"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董宪姝，冯国瑞，赵阳升，樊玉萍，李建忠，马晓敏，弓培林，王开，王然风，刘东娜，李慧，刘生玉，邢存恩，赵金贵，赵国贞</w:t>
            </w:r>
          </w:p>
        </w:tc>
        <w:tc>
          <w:tcPr>
            <w:tcW w:w="4050" w:type="dxa"/>
            <w:tcBorders>
              <w:top w:val="single" w:sz="4" w:space="0" w:color="auto"/>
              <w:left w:val="nil"/>
              <w:bottom w:val="single" w:sz="4" w:space="0" w:color="auto"/>
              <w:right w:val="single" w:sz="4" w:space="0" w:color="auto"/>
            </w:tcBorders>
            <w:shd w:val="clear" w:color="auto" w:fill="auto"/>
            <w:vAlign w:val="center"/>
          </w:tcPr>
          <w:p w14:paraId="5F360E2C"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太原理工大学</w:t>
            </w:r>
          </w:p>
        </w:tc>
      </w:tr>
      <w:tr w:rsidR="00583D06" w14:paraId="2D4628C5"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04A7990"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80</w:t>
            </w:r>
          </w:p>
        </w:tc>
        <w:tc>
          <w:tcPr>
            <w:tcW w:w="4440" w:type="dxa"/>
            <w:tcBorders>
              <w:top w:val="single" w:sz="4" w:space="0" w:color="auto"/>
              <w:left w:val="nil"/>
              <w:bottom w:val="single" w:sz="4" w:space="0" w:color="auto"/>
              <w:right w:val="single" w:sz="4" w:space="0" w:color="auto"/>
            </w:tcBorders>
            <w:shd w:val="clear" w:color="auto" w:fill="auto"/>
            <w:vAlign w:val="center"/>
          </w:tcPr>
          <w:p w14:paraId="77FC0DD7"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基于</w:t>
            </w:r>
            <w:r>
              <w:rPr>
                <w:rFonts w:ascii="Times New Roman" w:eastAsia="仿宋_GB2312" w:hAnsi="Times New Roman" w:cs="Times New Roman"/>
                <w:color w:val="000000"/>
                <w:kern w:val="0"/>
                <w:szCs w:val="21"/>
                <w:lang w:bidi="ar"/>
              </w:rPr>
              <w:t>“HELP-BRIDGE”</w:t>
            </w:r>
            <w:r>
              <w:rPr>
                <w:rFonts w:ascii="Times New Roman" w:eastAsia="仿宋_GB2312" w:hAnsi="Times New Roman" w:cs="Times New Roman"/>
                <w:color w:val="000000"/>
                <w:kern w:val="0"/>
                <w:szCs w:val="21"/>
                <w:lang w:bidi="ar"/>
              </w:rPr>
              <w:t>的卓越医生培养体系研究与实践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2F047644"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李思进，解军，段志光，成晓龙，张亮，郑洁，董海涛，刘楠，覃凯，张岩波，张轩萍，韩清华，晋建华，孟彩霞，闫慧锋</w:t>
            </w:r>
          </w:p>
        </w:tc>
        <w:tc>
          <w:tcPr>
            <w:tcW w:w="4050" w:type="dxa"/>
            <w:tcBorders>
              <w:top w:val="single" w:sz="4" w:space="0" w:color="auto"/>
              <w:left w:val="nil"/>
              <w:bottom w:val="single" w:sz="4" w:space="0" w:color="auto"/>
              <w:right w:val="single" w:sz="4" w:space="0" w:color="auto"/>
            </w:tcBorders>
            <w:shd w:val="clear" w:color="auto" w:fill="auto"/>
            <w:vAlign w:val="center"/>
          </w:tcPr>
          <w:p w14:paraId="3E360025"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山西医科大学</w:t>
            </w:r>
          </w:p>
        </w:tc>
      </w:tr>
      <w:tr w:rsidR="00583D06" w14:paraId="2569E054"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870393A"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lastRenderedPageBreak/>
              <w:t>81</w:t>
            </w:r>
          </w:p>
        </w:tc>
        <w:tc>
          <w:tcPr>
            <w:tcW w:w="4440" w:type="dxa"/>
            <w:tcBorders>
              <w:top w:val="single" w:sz="4" w:space="0" w:color="auto"/>
              <w:left w:val="nil"/>
              <w:bottom w:val="single" w:sz="4" w:space="0" w:color="auto"/>
              <w:right w:val="single" w:sz="4" w:space="0" w:color="auto"/>
            </w:tcBorders>
            <w:shd w:val="clear" w:color="auto" w:fill="auto"/>
            <w:vAlign w:val="center"/>
          </w:tcPr>
          <w:p w14:paraId="41F169E7"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五位一体、五维协同、五育耦合</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大学生综合国防素质课程群育人体系的构建</w:t>
            </w:r>
          </w:p>
        </w:tc>
        <w:tc>
          <w:tcPr>
            <w:tcW w:w="5136" w:type="dxa"/>
            <w:tcBorders>
              <w:top w:val="single" w:sz="4" w:space="0" w:color="auto"/>
              <w:left w:val="nil"/>
              <w:bottom w:val="single" w:sz="4" w:space="0" w:color="auto"/>
              <w:right w:val="single" w:sz="4" w:space="0" w:color="auto"/>
            </w:tcBorders>
            <w:shd w:val="clear" w:color="auto" w:fill="auto"/>
            <w:vAlign w:val="center"/>
          </w:tcPr>
          <w:p w14:paraId="288D8931"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尹建平，蔺玄晋，王志军，曾建潮，曹红松，吴淑琴，张海明，周毅，薛实军</w:t>
            </w:r>
          </w:p>
        </w:tc>
        <w:tc>
          <w:tcPr>
            <w:tcW w:w="4050" w:type="dxa"/>
            <w:tcBorders>
              <w:top w:val="single" w:sz="4" w:space="0" w:color="auto"/>
              <w:left w:val="nil"/>
              <w:bottom w:val="single" w:sz="4" w:space="0" w:color="auto"/>
              <w:right w:val="single" w:sz="4" w:space="0" w:color="auto"/>
            </w:tcBorders>
            <w:shd w:val="clear" w:color="auto" w:fill="auto"/>
            <w:vAlign w:val="center"/>
          </w:tcPr>
          <w:p w14:paraId="57223FF3"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中北大学</w:t>
            </w:r>
          </w:p>
        </w:tc>
      </w:tr>
      <w:tr w:rsidR="00583D06" w14:paraId="2F248EB5"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9CF78D8"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82</w:t>
            </w:r>
          </w:p>
        </w:tc>
        <w:tc>
          <w:tcPr>
            <w:tcW w:w="4440" w:type="dxa"/>
            <w:tcBorders>
              <w:top w:val="single" w:sz="4" w:space="0" w:color="auto"/>
              <w:left w:val="nil"/>
              <w:bottom w:val="single" w:sz="4" w:space="0" w:color="auto"/>
              <w:right w:val="single" w:sz="4" w:space="0" w:color="auto"/>
            </w:tcBorders>
            <w:shd w:val="clear" w:color="auto" w:fill="auto"/>
            <w:vAlign w:val="center"/>
          </w:tcPr>
          <w:p w14:paraId="5D9ACEC9"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民族地区舞蹈专业</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四维一体</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特色人才培养模式探索与实践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7247A463"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斯琴，赵林平，史永清，李欣，索丹娜，张永胜，道日娜，乌琳，鄂晶晶，乌日娜，王捷，锡林夫，陈丹，萨日娜，莎日娜</w:t>
            </w:r>
          </w:p>
        </w:tc>
        <w:tc>
          <w:tcPr>
            <w:tcW w:w="4050" w:type="dxa"/>
            <w:tcBorders>
              <w:top w:val="single" w:sz="4" w:space="0" w:color="auto"/>
              <w:left w:val="nil"/>
              <w:bottom w:val="single" w:sz="4" w:space="0" w:color="auto"/>
              <w:right w:val="single" w:sz="4" w:space="0" w:color="auto"/>
            </w:tcBorders>
            <w:shd w:val="clear" w:color="auto" w:fill="auto"/>
            <w:vAlign w:val="center"/>
          </w:tcPr>
          <w:p w14:paraId="0AEBD721"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内蒙古艺术学院</w:t>
            </w:r>
          </w:p>
        </w:tc>
      </w:tr>
      <w:tr w:rsidR="00583D06" w14:paraId="2485E33D"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834849E"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83</w:t>
            </w:r>
          </w:p>
        </w:tc>
        <w:tc>
          <w:tcPr>
            <w:tcW w:w="4440" w:type="dxa"/>
            <w:tcBorders>
              <w:top w:val="single" w:sz="4" w:space="0" w:color="auto"/>
              <w:left w:val="nil"/>
              <w:bottom w:val="single" w:sz="4" w:space="0" w:color="auto"/>
              <w:right w:val="single" w:sz="4" w:space="0" w:color="auto"/>
            </w:tcBorders>
            <w:shd w:val="clear" w:color="auto" w:fill="auto"/>
            <w:vAlign w:val="center"/>
          </w:tcPr>
          <w:p w14:paraId="7B806698"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新工科背景下持续改进联动响应的食品专业教学质量保障体系设计与实践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17104BE2"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朱蓓薇，林松毅，吴海涛，周大勇，孙娜，秦磊，宋爽，艾春青，王海涛，林心萍，启航，毕景然，鲍志杰</w:t>
            </w:r>
          </w:p>
        </w:tc>
        <w:tc>
          <w:tcPr>
            <w:tcW w:w="4050" w:type="dxa"/>
            <w:tcBorders>
              <w:top w:val="single" w:sz="4" w:space="0" w:color="auto"/>
              <w:left w:val="nil"/>
              <w:bottom w:val="single" w:sz="4" w:space="0" w:color="auto"/>
              <w:right w:val="single" w:sz="4" w:space="0" w:color="auto"/>
            </w:tcBorders>
            <w:shd w:val="clear" w:color="auto" w:fill="auto"/>
            <w:vAlign w:val="center"/>
          </w:tcPr>
          <w:p w14:paraId="0D5778B0"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大连工业大学</w:t>
            </w:r>
          </w:p>
        </w:tc>
      </w:tr>
      <w:tr w:rsidR="00583D06" w14:paraId="7CCD9CED"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B2FE130"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84</w:t>
            </w:r>
          </w:p>
        </w:tc>
        <w:tc>
          <w:tcPr>
            <w:tcW w:w="4440" w:type="dxa"/>
            <w:tcBorders>
              <w:top w:val="single" w:sz="4" w:space="0" w:color="auto"/>
              <w:left w:val="nil"/>
              <w:bottom w:val="single" w:sz="4" w:space="0" w:color="auto"/>
              <w:right w:val="single" w:sz="4" w:space="0" w:color="auto"/>
            </w:tcBorders>
            <w:shd w:val="clear" w:color="auto" w:fill="auto"/>
            <w:vAlign w:val="center"/>
          </w:tcPr>
          <w:p w14:paraId="75B89153"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探知</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强能</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明志：社会现实场景</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真实问题</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深度融入一流人才培养的实践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5E012A08" w14:textId="77777777" w:rsidR="00583D06" w:rsidRDefault="000C0125">
            <w:pPr>
              <w:pStyle w:val="a6"/>
              <w:rPr>
                <w:rFonts w:ascii="Times New Roman" w:eastAsia="仿宋_GB2312" w:hAnsi="Times New Roman"/>
              </w:rPr>
            </w:pPr>
            <w:r>
              <w:rPr>
                <w:rFonts w:ascii="Times New Roman" w:eastAsia="仿宋_GB2312" w:hAnsi="Times New Roman"/>
                <w:lang w:bidi="ar"/>
              </w:rPr>
              <w:t>潘一山，李淑云，王伟光，布乃顺，谢地，张向东，安珊珊，宋有涛，刘国瑞，徐连满，刘畅，张广胜，王季，李艳枝，边恕，房广顺，王振宇，赵明，孙国庆，</w:t>
            </w:r>
            <w:r>
              <w:rPr>
                <w:rFonts w:ascii="Times New Roman" w:hAnsi="Times New Roman"/>
                <w:lang w:bidi="ar"/>
              </w:rPr>
              <w:t>黒</w:t>
            </w:r>
            <w:r>
              <w:rPr>
                <w:rFonts w:ascii="Times New Roman" w:eastAsia="仿宋_GB2312" w:hAnsi="Times New Roman"/>
                <w:lang w:bidi="ar"/>
              </w:rPr>
              <w:t>嘉鑫，宋朋，张家道，李晓光，韩雪松，赖博熙，曲赜胜</w:t>
            </w:r>
          </w:p>
        </w:tc>
        <w:tc>
          <w:tcPr>
            <w:tcW w:w="4050" w:type="dxa"/>
            <w:tcBorders>
              <w:top w:val="single" w:sz="4" w:space="0" w:color="auto"/>
              <w:left w:val="nil"/>
              <w:bottom w:val="single" w:sz="4" w:space="0" w:color="auto"/>
              <w:right w:val="single" w:sz="4" w:space="0" w:color="auto"/>
            </w:tcBorders>
            <w:shd w:val="clear" w:color="auto" w:fill="auto"/>
            <w:vAlign w:val="center"/>
          </w:tcPr>
          <w:p w14:paraId="3A0DB101"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辽宁大学</w:t>
            </w:r>
          </w:p>
        </w:tc>
      </w:tr>
      <w:tr w:rsidR="00583D06" w14:paraId="19DFBE53"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3E9FD00"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85</w:t>
            </w:r>
          </w:p>
        </w:tc>
        <w:tc>
          <w:tcPr>
            <w:tcW w:w="4440" w:type="dxa"/>
            <w:tcBorders>
              <w:top w:val="single" w:sz="4" w:space="0" w:color="auto"/>
              <w:left w:val="nil"/>
              <w:bottom w:val="single" w:sz="4" w:space="0" w:color="auto"/>
              <w:right w:val="single" w:sz="4" w:space="0" w:color="auto"/>
            </w:tcBorders>
            <w:shd w:val="clear" w:color="auto" w:fill="auto"/>
            <w:vAlign w:val="center"/>
          </w:tcPr>
          <w:p w14:paraId="35431568"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创新</w:t>
            </w:r>
            <w:r>
              <w:rPr>
                <w:rFonts w:ascii="Times New Roman" w:eastAsia="仿宋_GB2312" w:hAnsi="Times New Roman" w:cs="Times New Roman"/>
                <w:color w:val="000000"/>
                <w:kern w:val="0"/>
                <w:szCs w:val="21"/>
                <w:lang w:bidi="ar"/>
              </w:rPr>
              <w:t>“4451”</w:t>
            </w:r>
            <w:r>
              <w:rPr>
                <w:rFonts w:ascii="Times New Roman" w:eastAsia="仿宋_GB2312" w:hAnsi="Times New Roman" w:cs="Times New Roman"/>
                <w:color w:val="000000"/>
                <w:kern w:val="0"/>
                <w:szCs w:val="21"/>
                <w:lang w:bidi="ar"/>
              </w:rPr>
              <w:t>实验教学体系</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提高基础化学实验的</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两性一度</w:t>
            </w:r>
            <w:r>
              <w:rPr>
                <w:rFonts w:ascii="Times New Roman" w:eastAsia="仿宋_GB2312" w:hAnsi="Times New Roman" w:cs="Times New Roman"/>
                <w:color w:val="000000"/>
                <w:kern w:val="0"/>
                <w:szCs w:val="21"/>
                <w:lang w:bidi="ar"/>
              </w:rPr>
              <w:t>”</w:t>
            </w:r>
          </w:p>
        </w:tc>
        <w:tc>
          <w:tcPr>
            <w:tcW w:w="5136" w:type="dxa"/>
            <w:tcBorders>
              <w:top w:val="single" w:sz="4" w:space="0" w:color="auto"/>
              <w:left w:val="nil"/>
              <w:bottom w:val="single" w:sz="4" w:space="0" w:color="auto"/>
              <w:right w:val="single" w:sz="4" w:space="0" w:color="auto"/>
            </w:tcBorders>
            <w:shd w:val="clear" w:color="auto" w:fill="auto"/>
            <w:vAlign w:val="center"/>
          </w:tcPr>
          <w:p w14:paraId="6C0B1ED6"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姜文凤，宿艳，孟长功，王秀云，田福平，潘玉珍，张永策，徐铁齐，谭大志，杜欣，纪敏，吴硕，崔淼，戴岳，黄斐斐</w:t>
            </w:r>
          </w:p>
        </w:tc>
        <w:tc>
          <w:tcPr>
            <w:tcW w:w="4050" w:type="dxa"/>
            <w:tcBorders>
              <w:top w:val="single" w:sz="4" w:space="0" w:color="auto"/>
              <w:left w:val="nil"/>
              <w:bottom w:val="single" w:sz="4" w:space="0" w:color="auto"/>
              <w:right w:val="single" w:sz="4" w:space="0" w:color="auto"/>
            </w:tcBorders>
            <w:shd w:val="clear" w:color="auto" w:fill="auto"/>
            <w:vAlign w:val="center"/>
          </w:tcPr>
          <w:p w14:paraId="3EEAF190"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大连理工大学</w:t>
            </w:r>
          </w:p>
        </w:tc>
      </w:tr>
      <w:tr w:rsidR="00583D06" w14:paraId="579BFB60"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659DD4A"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86</w:t>
            </w:r>
          </w:p>
        </w:tc>
        <w:tc>
          <w:tcPr>
            <w:tcW w:w="4440" w:type="dxa"/>
            <w:tcBorders>
              <w:top w:val="single" w:sz="4" w:space="0" w:color="auto"/>
              <w:left w:val="nil"/>
              <w:bottom w:val="single" w:sz="4" w:space="0" w:color="auto"/>
              <w:right w:val="single" w:sz="4" w:space="0" w:color="auto"/>
            </w:tcBorders>
            <w:shd w:val="clear" w:color="auto" w:fill="auto"/>
            <w:vAlign w:val="center"/>
          </w:tcPr>
          <w:p w14:paraId="3672AD4A"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突出海洋工程培养特色</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创新土木类专业育人体系</w:t>
            </w:r>
          </w:p>
        </w:tc>
        <w:tc>
          <w:tcPr>
            <w:tcW w:w="5136" w:type="dxa"/>
            <w:tcBorders>
              <w:top w:val="single" w:sz="4" w:space="0" w:color="auto"/>
              <w:left w:val="nil"/>
              <w:bottom w:val="single" w:sz="4" w:space="0" w:color="auto"/>
              <w:right w:val="single" w:sz="4" w:space="0" w:color="auto"/>
            </w:tcBorders>
            <w:shd w:val="clear" w:color="auto" w:fill="auto"/>
            <w:vAlign w:val="center"/>
          </w:tcPr>
          <w:p w14:paraId="23D4DF4D"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杨庆，孔纲强，黄丽华，张继生，杜志达，陈廷国，于龙，杨钢，刘涛，王宝民，赵胜川，唐小微，唐洪祥，王立成，郑金海，张金利，王胤，王忠涛，陈徐东，潘宝峰，张宏战，周长俊，任玉宾，韩云瑞</w:t>
            </w:r>
          </w:p>
        </w:tc>
        <w:tc>
          <w:tcPr>
            <w:tcW w:w="4050" w:type="dxa"/>
            <w:tcBorders>
              <w:top w:val="single" w:sz="4" w:space="0" w:color="auto"/>
              <w:left w:val="nil"/>
              <w:bottom w:val="single" w:sz="4" w:space="0" w:color="auto"/>
              <w:right w:val="single" w:sz="4" w:space="0" w:color="auto"/>
            </w:tcBorders>
            <w:shd w:val="clear" w:color="auto" w:fill="auto"/>
            <w:vAlign w:val="center"/>
          </w:tcPr>
          <w:p w14:paraId="7B7863C1"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大连理工大学，河海大学，中国海洋大学</w:t>
            </w:r>
          </w:p>
        </w:tc>
      </w:tr>
      <w:tr w:rsidR="00583D06" w14:paraId="7DE16BE2"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EF13968"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87</w:t>
            </w:r>
          </w:p>
        </w:tc>
        <w:tc>
          <w:tcPr>
            <w:tcW w:w="4440" w:type="dxa"/>
            <w:tcBorders>
              <w:top w:val="single" w:sz="4" w:space="0" w:color="auto"/>
              <w:left w:val="nil"/>
              <w:bottom w:val="single" w:sz="4" w:space="0" w:color="auto"/>
              <w:right w:val="single" w:sz="4" w:space="0" w:color="auto"/>
            </w:tcBorders>
            <w:shd w:val="clear" w:color="auto" w:fill="auto"/>
            <w:vAlign w:val="center"/>
          </w:tcPr>
          <w:p w14:paraId="64DFE57B"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高校创新人才规模化自主培养体系的创建与实施</w:t>
            </w:r>
          </w:p>
        </w:tc>
        <w:tc>
          <w:tcPr>
            <w:tcW w:w="5136" w:type="dxa"/>
            <w:tcBorders>
              <w:top w:val="single" w:sz="4" w:space="0" w:color="auto"/>
              <w:left w:val="nil"/>
              <w:bottom w:val="single" w:sz="4" w:space="0" w:color="auto"/>
              <w:right w:val="single" w:sz="4" w:space="0" w:color="auto"/>
            </w:tcBorders>
            <w:shd w:val="clear" w:color="auto" w:fill="auto"/>
            <w:vAlign w:val="center"/>
          </w:tcPr>
          <w:p w14:paraId="24E89EA6"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冯林，李茂国，高国华，朱正伟，张崴，汪洋，刘胜蓝，刘本东，魏华，吴振宇，朱泉国，刘小冬，贾传果，刘洋，王飞龙，袁涛，韩忠，李正良，周末，许晓娟，尹建华，杨震宁</w:t>
            </w:r>
          </w:p>
        </w:tc>
        <w:tc>
          <w:tcPr>
            <w:tcW w:w="4050" w:type="dxa"/>
            <w:tcBorders>
              <w:top w:val="single" w:sz="4" w:space="0" w:color="auto"/>
              <w:left w:val="nil"/>
              <w:bottom w:val="single" w:sz="4" w:space="0" w:color="auto"/>
              <w:right w:val="single" w:sz="4" w:space="0" w:color="auto"/>
            </w:tcBorders>
            <w:shd w:val="clear" w:color="auto" w:fill="auto"/>
            <w:vAlign w:val="center"/>
          </w:tcPr>
          <w:p w14:paraId="2BB1E3C1"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大连理工大学，对外经济贸易大学，北京工业大学，重庆大学</w:t>
            </w:r>
          </w:p>
        </w:tc>
      </w:tr>
      <w:tr w:rsidR="00583D06" w14:paraId="5CAD51B4"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D84FD22"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lastRenderedPageBreak/>
              <w:t>88</w:t>
            </w:r>
          </w:p>
        </w:tc>
        <w:tc>
          <w:tcPr>
            <w:tcW w:w="4440" w:type="dxa"/>
            <w:tcBorders>
              <w:top w:val="single" w:sz="4" w:space="0" w:color="auto"/>
              <w:left w:val="nil"/>
              <w:bottom w:val="single" w:sz="4" w:space="0" w:color="auto"/>
              <w:right w:val="single" w:sz="4" w:space="0" w:color="auto"/>
            </w:tcBorders>
            <w:shd w:val="clear" w:color="auto" w:fill="auto"/>
            <w:vAlign w:val="center"/>
          </w:tcPr>
          <w:p w14:paraId="60E4D0B5"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厚植情怀，赋能创新，基础教育卓越型教师</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四四一</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人才培养模式构建与实践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0516C22B"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肖立莉，苑晓杰，朱宁波，杜岩岩，李玉斌，闫守轩，杨梅，石竹青，罗文波，王星，李红梅，岳庆荣，薛猛，潘黎，单良</w:t>
            </w:r>
          </w:p>
        </w:tc>
        <w:tc>
          <w:tcPr>
            <w:tcW w:w="4050" w:type="dxa"/>
            <w:tcBorders>
              <w:top w:val="single" w:sz="4" w:space="0" w:color="auto"/>
              <w:left w:val="nil"/>
              <w:bottom w:val="single" w:sz="4" w:space="0" w:color="auto"/>
              <w:right w:val="single" w:sz="4" w:space="0" w:color="auto"/>
            </w:tcBorders>
            <w:shd w:val="clear" w:color="auto" w:fill="auto"/>
            <w:vAlign w:val="center"/>
          </w:tcPr>
          <w:p w14:paraId="3D631596"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辽宁师范大学</w:t>
            </w:r>
          </w:p>
        </w:tc>
      </w:tr>
      <w:tr w:rsidR="00583D06" w14:paraId="023E4873"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F9581B8"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89</w:t>
            </w:r>
          </w:p>
        </w:tc>
        <w:tc>
          <w:tcPr>
            <w:tcW w:w="4440" w:type="dxa"/>
            <w:tcBorders>
              <w:top w:val="single" w:sz="4" w:space="0" w:color="auto"/>
              <w:left w:val="nil"/>
              <w:bottom w:val="single" w:sz="4" w:space="0" w:color="auto"/>
              <w:right w:val="single" w:sz="4" w:space="0" w:color="auto"/>
            </w:tcBorders>
            <w:shd w:val="clear" w:color="auto" w:fill="auto"/>
            <w:vAlign w:val="center"/>
          </w:tcPr>
          <w:p w14:paraId="226B3021"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创新导向</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四位一体</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的电类专业实践教学改革</w:t>
            </w:r>
          </w:p>
        </w:tc>
        <w:tc>
          <w:tcPr>
            <w:tcW w:w="5136" w:type="dxa"/>
            <w:tcBorders>
              <w:top w:val="single" w:sz="4" w:space="0" w:color="auto"/>
              <w:left w:val="nil"/>
              <w:bottom w:val="single" w:sz="4" w:space="0" w:color="auto"/>
              <w:right w:val="single" w:sz="4" w:space="0" w:color="auto"/>
            </w:tcBorders>
            <w:shd w:val="clear" w:color="auto" w:fill="auto"/>
            <w:vAlign w:val="center"/>
          </w:tcPr>
          <w:p w14:paraId="790F2C61"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盛贤君，王开宇，商云晶，高庆华，郭艳卿，马驰，赵权科，崔承毅，周晓丹，秦晓梅，王帅，孙智妍，解永平，王宁，汪德刚，王宇新，刘蓉，龚晓峰，孙长海</w:t>
            </w:r>
          </w:p>
        </w:tc>
        <w:tc>
          <w:tcPr>
            <w:tcW w:w="4050" w:type="dxa"/>
            <w:tcBorders>
              <w:top w:val="single" w:sz="4" w:space="0" w:color="auto"/>
              <w:left w:val="nil"/>
              <w:bottom w:val="single" w:sz="4" w:space="0" w:color="auto"/>
              <w:right w:val="single" w:sz="4" w:space="0" w:color="auto"/>
            </w:tcBorders>
            <w:shd w:val="clear" w:color="auto" w:fill="auto"/>
            <w:vAlign w:val="center"/>
          </w:tcPr>
          <w:p w14:paraId="1A734802"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大连理工大学</w:t>
            </w:r>
          </w:p>
        </w:tc>
      </w:tr>
      <w:tr w:rsidR="00583D06" w14:paraId="5D4D2743"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3748A3E"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90</w:t>
            </w:r>
          </w:p>
        </w:tc>
        <w:tc>
          <w:tcPr>
            <w:tcW w:w="4440" w:type="dxa"/>
            <w:tcBorders>
              <w:top w:val="single" w:sz="4" w:space="0" w:color="auto"/>
              <w:left w:val="nil"/>
              <w:bottom w:val="single" w:sz="4" w:space="0" w:color="auto"/>
              <w:right w:val="single" w:sz="4" w:space="0" w:color="auto"/>
            </w:tcBorders>
            <w:shd w:val="clear" w:color="auto" w:fill="auto"/>
            <w:vAlign w:val="center"/>
          </w:tcPr>
          <w:p w14:paraId="4689784F"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双创教育深度融入机械工程教育的人才创新能力培养与实践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032A5D15"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赵继，于天彪，朱立达，巩亚东，李小号，丛德宏，陆志国，刘杨，罗忠，史家顺，李翠玲，马明旭，刘冲，杨松，谭学飞</w:t>
            </w:r>
          </w:p>
        </w:tc>
        <w:tc>
          <w:tcPr>
            <w:tcW w:w="4050" w:type="dxa"/>
            <w:tcBorders>
              <w:top w:val="single" w:sz="4" w:space="0" w:color="auto"/>
              <w:left w:val="nil"/>
              <w:bottom w:val="single" w:sz="4" w:space="0" w:color="auto"/>
              <w:right w:val="single" w:sz="4" w:space="0" w:color="auto"/>
            </w:tcBorders>
            <w:shd w:val="clear" w:color="auto" w:fill="auto"/>
            <w:vAlign w:val="center"/>
          </w:tcPr>
          <w:p w14:paraId="7D6C12ED"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东北大学</w:t>
            </w:r>
          </w:p>
        </w:tc>
      </w:tr>
      <w:tr w:rsidR="00583D06" w14:paraId="3BC8A43D"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75A4984"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91</w:t>
            </w:r>
          </w:p>
        </w:tc>
        <w:tc>
          <w:tcPr>
            <w:tcW w:w="4440" w:type="dxa"/>
            <w:tcBorders>
              <w:top w:val="single" w:sz="4" w:space="0" w:color="auto"/>
              <w:left w:val="nil"/>
              <w:bottom w:val="single" w:sz="4" w:space="0" w:color="auto"/>
              <w:right w:val="single" w:sz="4" w:space="0" w:color="auto"/>
            </w:tcBorders>
            <w:shd w:val="clear" w:color="auto" w:fill="auto"/>
            <w:vAlign w:val="center"/>
          </w:tcPr>
          <w:p w14:paraId="59690DBD"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面向行业</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赋能学生：地方高校新工科人才培养模式改革与实践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78F54F07" w14:textId="77777777" w:rsidR="00583D06" w:rsidRDefault="000C0125">
            <w:pPr>
              <w:pStyle w:val="a6"/>
              <w:rPr>
                <w:rFonts w:ascii="Times New Roman" w:eastAsia="仿宋_GB2312" w:hAnsi="Times New Roman"/>
              </w:rPr>
            </w:pPr>
            <w:r>
              <w:rPr>
                <w:rFonts w:ascii="Times New Roman" w:eastAsia="仿宋_GB2312" w:hAnsi="Times New Roman"/>
                <w:lang w:bidi="ar"/>
              </w:rPr>
              <w:t>于三三，金志浩，李漫红，李双明，许光文，魏中华，孙延鹏，邹永松，姚慧，孔晓光，于智，伞晓广，战洪仁，孙昊</w:t>
            </w:r>
            <w:r>
              <w:rPr>
                <w:rFonts w:ascii="Times New Roman" w:hAnsi="Times New Roman"/>
                <w:lang w:bidi="ar"/>
              </w:rPr>
              <w:t>昉</w:t>
            </w:r>
            <w:r>
              <w:rPr>
                <w:rFonts w:ascii="Times New Roman" w:eastAsia="仿宋_GB2312" w:hAnsi="Times New Roman"/>
                <w:lang w:bidi="ar"/>
              </w:rPr>
              <w:t>，罗杰</w:t>
            </w:r>
          </w:p>
        </w:tc>
        <w:tc>
          <w:tcPr>
            <w:tcW w:w="4050" w:type="dxa"/>
            <w:tcBorders>
              <w:top w:val="single" w:sz="4" w:space="0" w:color="auto"/>
              <w:left w:val="nil"/>
              <w:bottom w:val="single" w:sz="4" w:space="0" w:color="auto"/>
              <w:right w:val="single" w:sz="4" w:space="0" w:color="auto"/>
            </w:tcBorders>
            <w:shd w:val="clear" w:color="auto" w:fill="auto"/>
            <w:vAlign w:val="center"/>
          </w:tcPr>
          <w:p w14:paraId="61A18520"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沈阳化工大学，北京工业大学，沈阳航空航天大学，昆明理工大学</w:t>
            </w:r>
          </w:p>
        </w:tc>
      </w:tr>
      <w:tr w:rsidR="00583D06" w14:paraId="799390BD"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83AD27F"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92</w:t>
            </w:r>
          </w:p>
        </w:tc>
        <w:tc>
          <w:tcPr>
            <w:tcW w:w="4440" w:type="dxa"/>
            <w:tcBorders>
              <w:top w:val="single" w:sz="4" w:space="0" w:color="auto"/>
              <w:left w:val="nil"/>
              <w:bottom w:val="single" w:sz="4" w:space="0" w:color="auto"/>
              <w:right w:val="single" w:sz="4" w:space="0" w:color="auto"/>
            </w:tcBorders>
            <w:shd w:val="clear" w:color="auto" w:fill="auto"/>
            <w:vAlign w:val="center"/>
          </w:tcPr>
          <w:p w14:paraId="335A852B"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航空航天类地方高校</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一心三环</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实践链人才培养模式</w:t>
            </w:r>
          </w:p>
        </w:tc>
        <w:tc>
          <w:tcPr>
            <w:tcW w:w="5136" w:type="dxa"/>
            <w:tcBorders>
              <w:top w:val="single" w:sz="4" w:space="0" w:color="auto"/>
              <w:left w:val="nil"/>
              <w:bottom w:val="single" w:sz="4" w:space="0" w:color="auto"/>
              <w:right w:val="single" w:sz="4" w:space="0" w:color="auto"/>
            </w:tcBorders>
            <w:shd w:val="clear" w:color="auto" w:fill="auto"/>
            <w:vAlign w:val="center"/>
          </w:tcPr>
          <w:p w14:paraId="0F3C08D4"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孙延鹏，张业伟，邱福生，徐世峰，沙云东，孙小平，赵立杰，艾延廷，王明海，卢少微，王龙锋，高长银</w:t>
            </w:r>
          </w:p>
        </w:tc>
        <w:tc>
          <w:tcPr>
            <w:tcW w:w="4050" w:type="dxa"/>
            <w:tcBorders>
              <w:top w:val="single" w:sz="4" w:space="0" w:color="auto"/>
              <w:left w:val="nil"/>
              <w:bottom w:val="single" w:sz="4" w:space="0" w:color="auto"/>
              <w:right w:val="single" w:sz="4" w:space="0" w:color="auto"/>
            </w:tcBorders>
            <w:shd w:val="clear" w:color="auto" w:fill="auto"/>
            <w:vAlign w:val="center"/>
          </w:tcPr>
          <w:p w14:paraId="5D5FE291"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沈阳航空航天大学，辽宁通用航空研究院，南昌航空大学，郑州航空工业管理学院</w:t>
            </w:r>
          </w:p>
        </w:tc>
      </w:tr>
      <w:tr w:rsidR="00583D06" w14:paraId="7BF2A341"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7EE98FF"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93</w:t>
            </w:r>
          </w:p>
        </w:tc>
        <w:tc>
          <w:tcPr>
            <w:tcW w:w="4440" w:type="dxa"/>
            <w:tcBorders>
              <w:top w:val="single" w:sz="4" w:space="0" w:color="auto"/>
              <w:left w:val="nil"/>
              <w:bottom w:val="single" w:sz="4" w:space="0" w:color="auto"/>
              <w:right w:val="single" w:sz="4" w:space="0" w:color="auto"/>
            </w:tcBorders>
            <w:shd w:val="clear" w:color="auto" w:fill="auto"/>
            <w:vAlign w:val="center"/>
          </w:tcPr>
          <w:p w14:paraId="22984EF8"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面向双碳战略的能源动力类</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新工科</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创新人才培养体系的建设与实践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51131809"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宋永臣，唐大伟，刘志军，东明，杨明军，尚妍，段玉平，王晓放，巴雪冰，沈胜强，穆林，隆武强，姜东岳，王璐，吴曦，贺缨，凌铮，刘宏升，冯立岩</w:t>
            </w:r>
          </w:p>
        </w:tc>
        <w:tc>
          <w:tcPr>
            <w:tcW w:w="4050" w:type="dxa"/>
            <w:tcBorders>
              <w:top w:val="single" w:sz="4" w:space="0" w:color="auto"/>
              <w:left w:val="nil"/>
              <w:bottom w:val="single" w:sz="4" w:space="0" w:color="auto"/>
              <w:right w:val="single" w:sz="4" w:space="0" w:color="auto"/>
            </w:tcBorders>
            <w:shd w:val="clear" w:color="auto" w:fill="auto"/>
            <w:vAlign w:val="center"/>
          </w:tcPr>
          <w:p w14:paraId="508626D1"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大连理工大学</w:t>
            </w:r>
          </w:p>
        </w:tc>
      </w:tr>
      <w:tr w:rsidR="00583D06" w14:paraId="74398977"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8943278"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94</w:t>
            </w:r>
          </w:p>
        </w:tc>
        <w:tc>
          <w:tcPr>
            <w:tcW w:w="4440" w:type="dxa"/>
            <w:tcBorders>
              <w:top w:val="single" w:sz="4" w:space="0" w:color="auto"/>
              <w:left w:val="nil"/>
              <w:bottom w:val="single" w:sz="4" w:space="0" w:color="auto"/>
              <w:right w:val="single" w:sz="4" w:space="0" w:color="auto"/>
            </w:tcBorders>
            <w:shd w:val="clear" w:color="auto" w:fill="auto"/>
            <w:vAlign w:val="center"/>
          </w:tcPr>
          <w:p w14:paraId="3224D396"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能力先导、虚实融合、开放共享</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一流医学人才创新培养模式探索与实践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36509638"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杨清，欧凤荣，于宏，李艳君，崔满华，谭文华，单书繁，许天敏，王光伟，王丹丹，刘学勇</w:t>
            </w:r>
          </w:p>
        </w:tc>
        <w:tc>
          <w:tcPr>
            <w:tcW w:w="4050" w:type="dxa"/>
            <w:tcBorders>
              <w:top w:val="single" w:sz="4" w:space="0" w:color="auto"/>
              <w:left w:val="nil"/>
              <w:bottom w:val="single" w:sz="4" w:space="0" w:color="auto"/>
              <w:right w:val="single" w:sz="4" w:space="0" w:color="auto"/>
            </w:tcBorders>
            <w:shd w:val="clear" w:color="auto" w:fill="auto"/>
            <w:vAlign w:val="center"/>
          </w:tcPr>
          <w:p w14:paraId="221A507A"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中国医科大学，吉林大学，哈尔滨医科大学，赤峰学院</w:t>
            </w:r>
          </w:p>
        </w:tc>
      </w:tr>
      <w:tr w:rsidR="00583D06" w14:paraId="0B978159"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247E2D7"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95</w:t>
            </w:r>
          </w:p>
        </w:tc>
        <w:tc>
          <w:tcPr>
            <w:tcW w:w="4440" w:type="dxa"/>
            <w:tcBorders>
              <w:top w:val="single" w:sz="4" w:space="0" w:color="auto"/>
              <w:left w:val="nil"/>
              <w:bottom w:val="single" w:sz="4" w:space="0" w:color="auto"/>
              <w:right w:val="single" w:sz="4" w:space="0" w:color="auto"/>
            </w:tcBorders>
            <w:shd w:val="clear" w:color="auto" w:fill="auto"/>
            <w:vAlign w:val="center"/>
          </w:tcPr>
          <w:p w14:paraId="19C1DDD1"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用理论铸魂育人</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的思政教育实践与创新</w:t>
            </w:r>
          </w:p>
        </w:tc>
        <w:tc>
          <w:tcPr>
            <w:tcW w:w="5136" w:type="dxa"/>
            <w:tcBorders>
              <w:top w:val="single" w:sz="4" w:space="0" w:color="auto"/>
              <w:left w:val="nil"/>
              <w:bottom w:val="single" w:sz="4" w:space="0" w:color="auto"/>
              <w:right w:val="single" w:sz="4" w:space="0" w:color="auto"/>
            </w:tcBorders>
            <w:shd w:val="clear" w:color="auto" w:fill="auto"/>
            <w:vAlign w:val="center"/>
          </w:tcPr>
          <w:p w14:paraId="331A1B87"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孙正聿，姚毓春，王庆丰，何志鹏，李龙，高超，刘坤，罗克全</w:t>
            </w:r>
          </w:p>
        </w:tc>
        <w:tc>
          <w:tcPr>
            <w:tcW w:w="4050" w:type="dxa"/>
            <w:tcBorders>
              <w:top w:val="single" w:sz="4" w:space="0" w:color="auto"/>
              <w:left w:val="nil"/>
              <w:bottom w:val="single" w:sz="4" w:space="0" w:color="auto"/>
              <w:right w:val="single" w:sz="4" w:space="0" w:color="auto"/>
            </w:tcBorders>
            <w:shd w:val="clear" w:color="auto" w:fill="auto"/>
            <w:vAlign w:val="center"/>
          </w:tcPr>
          <w:p w14:paraId="547898A4"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吉林大学</w:t>
            </w:r>
          </w:p>
        </w:tc>
      </w:tr>
      <w:tr w:rsidR="00583D06" w14:paraId="4A56EE42"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93CC8B1"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96</w:t>
            </w:r>
          </w:p>
        </w:tc>
        <w:tc>
          <w:tcPr>
            <w:tcW w:w="4440" w:type="dxa"/>
            <w:tcBorders>
              <w:top w:val="single" w:sz="4" w:space="0" w:color="auto"/>
              <w:left w:val="nil"/>
              <w:bottom w:val="single" w:sz="4" w:space="0" w:color="auto"/>
              <w:right w:val="single" w:sz="4" w:space="0" w:color="auto"/>
            </w:tcBorders>
            <w:shd w:val="clear" w:color="auto" w:fill="auto"/>
            <w:vAlign w:val="center"/>
          </w:tcPr>
          <w:p w14:paraId="67EEF286"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指向创造力的卓越教师培养模式探索与实践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07DCAA83"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刘益春，徐海阳，魏民，王向东，秦春生，李广平，李广，饶从满，赵长明，高夯</w:t>
            </w:r>
          </w:p>
        </w:tc>
        <w:tc>
          <w:tcPr>
            <w:tcW w:w="4050" w:type="dxa"/>
            <w:tcBorders>
              <w:top w:val="single" w:sz="4" w:space="0" w:color="auto"/>
              <w:left w:val="nil"/>
              <w:bottom w:val="single" w:sz="4" w:space="0" w:color="auto"/>
              <w:right w:val="single" w:sz="4" w:space="0" w:color="auto"/>
            </w:tcBorders>
            <w:shd w:val="clear" w:color="auto" w:fill="auto"/>
            <w:vAlign w:val="center"/>
          </w:tcPr>
          <w:p w14:paraId="07143609"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东北师范大学</w:t>
            </w:r>
          </w:p>
        </w:tc>
      </w:tr>
      <w:tr w:rsidR="00583D06" w14:paraId="5D01DE0C"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C59B786"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lastRenderedPageBreak/>
              <w:t>97</w:t>
            </w:r>
          </w:p>
        </w:tc>
        <w:tc>
          <w:tcPr>
            <w:tcW w:w="4440" w:type="dxa"/>
            <w:tcBorders>
              <w:top w:val="single" w:sz="4" w:space="0" w:color="auto"/>
              <w:left w:val="nil"/>
              <w:bottom w:val="single" w:sz="4" w:space="0" w:color="auto"/>
              <w:right w:val="single" w:sz="4" w:space="0" w:color="auto"/>
            </w:tcBorders>
            <w:shd w:val="clear" w:color="auto" w:fill="auto"/>
            <w:vAlign w:val="center"/>
          </w:tcPr>
          <w:p w14:paraId="01883964"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厚基础</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重实践</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严过程</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强能力</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一流数学人才培养模式改革与实践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1BA2E22C"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张然，汤涛，王春朋，李勇，纪友清，韩月才，生云鹤，李辉来，杜现昆，邹永魁，邸亚娜，魏元鸿，吕俊良，朱复康，朱森，叶挺</w:t>
            </w:r>
          </w:p>
        </w:tc>
        <w:tc>
          <w:tcPr>
            <w:tcW w:w="4050" w:type="dxa"/>
            <w:tcBorders>
              <w:top w:val="single" w:sz="4" w:space="0" w:color="auto"/>
              <w:left w:val="nil"/>
              <w:bottom w:val="single" w:sz="4" w:space="0" w:color="auto"/>
              <w:right w:val="single" w:sz="4" w:space="0" w:color="auto"/>
            </w:tcBorders>
            <w:shd w:val="clear" w:color="auto" w:fill="auto"/>
            <w:vAlign w:val="center"/>
          </w:tcPr>
          <w:p w14:paraId="4C1C15BF"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吉林大学，北京师范大学</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香港浸会大学联合国际学院</w:t>
            </w:r>
          </w:p>
        </w:tc>
      </w:tr>
      <w:tr w:rsidR="00583D06" w14:paraId="17D85D2D"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A7D0414"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98</w:t>
            </w:r>
          </w:p>
        </w:tc>
        <w:tc>
          <w:tcPr>
            <w:tcW w:w="4440" w:type="dxa"/>
            <w:tcBorders>
              <w:top w:val="single" w:sz="4" w:space="0" w:color="auto"/>
              <w:left w:val="nil"/>
              <w:bottom w:val="single" w:sz="4" w:space="0" w:color="auto"/>
              <w:right w:val="single" w:sz="4" w:space="0" w:color="auto"/>
            </w:tcBorders>
            <w:shd w:val="clear" w:color="auto" w:fill="auto"/>
            <w:vAlign w:val="center"/>
          </w:tcPr>
          <w:p w14:paraId="78DB0095"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多维度一体化物理学类课程育人模式的创新实践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420D7D38"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张汉壮，王磊，纪文宇，张涵，王鑫，康智慧，迟晓春，王英惠，倪牟翠，杨讴菡，张羽，王海军，王文全，邹勃，马琰铭</w:t>
            </w:r>
          </w:p>
        </w:tc>
        <w:tc>
          <w:tcPr>
            <w:tcW w:w="4050" w:type="dxa"/>
            <w:tcBorders>
              <w:top w:val="single" w:sz="4" w:space="0" w:color="auto"/>
              <w:left w:val="nil"/>
              <w:bottom w:val="single" w:sz="4" w:space="0" w:color="auto"/>
              <w:right w:val="single" w:sz="4" w:space="0" w:color="auto"/>
            </w:tcBorders>
            <w:shd w:val="clear" w:color="auto" w:fill="auto"/>
            <w:vAlign w:val="center"/>
          </w:tcPr>
          <w:p w14:paraId="0D4D9976"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吉林大学</w:t>
            </w:r>
          </w:p>
        </w:tc>
      </w:tr>
      <w:tr w:rsidR="00583D06" w14:paraId="6270E5BF"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1A70C7D"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99</w:t>
            </w:r>
          </w:p>
        </w:tc>
        <w:tc>
          <w:tcPr>
            <w:tcW w:w="4440" w:type="dxa"/>
            <w:tcBorders>
              <w:top w:val="single" w:sz="4" w:space="0" w:color="auto"/>
              <w:left w:val="nil"/>
              <w:bottom w:val="single" w:sz="4" w:space="0" w:color="auto"/>
              <w:right w:val="single" w:sz="4" w:space="0" w:color="auto"/>
            </w:tcBorders>
            <w:shd w:val="clear" w:color="auto" w:fill="auto"/>
            <w:vAlign w:val="center"/>
          </w:tcPr>
          <w:p w14:paraId="52E3EEE6"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田野考古实践教学基地建设的改革与创新</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以吉大考古山西夏县基地为例</w:t>
            </w:r>
          </w:p>
        </w:tc>
        <w:tc>
          <w:tcPr>
            <w:tcW w:w="5136" w:type="dxa"/>
            <w:tcBorders>
              <w:top w:val="single" w:sz="4" w:space="0" w:color="auto"/>
              <w:left w:val="nil"/>
              <w:bottom w:val="single" w:sz="4" w:space="0" w:color="auto"/>
              <w:right w:val="single" w:sz="4" w:space="0" w:color="auto"/>
            </w:tcBorders>
            <w:shd w:val="clear" w:color="auto" w:fill="auto"/>
            <w:vAlign w:val="center"/>
          </w:tcPr>
          <w:p w14:paraId="483ACEBE" w14:textId="77777777" w:rsidR="00583D06" w:rsidRDefault="000C0125">
            <w:pPr>
              <w:pStyle w:val="a6"/>
              <w:rPr>
                <w:rFonts w:ascii="Times New Roman" w:eastAsia="仿宋_GB2312" w:hAnsi="Times New Roman"/>
              </w:rPr>
            </w:pPr>
            <w:r>
              <w:rPr>
                <w:rFonts w:ascii="Times New Roman" w:eastAsia="仿宋_GB2312" w:hAnsi="Times New Roman"/>
                <w:lang w:bidi="ar"/>
              </w:rPr>
              <w:t>赵宾福，段天</w:t>
            </w:r>
            <w:r>
              <w:rPr>
                <w:rFonts w:ascii="Times New Roman" w:hAnsi="Times New Roman"/>
                <w:lang w:bidi="ar"/>
              </w:rPr>
              <w:t>璟</w:t>
            </w:r>
            <w:r>
              <w:rPr>
                <w:rFonts w:ascii="Times New Roman" w:eastAsia="仿宋_GB2312" w:hAnsi="Times New Roman"/>
                <w:lang w:bidi="ar"/>
              </w:rPr>
              <w:t>，方启，冯恩学，权乾坤，林森</w:t>
            </w:r>
          </w:p>
        </w:tc>
        <w:tc>
          <w:tcPr>
            <w:tcW w:w="4050" w:type="dxa"/>
            <w:tcBorders>
              <w:top w:val="single" w:sz="4" w:space="0" w:color="auto"/>
              <w:left w:val="nil"/>
              <w:bottom w:val="single" w:sz="4" w:space="0" w:color="auto"/>
              <w:right w:val="single" w:sz="4" w:space="0" w:color="auto"/>
            </w:tcBorders>
            <w:shd w:val="clear" w:color="auto" w:fill="auto"/>
            <w:vAlign w:val="center"/>
          </w:tcPr>
          <w:p w14:paraId="45E164A4"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吉林大学</w:t>
            </w:r>
          </w:p>
        </w:tc>
      </w:tr>
      <w:tr w:rsidR="00583D06" w14:paraId="38DB1592"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924B599"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100</w:t>
            </w:r>
          </w:p>
        </w:tc>
        <w:tc>
          <w:tcPr>
            <w:tcW w:w="4440" w:type="dxa"/>
            <w:tcBorders>
              <w:top w:val="single" w:sz="4" w:space="0" w:color="auto"/>
              <w:left w:val="nil"/>
              <w:bottom w:val="single" w:sz="4" w:space="0" w:color="auto"/>
              <w:right w:val="single" w:sz="4" w:space="0" w:color="auto"/>
            </w:tcBorders>
            <w:shd w:val="clear" w:color="auto" w:fill="auto"/>
            <w:vAlign w:val="center"/>
          </w:tcPr>
          <w:p w14:paraId="7D33178D"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黄大年精神</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引领的融合共享地学野外实践育人体系创新与实践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2E746860"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林君，单玄龙，刘财，郑常青，李伟民，郭威，陈广俊，李晓波，王福刚，何涛，童思友，董永胜，余一欣，李刚，张新荣</w:t>
            </w:r>
          </w:p>
        </w:tc>
        <w:tc>
          <w:tcPr>
            <w:tcW w:w="4050" w:type="dxa"/>
            <w:tcBorders>
              <w:top w:val="single" w:sz="4" w:space="0" w:color="auto"/>
              <w:left w:val="nil"/>
              <w:bottom w:val="single" w:sz="4" w:space="0" w:color="auto"/>
              <w:right w:val="single" w:sz="4" w:space="0" w:color="auto"/>
            </w:tcBorders>
            <w:shd w:val="clear" w:color="auto" w:fill="auto"/>
            <w:vAlign w:val="center"/>
          </w:tcPr>
          <w:p w14:paraId="49A1AED9"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吉林大学，北京大学，中国海洋大学，中国石油大学（北京）</w:t>
            </w:r>
          </w:p>
        </w:tc>
      </w:tr>
      <w:tr w:rsidR="00583D06" w14:paraId="152DA4FF"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F36372E"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101</w:t>
            </w:r>
          </w:p>
        </w:tc>
        <w:tc>
          <w:tcPr>
            <w:tcW w:w="4440" w:type="dxa"/>
            <w:tcBorders>
              <w:top w:val="single" w:sz="4" w:space="0" w:color="auto"/>
              <w:left w:val="nil"/>
              <w:bottom w:val="single" w:sz="4" w:space="0" w:color="auto"/>
              <w:right w:val="single" w:sz="4" w:space="0" w:color="auto"/>
            </w:tcBorders>
            <w:shd w:val="clear" w:color="auto" w:fill="auto"/>
            <w:vAlign w:val="center"/>
          </w:tcPr>
          <w:p w14:paraId="11F03D30"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综合性大学</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劳动课程</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劳模示范</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劳动创造</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进阶式劳动教育模式探索</w:t>
            </w:r>
          </w:p>
        </w:tc>
        <w:tc>
          <w:tcPr>
            <w:tcW w:w="5136" w:type="dxa"/>
            <w:tcBorders>
              <w:top w:val="single" w:sz="4" w:space="0" w:color="auto"/>
              <w:left w:val="nil"/>
              <w:bottom w:val="single" w:sz="4" w:space="0" w:color="auto"/>
              <w:right w:val="single" w:sz="4" w:space="0" w:color="auto"/>
            </w:tcBorders>
            <w:shd w:val="clear" w:color="auto" w:fill="auto"/>
            <w:vAlign w:val="center"/>
          </w:tcPr>
          <w:p w14:paraId="4BA29BF8"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韩喜平，邵彦敏，纪明，梅士伟，张雷生，尹希文，刘洋，郑少鹏，王为全，王文众，陈铎，马景惠，王颖，孙贺，李万君</w:t>
            </w:r>
          </w:p>
        </w:tc>
        <w:tc>
          <w:tcPr>
            <w:tcW w:w="4050" w:type="dxa"/>
            <w:tcBorders>
              <w:top w:val="single" w:sz="4" w:space="0" w:color="auto"/>
              <w:left w:val="nil"/>
              <w:bottom w:val="single" w:sz="4" w:space="0" w:color="auto"/>
              <w:right w:val="single" w:sz="4" w:space="0" w:color="auto"/>
            </w:tcBorders>
            <w:shd w:val="clear" w:color="auto" w:fill="auto"/>
            <w:vAlign w:val="center"/>
          </w:tcPr>
          <w:p w14:paraId="72CE4DE8"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吉林大学</w:t>
            </w:r>
          </w:p>
        </w:tc>
      </w:tr>
      <w:tr w:rsidR="00583D06" w14:paraId="7AA87FE0"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F903FB8"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102</w:t>
            </w:r>
          </w:p>
        </w:tc>
        <w:tc>
          <w:tcPr>
            <w:tcW w:w="4440" w:type="dxa"/>
            <w:tcBorders>
              <w:top w:val="single" w:sz="4" w:space="0" w:color="auto"/>
              <w:left w:val="nil"/>
              <w:bottom w:val="single" w:sz="4" w:space="0" w:color="auto"/>
              <w:right w:val="single" w:sz="4" w:space="0" w:color="auto"/>
            </w:tcBorders>
            <w:shd w:val="clear" w:color="auto" w:fill="auto"/>
            <w:vAlign w:val="center"/>
          </w:tcPr>
          <w:p w14:paraId="41DBA9CF"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应用型高等工程教育</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两面向、三融合、五共同</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人才培养模式研究与实践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264615F2"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窦立军，胡明，李长雨，张冀男，侯丽华，张邦成，张志杰，于淼，郭瑞，赵庆明，刘江川，金洪文，李丽娜，杨明，楚永娟</w:t>
            </w:r>
          </w:p>
        </w:tc>
        <w:tc>
          <w:tcPr>
            <w:tcW w:w="4050" w:type="dxa"/>
            <w:tcBorders>
              <w:top w:val="single" w:sz="4" w:space="0" w:color="auto"/>
              <w:left w:val="nil"/>
              <w:bottom w:val="single" w:sz="4" w:space="0" w:color="auto"/>
              <w:right w:val="single" w:sz="4" w:space="0" w:color="auto"/>
            </w:tcBorders>
            <w:shd w:val="clear" w:color="auto" w:fill="auto"/>
            <w:vAlign w:val="center"/>
          </w:tcPr>
          <w:p w14:paraId="2242017C"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长春工程学院</w:t>
            </w:r>
          </w:p>
        </w:tc>
      </w:tr>
      <w:tr w:rsidR="00583D06" w14:paraId="246DB81B"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FB1D594"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103</w:t>
            </w:r>
          </w:p>
        </w:tc>
        <w:tc>
          <w:tcPr>
            <w:tcW w:w="4440" w:type="dxa"/>
            <w:tcBorders>
              <w:top w:val="single" w:sz="4" w:space="0" w:color="auto"/>
              <w:left w:val="nil"/>
              <w:bottom w:val="single" w:sz="4" w:space="0" w:color="auto"/>
              <w:right w:val="single" w:sz="4" w:space="0" w:color="auto"/>
            </w:tcBorders>
            <w:shd w:val="clear" w:color="auto" w:fill="auto"/>
            <w:vAlign w:val="center"/>
          </w:tcPr>
          <w:p w14:paraId="3E132A77"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楷模引领</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铸魂培根</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重需强能</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植物保护类创新型人才培养体系改革与实践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57911355"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刘淑艳，李玉，孙文献，潘洪玉，陈长卿，王迪，阮长春，欧师琪，刘洋，朱兆香，于寒，刘金亮，于彦华，袁海滨，李长田，付永平，梁爽，张艳华，冀瑞卿，佟鑫，尚妍妍</w:t>
            </w:r>
          </w:p>
        </w:tc>
        <w:tc>
          <w:tcPr>
            <w:tcW w:w="4050" w:type="dxa"/>
            <w:tcBorders>
              <w:top w:val="single" w:sz="4" w:space="0" w:color="auto"/>
              <w:left w:val="nil"/>
              <w:bottom w:val="single" w:sz="4" w:space="0" w:color="auto"/>
              <w:right w:val="single" w:sz="4" w:space="0" w:color="auto"/>
            </w:tcBorders>
            <w:shd w:val="clear" w:color="auto" w:fill="auto"/>
            <w:vAlign w:val="center"/>
          </w:tcPr>
          <w:p w14:paraId="3B428BDA"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吉林农业大学，吉林大学</w:t>
            </w:r>
          </w:p>
        </w:tc>
      </w:tr>
      <w:tr w:rsidR="00583D06" w14:paraId="3483DC62"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4817E91"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104</w:t>
            </w:r>
          </w:p>
        </w:tc>
        <w:tc>
          <w:tcPr>
            <w:tcW w:w="4440" w:type="dxa"/>
            <w:tcBorders>
              <w:top w:val="single" w:sz="4" w:space="0" w:color="auto"/>
              <w:left w:val="nil"/>
              <w:bottom w:val="single" w:sz="4" w:space="0" w:color="auto"/>
              <w:right w:val="single" w:sz="4" w:space="0" w:color="auto"/>
            </w:tcBorders>
            <w:shd w:val="clear" w:color="auto" w:fill="auto"/>
            <w:vAlign w:val="center"/>
          </w:tcPr>
          <w:p w14:paraId="643A6553"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工农深融，思政深润，产教深耕</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卓越农机人才培养吉大实践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53CD4324"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付君，杨印生，任露泉，于海业，张强，从茜，于建群，刘燕，王瑞，张志辉，孙裕晶，隋媛媛，袁洪方，唐心龙，张蕾，田为军</w:t>
            </w:r>
          </w:p>
        </w:tc>
        <w:tc>
          <w:tcPr>
            <w:tcW w:w="4050" w:type="dxa"/>
            <w:tcBorders>
              <w:top w:val="single" w:sz="4" w:space="0" w:color="auto"/>
              <w:left w:val="nil"/>
              <w:bottom w:val="single" w:sz="4" w:space="0" w:color="auto"/>
              <w:right w:val="single" w:sz="4" w:space="0" w:color="auto"/>
            </w:tcBorders>
            <w:shd w:val="clear" w:color="auto" w:fill="auto"/>
            <w:vAlign w:val="center"/>
          </w:tcPr>
          <w:p w14:paraId="6B18992E"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吉林大学</w:t>
            </w:r>
          </w:p>
        </w:tc>
      </w:tr>
      <w:tr w:rsidR="00583D06" w14:paraId="4ACB2DB2"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E3A7F22"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lastRenderedPageBreak/>
              <w:t>105</w:t>
            </w:r>
          </w:p>
        </w:tc>
        <w:tc>
          <w:tcPr>
            <w:tcW w:w="4440" w:type="dxa"/>
            <w:tcBorders>
              <w:top w:val="single" w:sz="4" w:space="0" w:color="auto"/>
              <w:left w:val="nil"/>
              <w:bottom w:val="single" w:sz="4" w:space="0" w:color="auto"/>
              <w:right w:val="single" w:sz="4" w:space="0" w:color="auto"/>
            </w:tcBorders>
            <w:shd w:val="clear" w:color="auto" w:fill="auto"/>
            <w:vAlign w:val="center"/>
          </w:tcPr>
          <w:p w14:paraId="459E1F09"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五位一体</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融合式心理育人模式的建构与实践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7C3AFA60"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赵山，冯正玉，杨振斌，林崇德，李焰，李桦，朱丽雅，桑志芹，左振鹏，徐凯文，何思彤，白仲琪，樊富珉，金祥雷，汤晓，陈续升</w:t>
            </w:r>
          </w:p>
        </w:tc>
        <w:tc>
          <w:tcPr>
            <w:tcW w:w="4050" w:type="dxa"/>
            <w:tcBorders>
              <w:top w:val="single" w:sz="4" w:space="0" w:color="auto"/>
              <w:left w:val="nil"/>
              <w:bottom w:val="single" w:sz="4" w:space="0" w:color="auto"/>
              <w:right w:val="single" w:sz="4" w:space="0" w:color="auto"/>
            </w:tcBorders>
            <w:shd w:val="clear" w:color="auto" w:fill="auto"/>
            <w:vAlign w:val="center"/>
          </w:tcPr>
          <w:p w14:paraId="14A1FCF8"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吉林大学，上海交通大学，北京师范大学，清华大学，中山大学，南京大学</w:t>
            </w:r>
          </w:p>
        </w:tc>
      </w:tr>
      <w:tr w:rsidR="00583D06" w14:paraId="6B5762F2"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A1F8912"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106</w:t>
            </w:r>
          </w:p>
        </w:tc>
        <w:tc>
          <w:tcPr>
            <w:tcW w:w="4440" w:type="dxa"/>
            <w:tcBorders>
              <w:top w:val="single" w:sz="4" w:space="0" w:color="auto"/>
              <w:left w:val="nil"/>
              <w:bottom w:val="single" w:sz="4" w:space="0" w:color="auto"/>
              <w:right w:val="single" w:sz="4" w:space="0" w:color="auto"/>
            </w:tcBorders>
            <w:shd w:val="clear" w:color="auto" w:fill="auto"/>
            <w:vAlign w:val="center"/>
          </w:tcPr>
          <w:p w14:paraId="60597601"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以临床胜任力为导向的白求恩式卓越医学人才培养体系的构建与实践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676EC454"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吕国悦，刘彬，张松灵，迟宝荣，朴美花，郑杨，武辉，杜玉君，崔俐，汪欣，牛俊奇，李薇，崔久嵬，汪振宇，张强</w:t>
            </w:r>
          </w:p>
        </w:tc>
        <w:tc>
          <w:tcPr>
            <w:tcW w:w="4050" w:type="dxa"/>
            <w:tcBorders>
              <w:top w:val="single" w:sz="4" w:space="0" w:color="auto"/>
              <w:left w:val="nil"/>
              <w:bottom w:val="single" w:sz="4" w:space="0" w:color="auto"/>
              <w:right w:val="single" w:sz="4" w:space="0" w:color="auto"/>
            </w:tcBorders>
            <w:shd w:val="clear" w:color="auto" w:fill="auto"/>
            <w:vAlign w:val="center"/>
          </w:tcPr>
          <w:p w14:paraId="0FDCFBDA"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吉林大学</w:t>
            </w:r>
          </w:p>
        </w:tc>
      </w:tr>
      <w:tr w:rsidR="00583D06" w14:paraId="4D4198B9"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B8CB9FE"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107</w:t>
            </w:r>
          </w:p>
        </w:tc>
        <w:tc>
          <w:tcPr>
            <w:tcW w:w="4440" w:type="dxa"/>
            <w:tcBorders>
              <w:top w:val="single" w:sz="4" w:space="0" w:color="auto"/>
              <w:left w:val="nil"/>
              <w:bottom w:val="single" w:sz="4" w:space="0" w:color="auto"/>
              <w:right w:val="single" w:sz="4" w:space="0" w:color="auto"/>
            </w:tcBorders>
            <w:shd w:val="clear" w:color="auto" w:fill="auto"/>
            <w:vAlign w:val="center"/>
          </w:tcPr>
          <w:p w14:paraId="2ED9FF17"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面向学生系统能力的计算机专业贯穿式人才培养模式的构建与实践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71625A97"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魏晓辉，杨博，郭东伟，黄岚，张永刚，陈娟，欧阳丹彤，刘磊，刘衍珩，杨永健，左万利，李雄飞</w:t>
            </w:r>
          </w:p>
        </w:tc>
        <w:tc>
          <w:tcPr>
            <w:tcW w:w="4050" w:type="dxa"/>
            <w:tcBorders>
              <w:top w:val="single" w:sz="4" w:space="0" w:color="auto"/>
              <w:left w:val="nil"/>
              <w:bottom w:val="single" w:sz="4" w:space="0" w:color="auto"/>
              <w:right w:val="single" w:sz="4" w:space="0" w:color="auto"/>
            </w:tcBorders>
            <w:shd w:val="clear" w:color="auto" w:fill="auto"/>
            <w:vAlign w:val="center"/>
          </w:tcPr>
          <w:p w14:paraId="5FB59891"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吉林大学</w:t>
            </w:r>
          </w:p>
        </w:tc>
      </w:tr>
      <w:tr w:rsidR="00583D06" w14:paraId="6B75FF50"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F4BE031"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108</w:t>
            </w:r>
          </w:p>
        </w:tc>
        <w:tc>
          <w:tcPr>
            <w:tcW w:w="4440" w:type="dxa"/>
            <w:tcBorders>
              <w:top w:val="single" w:sz="4" w:space="0" w:color="auto"/>
              <w:left w:val="nil"/>
              <w:bottom w:val="single" w:sz="4" w:space="0" w:color="auto"/>
              <w:right w:val="single" w:sz="4" w:space="0" w:color="auto"/>
            </w:tcBorders>
            <w:shd w:val="clear" w:color="auto" w:fill="auto"/>
            <w:vAlign w:val="center"/>
          </w:tcPr>
          <w:p w14:paraId="29EF37F9"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自动化类创新人才培养模式改革与实践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0B8E0093"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姚郁，赵琳，程建华，张勇刚，赵玉新，丁继成，李慧，胡军，王辉，李冰，叶秀芬，梁洪，严浙平，赵春晖，池海红</w:t>
            </w:r>
          </w:p>
        </w:tc>
        <w:tc>
          <w:tcPr>
            <w:tcW w:w="4050" w:type="dxa"/>
            <w:tcBorders>
              <w:top w:val="single" w:sz="4" w:space="0" w:color="auto"/>
              <w:left w:val="nil"/>
              <w:bottom w:val="single" w:sz="4" w:space="0" w:color="auto"/>
              <w:right w:val="single" w:sz="4" w:space="0" w:color="auto"/>
            </w:tcBorders>
            <w:shd w:val="clear" w:color="auto" w:fill="auto"/>
            <w:vAlign w:val="center"/>
          </w:tcPr>
          <w:p w14:paraId="25053085"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哈尔滨工程大学</w:t>
            </w:r>
          </w:p>
        </w:tc>
      </w:tr>
      <w:tr w:rsidR="00583D06" w14:paraId="1975B4D7"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40B0FF9"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109</w:t>
            </w:r>
          </w:p>
        </w:tc>
        <w:tc>
          <w:tcPr>
            <w:tcW w:w="4440" w:type="dxa"/>
            <w:tcBorders>
              <w:top w:val="single" w:sz="4" w:space="0" w:color="auto"/>
              <w:left w:val="nil"/>
              <w:bottom w:val="single" w:sz="4" w:space="0" w:color="auto"/>
              <w:right w:val="single" w:sz="4" w:space="0" w:color="auto"/>
            </w:tcBorders>
            <w:shd w:val="clear" w:color="auto" w:fill="auto"/>
            <w:vAlign w:val="center"/>
          </w:tcPr>
          <w:p w14:paraId="62FAE6D1"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行业优势高校一流本科教育：哈工程的改革与实践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439EB577"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吴林志，耿敬，兰海，骆毅，孙荣平，张红岩，杨栩，杨贵彬，井维亮，梁爽，王丽楠</w:t>
            </w:r>
          </w:p>
        </w:tc>
        <w:tc>
          <w:tcPr>
            <w:tcW w:w="4050" w:type="dxa"/>
            <w:tcBorders>
              <w:top w:val="single" w:sz="4" w:space="0" w:color="auto"/>
              <w:left w:val="nil"/>
              <w:bottom w:val="single" w:sz="4" w:space="0" w:color="auto"/>
              <w:right w:val="single" w:sz="4" w:space="0" w:color="auto"/>
            </w:tcBorders>
            <w:shd w:val="clear" w:color="auto" w:fill="auto"/>
            <w:vAlign w:val="center"/>
          </w:tcPr>
          <w:p w14:paraId="6C282063"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哈尔滨工程大学</w:t>
            </w:r>
          </w:p>
        </w:tc>
      </w:tr>
      <w:tr w:rsidR="00583D06" w14:paraId="555E5B2C"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D116756"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110</w:t>
            </w:r>
          </w:p>
        </w:tc>
        <w:tc>
          <w:tcPr>
            <w:tcW w:w="4440" w:type="dxa"/>
            <w:tcBorders>
              <w:top w:val="single" w:sz="4" w:space="0" w:color="auto"/>
              <w:left w:val="nil"/>
              <w:bottom w:val="single" w:sz="4" w:space="0" w:color="auto"/>
              <w:right w:val="single" w:sz="4" w:space="0" w:color="auto"/>
            </w:tcBorders>
            <w:shd w:val="clear" w:color="auto" w:fill="auto"/>
            <w:vAlign w:val="center"/>
          </w:tcPr>
          <w:p w14:paraId="1834A934"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以大思政理念为指导</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多元协同打造基于知识图谱的思政实践育人体系</w:t>
            </w:r>
          </w:p>
        </w:tc>
        <w:tc>
          <w:tcPr>
            <w:tcW w:w="5136" w:type="dxa"/>
            <w:tcBorders>
              <w:top w:val="single" w:sz="4" w:space="0" w:color="auto"/>
              <w:left w:val="nil"/>
              <w:bottom w:val="single" w:sz="4" w:space="0" w:color="auto"/>
              <w:right w:val="single" w:sz="4" w:space="0" w:color="auto"/>
            </w:tcBorders>
            <w:shd w:val="clear" w:color="auto" w:fill="auto"/>
            <w:vAlign w:val="center"/>
          </w:tcPr>
          <w:p w14:paraId="7C6FC1D6"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吴松全，尹胜君，李岩松，李佳杰，赵国亮，王东升，岳会敏，孟晓辉，杨宗义，王芳，孙怿飞，赵爱伦，曲拥措姆，邢朝霞，吕焱，马海鹰，闫金红</w:t>
            </w:r>
          </w:p>
        </w:tc>
        <w:tc>
          <w:tcPr>
            <w:tcW w:w="4050" w:type="dxa"/>
            <w:tcBorders>
              <w:top w:val="single" w:sz="4" w:space="0" w:color="auto"/>
              <w:left w:val="nil"/>
              <w:bottom w:val="single" w:sz="4" w:space="0" w:color="auto"/>
              <w:right w:val="single" w:sz="4" w:space="0" w:color="auto"/>
            </w:tcBorders>
            <w:shd w:val="clear" w:color="auto" w:fill="auto"/>
            <w:vAlign w:val="center"/>
          </w:tcPr>
          <w:p w14:paraId="677234D2"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哈尔滨工业大学</w:t>
            </w:r>
          </w:p>
        </w:tc>
      </w:tr>
      <w:tr w:rsidR="00583D06" w14:paraId="6AB410A8"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5424158"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111</w:t>
            </w:r>
          </w:p>
        </w:tc>
        <w:tc>
          <w:tcPr>
            <w:tcW w:w="4440" w:type="dxa"/>
            <w:tcBorders>
              <w:top w:val="single" w:sz="4" w:space="0" w:color="auto"/>
              <w:left w:val="nil"/>
              <w:bottom w:val="single" w:sz="4" w:space="0" w:color="auto"/>
              <w:right w:val="single" w:sz="4" w:space="0" w:color="auto"/>
            </w:tcBorders>
            <w:shd w:val="clear" w:color="auto" w:fill="auto"/>
            <w:vAlign w:val="center"/>
          </w:tcPr>
          <w:p w14:paraId="268F66B0"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质量文化建设推动高质量中医药人才培养的创新与实践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648DF8A1"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郭宏伟，闫忠红，张浩，傅文第，杨琳，董维，车琳琳，刘振强，崔志林，殷越</w:t>
            </w:r>
          </w:p>
        </w:tc>
        <w:tc>
          <w:tcPr>
            <w:tcW w:w="4050" w:type="dxa"/>
            <w:tcBorders>
              <w:top w:val="single" w:sz="4" w:space="0" w:color="auto"/>
              <w:left w:val="nil"/>
              <w:bottom w:val="single" w:sz="4" w:space="0" w:color="auto"/>
              <w:right w:val="single" w:sz="4" w:space="0" w:color="auto"/>
            </w:tcBorders>
            <w:shd w:val="clear" w:color="auto" w:fill="auto"/>
            <w:vAlign w:val="center"/>
          </w:tcPr>
          <w:p w14:paraId="04788F54"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黑龙江中医药大学</w:t>
            </w:r>
          </w:p>
        </w:tc>
      </w:tr>
      <w:tr w:rsidR="00583D06" w14:paraId="2E1A81AF"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46C67C8"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112</w:t>
            </w:r>
          </w:p>
        </w:tc>
        <w:tc>
          <w:tcPr>
            <w:tcW w:w="4440" w:type="dxa"/>
            <w:tcBorders>
              <w:top w:val="single" w:sz="4" w:space="0" w:color="auto"/>
              <w:left w:val="nil"/>
              <w:bottom w:val="single" w:sz="4" w:space="0" w:color="auto"/>
              <w:right w:val="single" w:sz="4" w:space="0" w:color="auto"/>
            </w:tcBorders>
            <w:shd w:val="clear" w:color="auto" w:fill="auto"/>
            <w:vAlign w:val="center"/>
          </w:tcPr>
          <w:p w14:paraId="24E1989D"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以</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全生命周期健康问题</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为导向，建设新时代公共卫生复合型人才培养模式</w:t>
            </w:r>
          </w:p>
        </w:tc>
        <w:tc>
          <w:tcPr>
            <w:tcW w:w="5136" w:type="dxa"/>
            <w:tcBorders>
              <w:top w:val="single" w:sz="4" w:space="0" w:color="auto"/>
              <w:left w:val="nil"/>
              <w:bottom w:val="single" w:sz="4" w:space="0" w:color="auto"/>
              <w:right w:val="single" w:sz="4" w:space="0" w:color="auto"/>
            </w:tcBorders>
            <w:shd w:val="clear" w:color="auto" w:fill="auto"/>
            <w:vAlign w:val="center"/>
          </w:tcPr>
          <w:p w14:paraId="592872BB" w14:textId="77777777" w:rsidR="00583D06" w:rsidRDefault="000C0125">
            <w:pPr>
              <w:pStyle w:val="a6"/>
              <w:rPr>
                <w:rFonts w:ascii="Times New Roman" w:eastAsia="仿宋_GB2312" w:hAnsi="Times New Roman"/>
              </w:rPr>
            </w:pPr>
            <w:r>
              <w:rPr>
                <w:rFonts w:ascii="Times New Roman" w:eastAsia="仿宋_GB2312" w:hAnsi="Times New Roman"/>
                <w:lang w:bidi="ar"/>
              </w:rPr>
              <w:t>李颖，孙长颢，靖雪妍，赵亚双，武丽杰，吴永会，李百祥，樊立华，戚佳</w:t>
            </w:r>
            <w:r>
              <w:rPr>
                <w:rFonts w:ascii="Times New Roman" w:hAnsi="Times New Roman"/>
                <w:lang w:bidi="ar"/>
              </w:rPr>
              <w:t>玥</w:t>
            </w:r>
            <w:r>
              <w:rPr>
                <w:rFonts w:ascii="Times New Roman" w:eastAsia="仿宋_GB2312" w:hAnsi="Times New Roman"/>
                <w:lang w:bidi="ar"/>
              </w:rPr>
              <w:t>，陈丽丽，李丹娜</w:t>
            </w:r>
          </w:p>
        </w:tc>
        <w:tc>
          <w:tcPr>
            <w:tcW w:w="4050" w:type="dxa"/>
            <w:tcBorders>
              <w:top w:val="single" w:sz="4" w:space="0" w:color="auto"/>
              <w:left w:val="nil"/>
              <w:bottom w:val="single" w:sz="4" w:space="0" w:color="auto"/>
              <w:right w:val="single" w:sz="4" w:space="0" w:color="auto"/>
            </w:tcBorders>
            <w:shd w:val="clear" w:color="auto" w:fill="auto"/>
            <w:vAlign w:val="center"/>
          </w:tcPr>
          <w:p w14:paraId="49BB9CE0"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哈尔滨医科大学</w:t>
            </w:r>
          </w:p>
        </w:tc>
      </w:tr>
      <w:tr w:rsidR="00583D06" w14:paraId="382BBA9A"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2F4F0ED"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113</w:t>
            </w:r>
          </w:p>
        </w:tc>
        <w:tc>
          <w:tcPr>
            <w:tcW w:w="4440" w:type="dxa"/>
            <w:tcBorders>
              <w:top w:val="single" w:sz="4" w:space="0" w:color="auto"/>
              <w:left w:val="nil"/>
              <w:bottom w:val="single" w:sz="4" w:space="0" w:color="auto"/>
              <w:right w:val="single" w:sz="4" w:space="0" w:color="auto"/>
            </w:tcBorders>
            <w:shd w:val="clear" w:color="auto" w:fill="auto"/>
            <w:vAlign w:val="center"/>
          </w:tcPr>
          <w:p w14:paraId="566C414B"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多元融合、固本拓新、数字赋能</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电气类工程创新人才培养模式探索与实践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7DCC953E"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王淑娟，杨春玲，齐超，霍炬，李勇，李琰，刘洪臣，姜三勇，齐明，刘晓胜，廉玉欣，聂秋月，徐永向，翟国富，吴建强</w:t>
            </w:r>
          </w:p>
        </w:tc>
        <w:tc>
          <w:tcPr>
            <w:tcW w:w="4050" w:type="dxa"/>
            <w:tcBorders>
              <w:top w:val="single" w:sz="4" w:space="0" w:color="auto"/>
              <w:left w:val="nil"/>
              <w:bottom w:val="single" w:sz="4" w:space="0" w:color="auto"/>
              <w:right w:val="single" w:sz="4" w:space="0" w:color="auto"/>
            </w:tcBorders>
            <w:shd w:val="clear" w:color="auto" w:fill="auto"/>
            <w:vAlign w:val="center"/>
          </w:tcPr>
          <w:p w14:paraId="2CE249A4"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哈尔滨工业大学</w:t>
            </w:r>
          </w:p>
        </w:tc>
      </w:tr>
      <w:tr w:rsidR="00583D06" w14:paraId="31C6FFCE"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CF5E81E"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lastRenderedPageBreak/>
              <w:t>114</w:t>
            </w:r>
          </w:p>
        </w:tc>
        <w:tc>
          <w:tcPr>
            <w:tcW w:w="4440" w:type="dxa"/>
            <w:tcBorders>
              <w:top w:val="single" w:sz="4" w:space="0" w:color="auto"/>
              <w:left w:val="nil"/>
              <w:bottom w:val="single" w:sz="4" w:space="0" w:color="auto"/>
              <w:right w:val="single" w:sz="4" w:space="0" w:color="auto"/>
            </w:tcBorders>
            <w:shd w:val="clear" w:color="auto" w:fill="auto"/>
            <w:vAlign w:val="center"/>
          </w:tcPr>
          <w:p w14:paraId="08013868"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传承文化</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铸就高原</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问鼎高峰</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文化驱动的创新创业教育改革与实践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7196F7E7"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夏桂华，史波，殷敬伟，于云亮，张兰勇，苏丽，许德新，朱小亮，徐宝贵，王忠义，尚晓兵，蔡成涛，刘志林，苏智，刘铁</w:t>
            </w:r>
          </w:p>
        </w:tc>
        <w:tc>
          <w:tcPr>
            <w:tcW w:w="4050" w:type="dxa"/>
            <w:tcBorders>
              <w:top w:val="single" w:sz="4" w:space="0" w:color="auto"/>
              <w:left w:val="nil"/>
              <w:bottom w:val="single" w:sz="4" w:space="0" w:color="auto"/>
              <w:right w:val="single" w:sz="4" w:space="0" w:color="auto"/>
            </w:tcBorders>
            <w:shd w:val="clear" w:color="auto" w:fill="auto"/>
            <w:vAlign w:val="center"/>
          </w:tcPr>
          <w:p w14:paraId="48D4DA13"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哈尔滨工程大学</w:t>
            </w:r>
          </w:p>
        </w:tc>
      </w:tr>
      <w:tr w:rsidR="00583D06" w14:paraId="6433FF24"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B6AD7B3"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115</w:t>
            </w:r>
          </w:p>
        </w:tc>
        <w:tc>
          <w:tcPr>
            <w:tcW w:w="4440" w:type="dxa"/>
            <w:tcBorders>
              <w:top w:val="single" w:sz="4" w:space="0" w:color="auto"/>
              <w:left w:val="nil"/>
              <w:bottom w:val="single" w:sz="4" w:space="0" w:color="auto"/>
              <w:right w:val="single" w:sz="4" w:space="0" w:color="auto"/>
            </w:tcBorders>
            <w:shd w:val="clear" w:color="auto" w:fill="auto"/>
            <w:vAlign w:val="center"/>
          </w:tcPr>
          <w:p w14:paraId="0FD76BC9"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教科相长</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立德树人</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林业工程类拔尖创新人才培养模式的改革与实践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5E5B9635"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郭明辉，李坚，黄占华，刘学莘，谢延军，刘镇波，李莉，邱兆文，董喜斌，韦双颖，程瑞香，艾曦锋，高振华，戚后娟，刘天</w:t>
            </w:r>
          </w:p>
        </w:tc>
        <w:tc>
          <w:tcPr>
            <w:tcW w:w="4050" w:type="dxa"/>
            <w:tcBorders>
              <w:top w:val="single" w:sz="4" w:space="0" w:color="auto"/>
              <w:left w:val="nil"/>
              <w:bottom w:val="single" w:sz="4" w:space="0" w:color="auto"/>
              <w:right w:val="single" w:sz="4" w:space="0" w:color="auto"/>
            </w:tcBorders>
            <w:shd w:val="clear" w:color="auto" w:fill="auto"/>
            <w:vAlign w:val="center"/>
          </w:tcPr>
          <w:p w14:paraId="38A3108B"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东北林业大学，福建农林大学</w:t>
            </w:r>
          </w:p>
        </w:tc>
      </w:tr>
      <w:tr w:rsidR="00583D06" w14:paraId="7309C57D"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8085017"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116</w:t>
            </w:r>
          </w:p>
        </w:tc>
        <w:tc>
          <w:tcPr>
            <w:tcW w:w="4440" w:type="dxa"/>
            <w:tcBorders>
              <w:top w:val="single" w:sz="4" w:space="0" w:color="auto"/>
              <w:left w:val="nil"/>
              <w:bottom w:val="single" w:sz="4" w:space="0" w:color="auto"/>
              <w:right w:val="single" w:sz="4" w:space="0" w:color="auto"/>
            </w:tcBorders>
            <w:shd w:val="clear" w:color="auto" w:fill="auto"/>
            <w:vAlign w:val="center"/>
          </w:tcPr>
          <w:p w14:paraId="2B8F0ED7"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三亿人参与冰雪运动</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背景下冰雪体育人才培养体系研究与实践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3548D455"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朱志强，姜玉洪，张宏宇，陈文红，兰景力，陈德明，严力，岳清爽，朱佳滨，王飞，赵萱，刘绍武，孙大海</w:t>
            </w:r>
          </w:p>
        </w:tc>
        <w:tc>
          <w:tcPr>
            <w:tcW w:w="4050" w:type="dxa"/>
            <w:tcBorders>
              <w:top w:val="single" w:sz="4" w:space="0" w:color="auto"/>
              <w:left w:val="nil"/>
              <w:bottom w:val="single" w:sz="4" w:space="0" w:color="auto"/>
              <w:right w:val="single" w:sz="4" w:space="0" w:color="auto"/>
            </w:tcBorders>
            <w:shd w:val="clear" w:color="auto" w:fill="auto"/>
            <w:vAlign w:val="center"/>
          </w:tcPr>
          <w:p w14:paraId="71DEF3FC"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哈尔滨体育学院，中国大学生体育协会</w:t>
            </w:r>
          </w:p>
        </w:tc>
      </w:tr>
      <w:tr w:rsidR="00583D06" w14:paraId="4DC35E0B"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B1EDCFF"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117</w:t>
            </w:r>
          </w:p>
        </w:tc>
        <w:tc>
          <w:tcPr>
            <w:tcW w:w="4440" w:type="dxa"/>
            <w:tcBorders>
              <w:top w:val="single" w:sz="4" w:space="0" w:color="auto"/>
              <w:left w:val="nil"/>
              <w:bottom w:val="single" w:sz="4" w:space="0" w:color="auto"/>
              <w:right w:val="single" w:sz="4" w:space="0" w:color="auto"/>
            </w:tcBorders>
            <w:shd w:val="clear" w:color="auto" w:fill="auto"/>
            <w:vAlign w:val="center"/>
          </w:tcPr>
          <w:p w14:paraId="0ED245AA"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面向航天国防重大战略需求的力学专业创新人才培养体系构建与实践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74DAF4FF"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孙毅，甄玉宝，曾凡林，于开平，果立成，张秋华，张莉，赵婕，刘伟，樊久铭，刘彦菊，于红军，刘一志，关威，刘立武</w:t>
            </w:r>
          </w:p>
        </w:tc>
        <w:tc>
          <w:tcPr>
            <w:tcW w:w="4050" w:type="dxa"/>
            <w:tcBorders>
              <w:top w:val="single" w:sz="4" w:space="0" w:color="auto"/>
              <w:left w:val="nil"/>
              <w:bottom w:val="single" w:sz="4" w:space="0" w:color="auto"/>
              <w:right w:val="single" w:sz="4" w:space="0" w:color="auto"/>
            </w:tcBorders>
            <w:shd w:val="clear" w:color="auto" w:fill="auto"/>
            <w:vAlign w:val="center"/>
          </w:tcPr>
          <w:p w14:paraId="1A96E850"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哈尔滨工业大学</w:t>
            </w:r>
          </w:p>
        </w:tc>
      </w:tr>
      <w:tr w:rsidR="00583D06" w14:paraId="7688EB27"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CCBDFBB"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118</w:t>
            </w:r>
          </w:p>
        </w:tc>
        <w:tc>
          <w:tcPr>
            <w:tcW w:w="4440" w:type="dxa"/>
            <w:tcBorders>
              <w:top w:val="single" w:sz="4" w:space="0" w:color="auto"/>
              <w:left w:val="nil"/>
              <w:bottom w:val="single" w:sz="4" w:space="0" w:color="auto"/>
              <w:right w:val="single" w:sz="4" w:space="0" w:color="auto"/>
            </w:tcBorders>
            <w:shd w:val="clear" w:color="auto" w:fill="auto"/>
            <w:vAlign w:val="center"/>
          </w:tcPr>
          <w:p w14:paraId="63F0E056"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聚焦国家战略</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五位一体协同</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能源动力领域</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双融合</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人才培养实践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1121C8DD"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帅永，高建民，何玉荣，翟明，温风波，张昊春，赵义军，罗磊，宋彦萍，姜宝成，王洪杰，谈和平</w:t>
            </w:r>
          </w:p>
        </w:tc>
        <w:tc>
          <w:tcPr>
            <w:tcW w:w="4050" w:type="dxa"/>
            <w:tcBorders>
              <w:top w:val="single" w:sz="4" w:space="0" w:color="auto"/>
              <w:left w:val="nil"/>
              <w:bottom w:val="single" w:sz="4" w:space="0" w:color="auto"/>
              <w:right w:val="single" w:sz="4" w:space="0" w:color="auto"/>
            </w:tcBorders>
            <w:shd w:val="clear" w:color="auto" w:fill="auto"/>
            <w:vAlign w:val="center"/>
          </w:tcPr>
          <w:p w14:paraId="576FABF3"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哈尔滨工业大学</w:t>
            </w:r>
          </w:p>
        </w:tc>
      </w:tr>
      <w:tr w:rsidR="00583D06" w14:paraId="559DC658"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E5FF74E"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119</w:t>
            </w:r>
          </w:p>
        </w:tc>
        <w:tc>
          <w:tcPr>
            <w:tcW w:w="4440" w:type="dxa"/>
            <w:tcBorders>
              <w:top w:val="single" w:sz="4" w:space="0" w:color="auto"/>
              <w:left w:val="nil"/>
              <w:bottom w:val="single" w:sz="4" w:space="0" w:color="auto"/>
              <w:right w:val="single" w:sz="4" w:space="0" w:color="auto"/>
            </w:tcBorders>
            <w:shd w:val="clear" w:color="auto" w:fill="auto"/>
            <w:vAlign w:val="center"/>
          </w:tcPr>
          <w:p w14:paraId="79ECAAF5"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中国立场</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外语赋能</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文工融合，打造</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外语</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复合型国际化人才培养体系</w:t>
            </w:r>
          </w:p>
        </w:tc>
        <w:tc>
          <w:tcPr>
            <w:tcW w:w="5136" w:type="dxa"/>
            <w:tcBorders>
              <w:top w:val="single" w:sz="4" w:space="0" w:color="auto"/>
              <w:left w:val="nil"/>
              <w:bottom w:val="single" w:sz="4" w:space="0" w:color="auto"/>
              <w:right w:val="single" w:sz="4" w:space="0" w:color="auto"/>
            </w:tcBorders>
            <w:shd w:val="clear" w:color="auto" w:fill="auto"/>
            <w:vAlign w:val="center"/>
          </w:tcPr>
          <w:p w14:paraId="6CE62C18"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李雪，李文戈，王松，刘颖，李慧杰，韩晓蕙，顾晓乐，丁效，童丹，赵毓琴，张扬，马菊红，杨一博，徐睿，李伟</w:t>
            </w:r>
          </w:p>
        </w:tc>
        <w:tc>
          <w:tcPr>
            <w:tcW w:w="4050" w:type="dxa"/>
            <w:tcBorders>
              <w:top w:val="single" w:sz="4" w:space="0" w:color="auto"/>
              <w:left w:val="nil"/>
              <w:bottom w:val="single" w:sz="4" w:space="0" w:color="auto"/>
              <w:right w:val="single" w:sz="4" w:space="0" w:color="auto"/>
            </w:tcBorders>
            <w:shd w:val="clear" w:color="auto" w:fill="auto"/>
            <w:vAlign w:val="center"/>
          </w:tcPr>
          <w:p w14:paraId="559AB1D6"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哈尔滨工业大学</w:t>
            </w:r>
          </w:p>
        </w:tc>
      </w:tr>
      <w:tr w:rsidR="00583D06" w14:paraId="3B94735E"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D9C295B"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120</w:t>
            </w:r>
          </w:p>
        </w:tc>
        <w:tc>
          <w:tcPr>
            <w:tcW w:w="4440" w:type="dxa"/>
            <w:tcBorders>
              <w:top w:val="single" w:sz="4" w:space="0" w:color="auto"/>
              <w:left w:val="nil"/>
              <w:bottom w:val="single" w:sz="4" w:space="0" w:color="auto"/>
              <w:right w:val="single" w:sz="4" w:space="0" w:color="auto"/>
            </w:tcBorders>
            <w:shd w:val="clear" w:color="auto" w:fill="auto"/>
            <w:vAlign w:val="center"/>
          </w:tcPr>
          <w:p w14:paraId="22356A59"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大先生</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大师剧</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大课堂</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上海高校大思政课育人新路径十年探索实践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45ABEF4B"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高德毅，谢巍，曹荣瑞，陆军，何小青，陈尚君，王伟明，钱正，顾红亮，刘淑慧，胡敏，孙跃东，张峰，王晓骊，祁明，赵文华，李世涛，徐咏</w:t>
            </w:r>
          </w:p>
        </w:tc>
        <w:tc>
          <w:tcPr>
            <w:tcW w:w="4050" w:type="dxa"/>
            <w:tcBorders>
              <w:top w:val="single" w:sz="4" w:space="0" w:color="auto"/>
              <w:left w:val="nil"/>
              <w:bottom w:val="single" w:sz="4" w:space="0" w:color="auto"/>
              <w:right w:val="single" w:sz="4" w:space="0" w:color="auto"/>
            </w:tcBorders>
            <w:shd w:val="clear" w:color="auto" w:fill="auto"/>
            <w:vAlign w:val="center"/>
          </w:tcPr>
          <w:p w14:paraId="475B5D3E"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上海戏剧学院，上海交通大学，上海大学，华东政法大学，上海音乐学院，复旦大学，同济大学，华东师范大学，东华大学，上海理工大学，上海海事大学，上海对外经贸大学，上海交通大学医学院</w:t>
            </w:r>
          </w:p>
        </w:tc>
      </w:tr>
      <w:tr w:rsidR="00583D06" w14:paraId="1B722D6B"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6657170"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121</w:t>
            </w:r>
          </w:p>
        </w:tc>
        <w:tc>
          <w:tcPr>
            <w:tcW w:w="4440" w:type="dxa"/>
            <w:tcBorders>
              <w:top w:val="single" w:sz="4" w:space="0" w:color="auto"/>
              <w:left w:val="nil"/>
              <w:bottom w:val="single" w:sz="4" w:space="0" w:color="auto"/>
              <w:right w:val="single" w:sz="4" w:space="0" w:color="auto"/>
            </w:tcBorders>
            <w:shd w:val="clear" w:color="auto" w:fill="auto"/>
            <w:vAlign w:val="center"/>
          </w:tcPr>
          <w:p w14:paraId="6D55A358"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以</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本科荣誉项目</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为载体的拔尖创新人才培养新范式的探索与实践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6C9B6861"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徐雷，陈力奋，张力群，楼红卫，徐红，吴晓晖，蒋最敏，袁正宏，杨中芹，孙兴文，陈雁，程训佳</w:t>
            </w:r>
          </w:p>
        </w:tc>
        <w:tc>
          <w:tcPr>
            <w:tcW w:w="4050" w:type="dxa"/>
            <w:tcBorders>
              <w:top w:val="single" w:sz="4" w:space="0" w:color="auto"/>
              <w:left w:val="nil"/>
              <w:bottom w:val="single" w:sz="4" w:space="0" w:color="auto"/>
              <w:right w:val="single" w:sz="4" w:space="0" w:color="auto"/>
            </w:tcBorders>
            <w:shd w:val="clear" w:color="auto" w:fill="auto"/>
            <w:vAlign w:val="center"/>
          </w:tcPr>
          <w:p w14:paraId="7477BD77"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复旦大学</w:t>
            </w:r>
          </w:p>
        </w:tc>
      </w:tr>
      <w:tr w:rsidR="00583D06" w14:paraId="7777832D"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30C9254"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lastRenderedPageBreak/>
              <w:t>122</w:t>
            </w:r>
          </w:p>
        </w:tc>
        <w:tc>
          <w:tcPr>
            <w:tcW w:w="4440" w:type="dxa"/>
            <w:tcBorders>
              <w:top w:val="single" w:sz="4" w:space="0" w:color="auto"/>
              <w:left w:val="nil"/>
              <w:bottom w:val="single" w:sz="4" w:space="0" w:color="auto"/>
              <w:right w:val="single" w:sz="4" w:space="0" w:color="auto"/>
            </w:tcBorders>
            <w:shd w:val="clear" w:color="auto" w:fill="auto"/>
            <w:vAlign w:val="center"/>
          </w:tcPr>
          <w:p w14:paraId="6496BEC6"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新时代机械大类工程科学人才</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三通三融</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培养改革与实践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1237240D"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奚立峰，胡永祥，彭志科，王丽伟，张执南，陈璐，郭为忠，杨培中，张文明，陈江平，吴艳琼，王新昶，黄宏成，蒋丹，黄靖涵</w:t>
            </w:r>
          </w:p>
        </w:tc>
        <w:tc>
          <w:tcPr>
            <w:tcW w:w="4050" w:type="dxa"/>
            <w:tcBorders>
              <w:top w:val="single" w:sz="4" w:space="0" w:color="auto"/>
              <w:left w:val="nil"/>
              <w:bottom w:val="single" w:sz="4" w:space="0" w:color="auto"/>
              <w:right w:val="single" w:sz="4" w:space="0" w:color="auto"/>
            </w:tcBorders>
            <w:shd w:val="clear" w:color="auto" w:fill="auto"/>
            <w:vAlign w:val="center"/>
          </w:tcPr>
          <w:p w14:paraId="327F8679"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上海交通大学</w:t>
            </w:r>
          </w:p>
        </w:tc>
      </w:tr>
      <w:tr w:rsidR="00583D06" w14:paraId="42F60685"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AF49B98"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123</w:t>
            </w:r>
          </w:p>
        </w:tc>
        <w:tc>
          <w:tcPr>
            <w:tcW w:w="4440" w:type="dxa"/>
            <w:tcBorders>
              <w:top w:val="single" w:sz="4" w:space="0" w:color="auto"/>
              <w:left w:val="nil"/>
              <w:bottom w:val="single" w:sz="4" w:space="0" w:color="auto"/>
              <w:right w:val="single" w:sz="4" w:space="0" w:color="auto"/>
            </w:tcBorders>
            <w:shd w:val="clear" w:color="auto" w:fill="auto"/>
            <w:vAlign w:val="center"/>
          </w:tcPr>
          <w:p w14:paraId="61643555"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以</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城校共生</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为特色的大学创新创业教育体系构建与实践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7375DD8B" w14:textId="77777777" w:rsidR="00583D06" w:rsidRDefault="000C0125">
            <w:pPr>
              <w:pStyle w:val="a6"/>
              <w:rPr>
                <w:rFonts w:ascii="Times New Roman" w:eastAsia="仿宋_GB2312" w:hAnsi="Times New Roman"/>
              </w:rPr>
            </w:pPr>
            <w:r>
              <w:rPr>
                <w:rFonts w:ascii="Times New Roman" w:eastAsia="仿宋_GB2312" w:hAnsi="Times New Roman"/>
                <w:lang w:bidi="ar"/>
              </w:rPr>
              <w:t>钟志华，裴钢，雷星晖，周斌，许涛，吴志军，肖小凌，赵宪忠，赵鸿铎，张宇钟，徐竟成，殷俊锋，林思</w:t>
            </w:r>
            <w:r>
              <w:rPr>
                <w:rFonts w:ascii="Times New Roman" w:hAnsi="Times New Roman"/>
                <w:lang w:bidi="ar"/>
              </w:rPr>
              <w:t>劼</w:t>
            </w:r>
            <w:r>
              <w:rPr>
                <w:rFonts w:ascii="Times New Roman" w:eastAsia="仿宋_GB2312" w:hAnsi="Times New Roman"/>
                <w:lang w:bidi="ar"/>
              </w:rPr>
              <w:t>，常旭华，许维，杜豫川，许秀锋，徐勤，戴大勇，张建卫，罗烈，贺鹏飞，严骊，李龙翔</w:t>
            </w:r>
          </w:p>
        </w:tc>
        <w:tc>
          <w:tcPr>
            <w:tcW w:w="4050" w:type="dxa"/>
            <w:tcBorders>
              <w:top w:val="single" w:sz="4" w:space="0" w:color="auto"/>
              <w:left w:val="nil"/>
              <w:bottom w:val="single" w:sz="4" w:space="0" w:color="auto"/>
              <w:right w:val="single" w:sz="4" w:space="0" w:color="auto"/>
            </w:tcBorders>
            <w:shd w:val="clear" w:color="auto" w:fill="auto"/>
            <w:vAlign w:val="center"/>
          </w:tcPr>
          <w:p w14:paraId="2E02A469"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同济大学</w:t>
            </w:r>
          </w:p>
        </w:tc>
      </w:tr>
      <w:tr w:rsidR="00583D06" w14:paraId="0BCC2B44"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AC25527"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124</w:t>
            </w:r>
          </w:p>
        </w:tc>
        <w:tc>
          <w:tcPr>
            <w:tcW w:w="4440" w:type="dxa"/>
            <w:tcBorders>
              <w:top w:val="single" w:sz="4" w:space="0" w:color="auto"/>
              <w:left w:val="nil"/>
              <w:bottom w:val="single" w:sz="4" w:space="0" w:color="auto"/>
              <w:right w:val="single" w:sz="4" w:space="0" w:color="auto"/>
            </w:tcBorders>
            <w:shd w:val="clear" w:color="auto" w:fill="auto"/>
            <w:vAlign w:val="center"/>
          </w:tcPr>
          <w:p w14:paraId="5069B279"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以高校分类评价牵引人才培养结构性改革的探索与实践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6207411A"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平辉，桑标，张慧，冯晖，焦小峰，林炊利，张兴，毛爱群，戴勇，杨雪，王娟，张珏，董秀华，刘苹苹，周江林，史雯婷，周益斌</w:t>
            </w:r>
          </w:p>
        </w:tc>
        <w:tc>
          <w:tcPr>
            <w:tcW w:w="4050" w:type="dxa"/>
            <w:tcBorders>
              <w:top w:val="single" w:sz="4" w:space="0" w:color="auto"/>
              <w:left w:val="nil"/>
              <w:bottom w:val="single" w:sz="4" w:space="0" w:color="auto"/>
              <w:right w:val="single" w:sz="4" w:space="0" w:color="auto"/>
            </w:tcBorders>
            <w:shd w:val="clear" w:color="auto" w:fill="auto"/>
            <w:vAlign w:val="center"/>
          </w:tcPr>
          <w:p w14:paraId="36E29314"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上海市人民政府教育督导委员会，上海市教育科学研究院，上海市教育评估院，上海市教育督导事务中心，同济大学，上海交通大学，华东师范大学，华东政法大学，上海应用技术大学，上海师范大学，上海理工大学，上海工程技术大学，上海出版印刷高等专科学校，上海公安学院，上海财经大学，上海工艺美术职业学院，上海戏剧学院，上海音乐学院</w:t>
            </w:r>
          </w:p>
        </w:tc>
      </w:tr>
      <w:tr w:rsidR="00583D06" w14:paraId="06675784"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759AE97"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125</w:t>
            </w:r>
          </w:p>
        </w:tc>
        <w:tc>
          <w:tcPr>
            <w:tcW w:w="4440" w:type="dxa"/>
            <w:tcBorders>
              <w:top w:val="single" w:sz="4" w:space="0" w:color="auto"/>
              <w:left w:val="nil"/>
              <w:bottom w:val="single" w:sz="4" w:space="0" w:color="auto"/>
              <w:right w:val="single" w:sz="4" w:space="0" w:color="auto"/>
            </w:tcBorders>
            <w:shd w:val="clear" w:color="auto" w:fill="auto"/>
            <w:vAlign w:val="center"/>
          </w:tcPr>
          <w:p w14:paraId="1170AA45"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重构重塑、交叉贯通</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创新实践育人体系改革的上海交大实践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179DBC10" w14:textId="77777777" w:rsidR="00583D06" w:rsidRDefault="000C0125">
            <w:pPr>
              <w:pStyle w:val="a6"/>
              <w:rPr>
                <w:rFonts w:ascii="Times New Roman" w:eastAsia="仿宋_GB2312" w:hAnsi="Times New Roman"/>
              </w:rPr>
            </w:pPr>
            <w:r>
              <w:rPr>
                <w:rFonts w:ascii="Times New Roman" w:eastAsia="仿宋_GB2312" w:hAnsi="Times New Roman"/>
                <w:lang w:bidi="ar"/>
              </w:rPr>
              <w:t>吴静怡，丁奎岭，陈江平，冷春涛，仝月荣，付宇卓，楚朋志，乐金伟，徐季</w:t>
            </w:r>
            <w:r>
              <w:rPr>
                <w:rFonts w:ascii="Times New Roman" w:hAnsi="Times New Roman"/>
                <w:lang w:bidi="ar"/>
              </w:rPr>
              <w:t>旻</w:t>
            </w:r>
            <w:r>
              <w:rPr>
                <w:rFonts w:ascii="Times New Roman" w:eastAsia="仿宋_GB2312" w:hAnsi="Times New Roman"/>
                <w:lang w:bidi="ar"/>
              </w:rPr>
              <w:t>，吴彪，钟兴军，黄宏成，宋续明，汤</w:t>
            </w:r>
            <w:r>
              <w:rPr>
                <w:rFonts w:ascii="Times New Roman" w:hAnsi="Times New Roman"/>
                <w:lang w:bidi="ar"/>
              </w:rPr>
              <w:t>淏</w:t>
            </w:r>
            <w:r>
              <w:rPr>
                <w:rFonts w:ascii="Times New Roman" w:eastAsia="仿宋_GB2312" w:hAnsi="Times New Roman"/>
                <w:lang w:bidi="ar"/>
              </w:rPr>
              <w:t>溟，许淼鑫</w:t>
            </w:r>
          </w:p>
        </w:tc>
        <w:tc>
          <w:tcPr>
            <w:tcW w:w="4050" w:type="dxa"/>
            <w:tcBorders>
              <w:top w:val="single" w:sz="4" w:space="0" w:color="auto"/>
              <w:left w:val="nil"/>
              <w:bottom w:val="single" w:sz="4" w:space="0" w:color="auto"/>
              <w:right w:val="single" w:sz="4" w:space="0" w:color="auto"/>
            </w:tcBorders>
            <w:shd w:val="clear" w:color="auto" w:fill="auto"/>
            <w:vAlign w:val="center"/>
          </w:tcPr>
          <w:p w14:paraId="4EF392F7"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上海交通大学</w:t>
            </w:r>
          </w:p>
        </w:tc>
      </w:tr>
      <w:tr w:rsidR="00583D06" w14:paraId="4C9152D2"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BA75F04"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126</w:t>
            </w:r>
          </w:p>
        </w:tc>
        <w:tc>
          <w:tcPr>
            <w:tcW w:w="4440" w:type="dxa"/>
            <w:tcBorders>
              <w:top w:val="single" w:sz="4" w:space="0" w:color="auto"/>
              <w:left w:val="nil"/>
              <w:bottom w:val="single" w:sz="4" w:space="0" w:color="auto"/>
              <w:right w:val="single" w:sz="4" w:space="0" w:color="auto"/>
            </w:tcBorders>
            <w:shd w:val="clear" w:color="auto" w:fill="auto"/>
            <w:vAlign w:val="center"/>
          </w:tcPr>
          <w:p w14:paraId="2F75BC42"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以</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五育融合</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为发力点培育时代新人的探索与实践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0B4A9908" w14:textId="77777777" w:rsidR="00583D06" w:rsidRDefault="000C0125">
            <w:pPr>
              <w:pStyle w:val="a6"/>
              <w:rPr>
                <w:rFonts w:ascii="Times New Roman" w:eastAsia="仿宋_GB2312" w:hAnsi="Times New Roman"/>
              </w:rPr>
            </w:pPr>
            <w:r>
              <w:rPr>
                <w:rFonts w:ascii="Times New Roman" w:eastAsia="仿宋_GB2312" w:hAnsi="Times New Roman"/>
                <w:lang w:bidi="ar"/>
              </w:rPr>
              <w:t>姜斯宪，杨振斌，王伟明，胡昊，周凯，丁力，侯士兵，陈哲，钱文韬，陈丽</w:t>
            </w:r>
            <w:r>
              <w:rPr>
                <w:rFonts w:ascii="Times New Roman" w:hAnsi="Times New Roman"/>
                <w:lang w:bidi="ar"/>
              </w:rPr>
              <w:t>璘</w:t>
            </w:r>
            <w:r>
              <w:rPr>
                <w:rFonts w:ascii="Times New Roman" w:eastAsia="仿宋_GB2312" w:hAnsi="Times New Roman"/>
                <w:lang w:bidi="ar"/>
              </w:rPr>
              <w:t>，王坤，刘文，徐振礼，卢思语</w:t>
            </w:r>
          </w:p>
        </w:tc>
        <w:tc>
          <w:tcPr>
            <w:tcW w:w="4050" w:type="dxa"/>
            <w:tcBorders>
              <w:top w:val="single" w:sz="4" w:space="0" w:color="auto"/>
              <w:left w:val="nil"/>
              <w:bottom w:val="single" w:sz="4" w:space="0" w:color="auto"/>
              <w:right w:val="single" w:sz="4" w:space="0" w:color="auto"/>
            </w:tcBorders>
            <w:shd w:val="clear" w:color="auto" w:fill="auto"/>
            <w:vAlign w:val="center"/>
          </w:tcPr>
          <w:p w14:paraId="34EAD20D"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上海交通大学，上海第二工业大学</w:t>
            </w:r>
          </w:p>
        </w:tc>
      </w:tr>
      <w:tr w:rsidR="00583D06" w14:paraId="09E4FFCC"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928A8C6"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lastRenderedPageBreak/>
              <w:t>127</w:t>
            </w:r>
          </w:p>
        </w:tc>
        <w:tc>
          <w:tcPr>
            <w:tcW w:w="4440" w:type="dxa"/>
            <w:tcBorders>
              <w:top w:val="single" w:sz="4" w:space="0" w:color="auto"/>
              <w:left w:val="nil"/>
              <w:bottom w:val="single" w:sz="4" w:space="0" w:color="auto"/>
              <w:right w:val="single" w:sz="4" w:space="0" w:color="auto"/>
            </w:tcBorders>
            <w:shd w:val="clear" w:color="auto" w:fill="auto"/>
            <w:vAlign w:val="center"/>
          </w:tcPr>
          <w:p w14:paraId="339FFD19"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面向大学各专业学生计算能力培养模式探索与实践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350502A8"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管海兵，林新华，姚建国，奚立峰，朱燕民，孔令体，沈宏兴，苏小明，廖秋承，徐东莲，许志钦，程真，夏虞斌，陈榕，王一超</w:t>
            </w:r>
          </w:p>
        </w:tc>
        <w:tc>
          <w:tcPr>
            <w:tcW w:w="4050" w:type="dxa"/>
            <w:tcBorders>
              <w:top w:val="single" w:sz="4" w:space="0" w:color="auto"/>
              <w:left w:val="nil"/>
              <w:bottom w:val="single" w:sz="4" w:space="0" w:color="auto"/>
              <w:right w:val="single" w:sz="4" w:space="0" w:color="auto"/>
            </w:tcBorders>
            <w:shd w:val="clear" w:color="auto" w:fill="auto"/>
            <w:vAlign w:val="center"/>
          </w:tcPr>
          <w:p w14:paraId="1B61ACD8"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上海交通大学</w:t>
            </w:r>
          </w:p>
        </w:tc>
      </w:tr>
      <w:tr w:rsidR="00583D06" w14:paraId="0205A7D6"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B8C4AD9"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128</w:t>
            </w:r>
          </w:p>
        </w:tc>
        <w:tc>
          <w:tcPr>
            <w:tcW w:w="4440" w:type="dxa"/>
            <w:tcBorders>
              <w:top w:val="single" w:sz="4" w:space="0" w:color="auto"/>
              <w:left w:val="nil"/>
              <w:bottom w:val="single" w:sz="4" w:space="0" w:color="auto"/>
              <w:right w:val="single" w:sz="4" w:space="0" w:color="auto"/>
            </w:tcBorders>
            <w:shd w:val="clear" w:color="auto" w:fill="auto"/>
            <w:vAlign w:val="center"/>
          </w:tcPr>
          <w:p w14:paraId="33E12629"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双激发</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两引导，</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致远</w:t>
            </w:r>
            <w:r>
              <w:rPr>
                <w:rFonts w:ascii="Times New Roman" w:eastAsia="仿宋_GB2312" w:hAnsi="Times New Roman" w:cs="Times New Roman"/>
                <w:color w:val="000000"/>
                <w:kern w:val="0"/>
                <w:szCs w:val="21"/>
                <w:lang w:bidi="ar"/>
              </w:rPr>
              <w:t>2.0”</w:t>
            </w:r>
            <w:r>
              <w:rPr>
                <w:rFonts w:ascii="Times New Roman" w:eastAsia="仿宋_GB2312" w:hAnsi="Times New Roman" w:cs="Times New Roman"/>
                <w:color w:val="000000"/>
                <w:kern w:val="0"/>
                <w:szCs w:val="21"/>
                <w:lang w:bidi="ar"/>
              </w:rPr>
              <w:t>未来科学家培养体系的设计与实践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633D9B26" w14:textId="77777777" w:rsidR="00583D06" w:rsidRDefault="000C0125">
            <w:pPr>
              <w:pStyle w:val="a6"/>
              <w:rPr>
                <w:rFonts w:ascii="Times New Roman" w:eastAsia="仿宋_GB2312" w:hAnsi="Times New Roman"/>
              </w:rPr>
            </w:pPr>
            <w:r>
              <w:rPr>
                <w:rFonts w:ascii="Times New Roman" w:eastAsia="仿宋_GB2312" w:hAnsi="Times New Roman"/>
                <w:lang w:bidi="ar"/>
              </w:rPr>
              <w:t>章俊良，邵志峰，夏伟梁，洪梅，周莲，郭晓奎，王昊，吴晓玲，何峰，王维克，叶曦，邓涛，金贤敏，郭熙志，梁晓</w:t>
            </w:r>
            <w:r>
              <w:rPr>
                <w:rFonts w:ascii="Times New Roman" w:hAnsi="Times New Roman"/>
                <w:lang w:bidi="ar"/>
              </w:rPr>
              <w:t>峣</w:t>
            </w:r>
          </w:p>
        </w:tc>
        <w:tc>
          <w:tcPr>
            <w:tcW w:w="4050" w:type="dxa"/>
            <w:tcBorders>
              <w:top w:val="single" w:sz="4" w:space="0" w:color="auto"/>
              <w:left w:val="nil"/>
              <w:bottom w:val="single" w:sz="4" w:space="0" w:color="auto"/>
              <w:right w:val="single" w:sz="4" w:space="0" w:color="auto"/>
            </w:tcBorders>
            <w:shd w:val="clear" w:color="auto" w:fill="auto"/>
            <w:vAlign w:val="center"/>
          </w:tcPr>
          <w:p w14:paraId="4AAB3CFB"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上海交通大学</w:t>
            </w:r>
          </w:p>
        </w:tc>
      </w:tr>
      <w:tr w:rsidR="00583D06" w14:paraId="3A94C39B"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EC2B8C7"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129</w:t>
            </w:r>
          </w:p>
        </w:tc>
        <w:tc>
          <w:tcPr>
            <w:tcW w:w="4440" w:type="dxa"/>
            <w:tcBorders>
              <w:top w:val="single" w:sz="4" w:space="0" w:color="auto"/>
              <w:left w:val="nil"/>
              <w:bottom w:val="single" w:sz="4" w:space="0" w:color="auto"/>
              <w:right w:val="single" w:sz="4" w:space="0" w:color="auto"/>
            </w:tcBorders>
            <w:shd w:val="clear" w:color="auto" w:fill="auto"/>
            <w:vAlign w:val="center"/>
          </w:tcPr>
          <w:p w14:paraId="7BEB1323"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双轮驱动</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顶天立地</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公共卫生人才培养体系二十年创新实践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07331FA8"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何纳，汪玲，吴凡，何更生，姜庆五，陈文，刘岱淞，刘星，贾英男，陈晓敏</w:t>
            </w:r>
          </w:p>
        </w:tc>
        <w:tc>
          <w:tcPr>
            <w:tcW w:w="4050" w:type="dxa"/>
            <w:tcBorders>
              <w:top w:val="single" w:sz="4" w:space="0" w:color="auto"/>
              <w:left w:val="nil"/>
              <w:bottom w:val="single" w:sz="4" w:space="0" w:color="auto"/>
              <w:right w:val="single" w:sz="4" w:space="0" w:color="auto"/>
            </w:tcBorders>
            <w:shd w:val="clear" w:color="auto" w:fill="auto"/>
            <w:vAlign w:val="center"/>
          </w:tcPr>
          <w:p w14:paraId="0A45A51A"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复旦大学</w:t>
            </w:r>
          </w:p>
        </w:tc>
      </w:tr>
      <w:tr w:rsidR="00583D06" w14:paraId="183B61B9"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E7CD71E"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130</w:t>
            </w:r>
          </w:p>
        </w:tc>
        <w:tc>
          <w:tcPr>
            <w:tcW w:w="4440" w:type="dxa"/>
            <w:tcBorders>
              <w:top w:val="single" w:sz="4" w:space="0" w:color="auto"/>
              <w:left w:val="nil"/>
              <w:bottom w:val="single" w:sz="4" w:space="0" w:color="auto"/>
              <w:right w:val="single" w:sz="4" w:space="0" w:color="auto"/>
            </w:tcBorders>
            <w:shd w:val="clear" w:color="auto" w:fill="auto"/>
            <w:vAlign w:val="center"/>
          </w:tcPr>
          <w:p w14:paraId="7B2FC9D9"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智能时代未来卓越教师培养及评价的探索与实践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24F867DD" w14:textId="77777777" w:rsidR="00583D06" w:rsidRDefault="000C0125">
            <w:pPr>
              <w:pStyle w:val="a6"/>
              <w:rPr>
                <w:rFonts w:ascii="Times New Roman" w:eastAsia="仿宋_GB2312" w:hAnsi="Times New Roman"/>
              </w:rPr>
            </w:pPr>
            <w:r>
              <w:rPr>
                <w:rFonts w:ascii="Times New Roman" w:eastAsia="仿宋_GB2312" w:hAnsi="Times New Roman"/>
                <w:lang w:bidi="ar"/>
              </w:rPr>
              <w:t>梅兵，雷启立，孟钟捷，丁</w:t>
            </w:r>
            <w:r>
              <w:rPr>
                <w:rFonts w:ascii="Times New Roman" w:hAnsi="Times New Roman"/>
                <w:lang w:bidi="ar"/>
              </w:rPr>
              <w:t>旵</w:t>
            </w:r>
            <w:r>
              <w:rPr>
                <w:rFonts w:ascii="Times New Roman" w:eastAsia="仿宋_GB2312" w:hAnsi="Times New Roman"/>
                <w:lang w:bidi="ar"/>
              </w:rPr>
              <w:t>明，黄欣，吴平颐，闫寒冰，吴薇，艾东升，陆蓉蓉，魏非，简菁，齐贵超，张凯，刘俭珍</w:t>
            </w:r>
          </w:p>
        </w:tc>
        <w:tc>
          <w:tcPr>
            <w:tcW w:w="4050" w:type="dxa"/>
            <w:tcBorders>
              <w:top w:val="single" w:sz="4" w:space="0" w:color="auto"/>
              <w:left w:val="nil"/>
              <w:bottom w:val="single" w:sz="4" w:space="0" w:color="auto"/>
              <w:right w:val="single" w:sz="4" w:space="0" w:color="auto"/>
            </w:tcBorders>
            <w:shd w:val="clear" w:color="auto" w:fill="auto"/>
            <w:vAlign w:val="center"/>
          </w:tcPr>
          <w:p w14:paraId="7B7F3587"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华东师范大学</w:t>
            </w:r>
          </w:p>
        </w:tc>
      </w:tr>
      <w:tr w:rsidR="00583D06" w14:paraId="4121E5D8"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BB28D1E"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131</w:t>
            </w:r>
          </w:p>
        </w:tc>
        <w:tc>
          <w:tcPr>
            <w:tcW w:w="4440" w:type="dxa"/>
            <w:tcBorders>
              <w:top w:val="single" w:sz="4" w:space="0" w:color="auto"/>
              <w:left w:val="nil"/>
              <w:bottom w:val="single" w:sz="4" w:space="0" w:color="auto"/>
              <w:right w:val="single" w:sz="4" w:space="0" w:color="auto"/>
            </w:tcBorders>
            <w:shd w:val="clear" w:color="auto" w:fill="auto"/>
            <w:vAlign w:val="center"/>
          </w:tcPr>
          <w:p w14:paraId="6CF48109"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立足中国实践，打造中国学派：经济学一流本科人才自主培养体系探索与实践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5B6BF710"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张军，田素华，陈诗一，石磊，陈钊，寇宗来，陈硕，王弟海，程大中，王永钦，孟捷，李粤江，陈梅，段白鸽，徐明东</w:t>
            </w:r>
          </w:p>
        </w:tc>
        <w:tc>
          <w:tcPr>
            <w:tcW w:w="4050" w:type="dxa"/>
            <w:tcBorders>
              <w:top w:val="single" w:sz="4" w:space="0" w:color="auto"/>
              <w:left w:val="nil"/>
              <w:bottom w:val="single" w:sz="4" w:space="0" w:color="auto"/>
              <w:right w:val="single" w:sz="4" w:space="0" w:color="auto"/>
            </w:tcBorders>
            <w:shd w:val="clear" w:color="auto" w:fill="auto"/>
            <w:vAlign w:val="center"/>
          </w:tcPr>
          <w:p w14:paraId="2756C74E"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复旦大学</w:t>
            </w:r>
          </w:p>
        </w:tc>
      </w:tr>
      <w:tr w:rsidR="00583D06" w14:paraId="60482E30"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A1CD97B"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132</w:t>
            </w:r>
          </w:p>
        </w:tc>
        <w:tc>
          <w:tcPr>
            <w:tcW w:w="4440" w:type="dxa"/>
            <w:tcBorders>
              <w:top w:val="single" w:sz="4" w:space="0" w:color="auto"/>
              <w:left w:val="nil"/>
              <w:bottom w:val="single" w:sz="4" w:space="0" w:color="auto"/>
              <w:right w:val="single" w:sz="4" w:space="0" w:color="auto"/>
            </w:tcBorders>
            <w:shd w:val="clear" w:color="auto" w:fill="auto"/>
            <w:vAlign w:val="center"/>
          </w:tcPr>
          <w:p w14:paraId="23CA5DAC"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领异标新、兼容并包、知行相资，世界一流创新设计人才培养的中国路径</w:t>
            </w:r>
          </w:p>
        </w:tc>
        <w:tc>
          <w:tcPr>
            <w:tcW w:w="5136" w:type="dxa"/>
            <w:tcBorders>
              <w:top w:val="single" w:sz="4" w:space="0" w:color="auto"/>
              <w:left w:val="nil"/>
              <w:bottom w:val="single" w:sz="4" w:space="0" w:color="auto"/>
              <w:right w:val="single" w:sz="4" w:space="0" w:color="auto"/>
            </w:tcBorders>
            <w:shd w:val="clear" w:color="auto" w:fill="auto"/>
            <w:vAlign w:val="center"/>
          </w:tcPr>
          <w:p w14:paraId="38BD0109" w14:textId="77777777" w:rsidR="00583D06" w:rsidRDefault="000C0125">
            <w:pPr>
              <w:pStyle w:val="a6"/>
              <w:rPr>
                <w:rFonts w:ascii="Times New Roman" w:eastAsia="仿宋_GB2312" w:hAnsi="Times New Roman"/>
              </w:rPr>
            </w:pPr>
            <w:r>
              <w:rPr>
                <w:rFonts w:ascii="Times New Roman" w:eastAsia="仿宋_GB2312" w:hAnsi="Times New Roman"/>
                <w:lang w:bidi="ar"/>
              </w:rPr>
              <w:t>胡飞，娄永琪，孙效华，马谨，徐江，范圣玺，张雪青，苏运升，张磊，杨皓，丁峻峰，周洪涛，曹楠，柳</w:t>
            </w:r>
            <w:r>
              <w:rPr>
                <w:rFonts w:ascii="Times New Roman" w:hAnsi="Times New Roman"/>
                <w:lang w:bidi="ar"/>
              </w:rPr>
              <w:t>喆</w:t>
            </w:r>
            <w:r>
              <w:rPr>
                <w:rFonts w:ascii="Times New Roman" w:eastAsia="仿宋_GB2312" w:hAnsi="Times New Roman"/>
                <w:lang w:bidi="ar"/>
              </w:rPr>
              <w:t>俊，刘震元，张屹南，吴洁，范斐，李彦龙，倪</w:t>
            </w:r>
            <w:r>
              <w:rPr>
                <w:rFonts w:ascii="Times New Roman" w:hAnsi="Times New Roman"/>
                <w:lang w:bidi="ar"/>
              </w:rPr>
              <w:t>旻</w:t>
            </w:r>
            <w:r>
              <w:rPr>
                <w:rFonts w:ascii="Times New Roman" w:eastAsia="仿宋_GB2312" w:hAnsi="Times New Roman"/>
                <w:lang w:bidi="ar"/>
              </w:rPr>
              <w:t>卿</w:t>
            </w:r>
          </w:p>
        </w:tc>
        <w:tc>
          <w:tcPr>
            <w:tcW w:w="4050" w:type="dxa"/>
            <w:tcBorders>
              <w:top w:val="single" w:sz="4" w:space="0" w:color="auto"/>
              <w:left w:val="nil"/>
              <w:bottom w:val="single" w:sz="4" w:space="0" w:color="auto"/>
              <w:right w:val="single" w:sz="4" w:space="0" w:color="auto"/>
            </w:tcBorders>
            <w:shd w:val="clear" w:color="auto" w:fill="auto"/>
            <w:vAlign w:val="center"/>
          </w:tcPr>
          <w:p w14:paraId="7CBBDEEF"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同济大学</w:t>
            </w:r>
          </w:p>
        </w:tc>
      </w:tr>
      <w:tr w:rsidR="00583D06" w14:paraId="2ABD364F"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0E55797"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133</w:t>
            </w:r>
          </w:p>
        </w:tc>
        <w:tc>
          <w:tcPr>
            <w:tcW w:w="4440" w:type="dxa"/>
            <w:tcBorders>
              <w:top w:val="single" w:sz="4" w:space="0" w:color="auto"/>
              <w:left w:val="nil"/>
              <w:bottom w:val="single" w:sz="4" w:space="0" w:color="auto"/>
              <w:right w:val="single" w:sz="4" w:space="0" w:color="auto"/>
            </w:tcBorders>
            <w:shd w:val="clear" w:color="auto" w:fill="auto"/>
            <w:vAlign w:val="center"/>
          </w:tcPr>
          <w:p w14:paraId="3F25D6F0"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锻造国门卫士</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创建中国特色</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一流海关本科教育的探索与实践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1E0AAE88"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丛玉豪，岳龙，孙浩，黄丙志，纪昌和，贾亮亭，房莹，王志军，高翔，潘树栋，胡蓉，王轶凡</w:t>
            </w:r>
          </w:p>
        </w:tc>
        <w:tc>
          <w:tcPr>
            <w:tcW w:w="4050" w:type="dxa"/>
            <w:tcBorders>
              <w:top w:val="single" w:sz="4" w:space="0" w:color="auto"/>
              <w:left w:val="nil"/>
              <w:bottom w:val="single" w:sz="4" w:space="0" w:color="auto"/>
              <w:right w:val="single" w:sz="4" w:space="0" w:color="auto"/>
            </w:tcBorders>
            <w:shd w:val="clear" w:color="auto" w:fill="auto"/>
            <w:vAlign w:val="center"/>
          </w:tcPr>
          <w:p w14:paraId="39F85257"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上海海关学院</w:t>
            </w:r>
          </w:p>
        </w:tc>
      </w:tr>
      <w:tr w:rsidR="00583D06" w14:paraId="3E66A793"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271F2A8"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134</w:t>
            </w:r>
          </w:p>
        </w:tc>
        <w:tc>
          <w:tcPr>
            <w:tcW w:w="4440" w:type="dxa"/>
            <w:tcBorders>
              <w:top w:val="single" w:sz="4" w:space="0" w:color="auto"/>
              <w:left w:val="nil"/>
              <w:bottom w:val="single" w:sz="4" w:space="0" w:color="auto"/>
              <w:right w:val="single" w:sz="4" w:space="0" w:color="auto"/>
            </w:tcBorders>
            <w:shd w:val="clear" w:color="auto" w:fill="auto"/>
            <w:vAlign w:val="center"/>
          </w:tcPr>
          <w:p w14:paraId="1D405546"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新时代工科创新型人才培养的数学基础教育</w:t>
            </w:r>
          </w:p>
        </w:tc>
        <w:tc>
          <w:tcPr>
            <w:tcW w:w="5136" w:type="dxa"/>
            <w:tcBorders>
              <w:top w:val="single" w:sz="4" w:space="0" w:color="auto"/>
              <w:left w:val="nil"/>
              <w:bottom w:val="single" w:sz="4" w:space="0" w:color="auto"/>
              <w:right w:val="single" w:sz="4" w:space="0" w:color="auto"/>
            </w:tcBorders>
            <w:shd w:val="clear" w:color="auto" w:fill="auto"/>
            <w:vAlign w:val="center"/>
          </w:tcPr>
          <w:p w14:paraId="123977D5"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徐建平，李少华，周朝晖，张莉，花虹，周羚君，陈雄达，钱志坚，陈滨，杨筱菡，彭婧</w:t>
            </w:r>
          </w:p>
        </w:tc>
        <w:tc>
          <w:tcPr>
            <w:tcW w:w="4050" w:type="dxa"/>
            <w:tcBorders>
              <w:top w:val="single" w:sz="4" w:space="0" w:color="auto"/>
              <w:left w:val="nil"/>
              <w:bottom w:val="single" w:sz="4" w:space="0" w:color="auto"/>
              <w:right w:val="single" w:sz="4" w:space="0" w:color="auto"/>
            </w:tcBorders>
            <w:shd w:val="clear" w:color="auto" w:fill="auto"/>
            <w:vAlign w:val="center"/>
          </w:tcPr>
          <w:p w14:paraId="27183E48"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同济大学</w:t>
            </w:r>
          </w:p>
        </w:tc>
      </w:tr>
      <w:tr w:rsidR="00583D06" w14:paraId="41AA19D7"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9F9F69D"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lastRenderedPageBreak/>
              <w:t>135</w:t>
            </w:r>
          </w:p>
        </w:tc>
        <w:tc>
          <w:tcPr>
            <w:tcW w:w="4440" w:type="dxa"/>
            <w:tcBorders>
              <w:top w:val="single" w:sz="4" w:space="0" w:color="auto"/>
              <w:left w:val="nil"/>
              <w:bottom w:val="single" w:sz="4" w:space="0" w:color="auto"/>
              <w:right w:val="single" w:sz="4" w:space="0" w:color="auto"/>
            </w:tcBorders>
            <w:shd w:val="clear" w:color="auto" w:fill="auto"/>
            <w:vAlign w:val="center"/>
          </w:tcPr>
          <w:p w14:paraId="0CE90108"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强基</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融新</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崇德：智能科学实验室群赋能文科人才培养的数智化改革与实践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0FF622C1"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潘煜，李岩松，王风华，杨晓兰，马宝君，饶恒毅，李茜，邓莎莎，蒋昕宇，范培华，宋艳，徐永，许宏，张健，陈靖，吴昀桥，金佳，王海峰，诸廉，张明月，潘美芹，罗莉娟</w:t>
            </w:r>
          </w:p>
        </w:tc>
        <w:tc>
          <w:tcPr>
            <w:tcW w:w="4050" w:type="dxa"/>
            <w:tcBorders>
              <w:top w:val="single" w:sz="4" w:space="0" w:color="auto"/>
              <w:left w:val="nil"/>
              <w:bottom w:val="single" w:sz="4" w:space="0" w:color="auto"/>
              <w:right w:val="single" w:sz="4" w:space="0" w:color="auto"/>
            </w:tcBorders>
            <w:shd w:val="clear" w:color="auto" w:fill="auto"/>
            <w:vAlign w:val="center"/>
          </w:tcPr>
          <w:p w14:paraId="0A4065B9"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上海外国语大学</w:t>
            </w:r>
          </w:p>
        </w:tc>
      </w:tr>
      <w:tr w:rsidR="00583D06" w14:paraId="5AF2870F"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500E996"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136</w:t>
            </w:r>
          </w:p>
        </w:tc>
        <w:tc>
          <w:tcPr>
            <w:tcW w:w="4440" w:type="dxa"/>
            <w:tcBorders>
              <w:top w:val="single" w:sz="4" w:space="0" w:color="auto"/>
              <w:left w:val="nil"/>
              <w:bottom w:val="single" w:sz="4" w:space="0" w:color="auto"/>
              <w:right w:val="single" w:sz="4" w:space="0" w:color="auto"/>
            </w:tcBorders>
            <w:shd w:val="clear" w:color="auto" w:fill="auto"/>
            <w:vAlign w:val="center"/>
          </w:tcPr>
          <w:p w14:paraId="0B2B369C"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使命驱动、专创融合、生态赋能</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电子信息创新创业人才培养体系构建与实践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478E8BBB"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关新平，韩韬，张峰，张志刚，周越，贺光辉，黄文焘，刘功申，薛广涛，朱燕民，郭小军，蔡鸿明，刘张鹏</w:t>
            </w:r>
          </w:p>
        </w:tc>
        <w:tc>
          <w:tcPr>
            <w:tcW w:w="4050" w:type="dxa"/>
            <w:tcBorders>
              <w:top w:val="single" w:sz="4" w:space="0" w:color="auto"/>
              <w:left w:val="nil"/>
              <w:bottom w:val="single" w:sz="4" w:space="0" w:color="auto"/>
              <w:right w:val="single" w:sz="4" w:space="0" w:color="auto"/>
            </w:tcBorders>
            <w:shd w:val="clear" w:color="auto" w:fill="auto"/>
            <w:vAlign w:val="center"/>
          </w:tcPr>
          <w:p w14:paraId="28748213"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上海交通大学</w:t>
            </w:r>
          </w:p>
        </w:tc>
      </w:tr>
      <w:tr w:rsidR="00583D06" w14:paraId="084B9CA6"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94B3A04"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137</w:t>
            </w:r>
          </w:p>
        </w:tc>
        <w:tc>
          <w:tcPr>
            <w:tcW w:w="4440" w:type="dxa"/>
            <w:tcBorders>
              <w:top w:val="single" w:sz="4" w:space="0" w:color="auto"/>
              <w:left w:val="nil"/>
              <w:bottom w:val="single" w:sz="4" w:space="0" w:color="auto"/>
              <w:right w:val="single" w:sz="4" w:space="0" w:color="auto"/>
            </w:tcBorders>
            <w:shd w:val="clear" w:color="auto" w:fill="auto"/>
            <w:vAlign w:val="center"/>
          </w:tcPr>
          <w:p w14:paraId="7032CD54"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从制度到文化</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复旦物理学科创新人才培养模式的探索与实践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296B1491" w14:textId="77777777" w:rsidR="00583D06" w:rsidRDefault="000C0125">
            <w:pPr>
              <w:pStyle w:val="a6"/>
              <w:rPr>
                <w:rFonts w:ascii="Times New Roman" w:eastAsia="仿宋_GB2312" w:hAnsi="Times New Roman"/>
              </w:rPr>
            </w:pPr>
            <w:r>
              <w:rPr>
                <w:rFonts w:ascii="Times New Roman" w:eastAsia="仿宋_GB2312" w:hAnsi="Times New Roman"/>
                <w:lang w:bidi="ar"/>
              </w:rPr>
              <w:t>侯晓远，蒋最敏，周磊，张新夷，陈焱，陆</w:t>
            </w:r>
            <w:r>
              <w:rPr>
                <w:rFonts w:ascii="Times New Roman" w:hAnsi="Times New Roman"/>
                <w:lang w:bidi="ar"/>
              </w:rPr>
              <w:t>昉</w:t>
            </w:r>
            <w:r>
              <w:rPr>
                <w:rFonts w:ascii="Times New Roman" w:eastAsia="仿宋_GB2312" w:hAnsi="Times New Roman"/>
                <w:lang w:bidi="ar"/>
              </w:rPr>
              <w:t>，肖江，沈健，杨中芹，张远波，田传山，</w:t>
            </w:r>
            <w:r>
              <w:rPr>
                <w:rFonts w:ascii="Times New Roman" w:eastAsia="仿宋_GB2312" w:hAnsi="Times New Roman"/>
                <w:lang w:bidi="ar"/>
              </w:rPr>
              <w:t>Cosimo Bambi</w:t>
            </w:r>
            <w:r>
              <w:rPr>
                <w:rFonts w:ascii="Times New Roman" w:eastAsia="仿宋_GB2312" w:hAnsi="Times New Roman"/>
                <w:lang w:bidi="ar"/>
              </w:rPr>
              <w:t>，乐永康，陶瑞宝</w:t>
            </w:r>
          </w:p>
        </w:tc>
        <w:tc>
          <w:tcPr>
            <w:tcW w:w="4050" w:type="dxa"/>
            <w:tcBorders>
              <w:top w:val="single" w:sz="4" w:space="0" w:color="auto"/>
              <w:left w:val="nil"/>
              <w:bottom w:val="single" w:sz="4" w:space="0" w:color="auto"/>
              <w:right w:val="single" w:sz="4" w:space="0" w:color="auto"/>
            </w:tcBorders>
            <w:shd w:val="clear" w:color="auto" w:fill="auto"/>
            <w:vAlign w:val="center"/>
          </w:tcPr>
          <w:p w14:paraId="0776C72E"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复旦大学</w:t>
            </w:r>
          </w:p>
        </w:tc>
      </w:tr>
      <w:tr w:rsidR="00583D06" w14:paraId="33CCE300"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7D40E0F"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138</w:t>
            </w:r>
          </w:p>
        </w:tc>
        <w:tc>
          <w:tcPr>
            <w:tcW w:w="4440" w:type="dxa"/>
            <w:tcBorders>
              <w:top w:val="single" w:sz="4" w:space="0" w:color="auto"/>
              <w:left w:val="nil"/>
              <w:bottom w:val="single" w:sz="4" w:space="0" w:color="auto"/>
              <w:right w:val="single" w:sz="4" w:space="0" w:color="auto"/>
            </w:tcBorders>
            <w:shd w:val="clear" w:color="auto" w:fill="auto"/>
            <w:vAlign w:val="center"/>
          </w:tcPr>
          <w:p w14:paraId="279D5734"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数字时代计算机拔尖人才培养的</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一体两翼双引擎</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模式</w:t>
            </w:r>
          </w:p>
        </w:tc>
        <w:tc>
          <w:tcPr>
            <w:tcW w:w="5136" w:type="dxa"/>
            <w:tcBorders>
              <w:top w:val="single" w:sz="4" w:space="0" w:color="auto"/>
              <w:left w:val="nil"/>
              <w:bottom w:val="single" w:sz="4" w:space="0" w:color="auto"/>
              <w:right w:val="single" w:sz="4" w:space="0" w:color="auto"/>
            </w:tcBorders>
            <w:shd w:val="clear" w:color="auto" w:fill="auto"/>
            <w:vAlign w:val="center"/>
          </w:tcPr>
          <w:p w14:paraId="572C67C5"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蒋昌俊，苗夺谦，龚沛曾，丁志军，姜育刚，过敏意，卫志华，闫春钢，张亚英，方钰，王成，冯瑞，吴帆，李湘梅</w:t>
            </w:r>
          </w:p>
        </w:tc>
        <w:tc>
          <w:tcPr>
            <w:tcW w:w="4050" w:type="dxa"/>
            <w:tcBorders>
              <w:top w:val="single" w:sz="4" w:space="0" w:color="auto"/>
              <w:left w:val="nil"/>
              <w:bottom w:val="single" w:sz="4" w:space="0" w:color="auto"/>
              <w:right w:val="single" w:sz="4" w:space="0" w:color="auto"/>
            </w:tcBorders>
            <w:shd w:val="clear" w:color="auto" w:fill="auto"/>
            <w:vAlign w:val="center"/>
          </w:tcPr>
          <w:p w14:paraId="037302F1"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同济大学，复旦大学，上海交通大学</w:t>
            </w:r>
          </w:p>
        </w:tc>
      </w:tr>
      <w:tr w:rsidR="00583D06" w14:paraId="6257FA9D"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507AD7D"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139</w:t>
            </w:r>
          </w:p>
        </w:tc>
        <w:tc>
          <w:tcPr>
            <w:tcW w:w="4440" w:type="dxa"/>
            <w:tcBorders>
              <w:top w:val="single" w:sz="4" w:space="0" w:color="auto"/>
              <w:left w:val="nil"/>
              <w:bottom w:val="single" w:sz="4" w:space="0" w:color="auto"/>
              <w:right w:val="single" w:sz="4" w:space="0" w:color="auto"/>
            </w:tcBorders>
            <w:shd w:val="clear" w:color="auto" w:fill="auto"/>
            <w:vAlign w:val="center"/>
          </w:tcPr>
          <w:p w14:paraId="77613A8A"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以习近平新时代中国特色社会主义思想为核心内容的高校思政课课程群建设</w:t>
            </w:r>
          </w:p>
        </w:tc>
        <w:tc>
          <w:tcPr>
            <w:tcW w:w="5136" w:type="dxa"/>
            <w:tcBorders>
              <w:top w:val="single" w:sz="4" w:space="0" w:color="auto"/>
              <w:left w:val="nil"/>
              <w:bottom w:val="single" w:sz="4" w:space="0" w:color="auto"/>
              <w:right w:val="single" w:sz="4" w:space="0" w:color="auto"/>
            </w:tcBorders>
            <w:shd w:val="clear" w:color="auto" w:fill="auto"/>
            <w:vAlign w:val="center"/>
          </w:tcPr>
          <w:p w14:paraId="50A8B626"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李冉，李国泉，董雅华，高国希，马拥军，韩欲立，严金强，张奇峰，肖存良，吴海江，杜艳华，唐明燕</w:t>
            </w:r>
          </w:p>
        </w:tc>
        <w:tc>
          <w:tcPr>
            <w:tcW w:w="4050" w:type="dxa"/>
            <w:tcBorders>
              <w:top w:val="single" w:sz="4" w:space="0" w:color="auto"/>
              <w:left w:val="nil"/>
              <w:bottom w:val="single" w:sz="4" w:space="0" w:color="auto"/>
              <w:right w:val="single" w:sz="4" w:space="0" w:color="auto"/>
            </w:tcBorders>
            <w:shd w:val="clear" w:color="auto" w:fill="auto"/>
            <w:vAlign w:val="center"/>
          </w:tcPr>
          <w:p w14:paraId="5C9A66FF"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复旦大学</w:t>
            </w:r>
          </w:p>
        </w:tc>
      </w:tr>
      <w:tr w:rsidR="00583D06" w14:paraId="09079AFF"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23FDA63"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140</w:t>
            </w:r>
          </w:p>
        </w:tc>
        <w:tc>
          <w:tcPr>
            <w:tcW w:w="4440" w:type="dxa"/>
            <w:tcBorders>
              <w:top w:val="single" w:sz="4" w:space="0" w:color="auto"/>
              <w:left w:val="nil"/>
              <w:bottom w:val="single" w:sz="4" w:space="0" w:color="auto"/>
              <w:right w:val="single" w:sz="4" w:space="0" w:color="auto"/>
            </w:tcBorders>
            <w:shd w:val="clear" w:color="auto" w:fill="auto"/>
            <w:vAlign w:val="center"/>
          </w:tcPr>
          <w:p w14:paraId="33D93134"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促进高校教师</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教学专业化</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发展的上海交大实践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3BC8FEA6"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黄震，高捷，邢磊，林志新，王力娟，梁竹梅，章晓懿，王丽伟，蒋建伟，袁笃平，黄琪轩，邱意弘，谢艳梅，王竹筠，马莹</w:t>
            </w:r>
          </w:p>
        </w:tc>
        <w:tc>
          <w:tcPr>
            <w:tcW w:w="4050" w:type="dxa"/>
            <w:tcBorders>
              <w:top w:val="single" w:sz="4" w:space="0" w:color="auto"/>
              <w:left w:val="nil"/>
              <w:bottom w:val="single" w:sz="4" w:space="0" w:color="auto"/>
              <w:right w:val="single" w:sz="4" w:space="0" w:color="auto"/>
            </w:tcBorders>
            <w:shd w:val="clear" w:color="auto" w:fill="auto"/>
            <w:vAlign w:val="center"/>
          </w:tcPr>
          <w:p w14:paraId="0F511A1E"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上海交通大学</w:t>
            </w:r>
          </w:p>
        </w:tc>
      </w:tr>
      <w:tr w:rsidR="00583D06" w14:paraId="33C0594B"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7FBE47B"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141</w:t>
            </w:r>
          </w:p>
        </w:tc>
        <w:tc>
          <w:tcPr>
            <w:tcW w:w="4440" w:type="dxa"/>
            <w:tcBorders>
              <w:top w:val="single" w:sz="4" w:space="0" w:color="auto"/>
              <w:left w:val="nil"/>
              <w:bottom w:val="single" w:sz="4" w:space="0" w:color="auto"/>
              <w:right w:val="single" w:sz="4" w:space="0" w:color="auto"/>
            </w:tcBorders>
            <w:shd w:val="clear" w:color="auto" w:fill="auto"/>
            <w:vAlign w:val="center"/>
          </w:tcPr>
          <w:p w14:paraId="0F908E1C"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绿色工程理念引领的工程教育新体系构建与实践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62252FBE"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辛忠，黄婕，张先梅，司忠业，吴艳阳，马新宾，彭孝军，潘鹏举，周玲，王慧锋，顾学红，修光利，栾伟玲，涂善东，华炜，叶俊伟，周浩力</w:t>
            </w:r>
          </w:p>
        </w:tc>
        <w:tc>
          <w:tcPr>
            <w:tcW w:w="4050" w:type="dxa"/>
            <w:tcBorders>
              <w:top w:val="single" w:sz="4" w:space="0" w:color="auto"/>
              <w:left w:val="nil"/>
              <w:bottom w:val="single" w:sz="4" w:space="0" w:color="auto"/>
              <w:right w:val="single" w:sz="4" w:space="0" w:color="auto"/>
            </w:tcBorders>
            <w:shd w:val="clear" w:color="auto" w:fill="auto"/>
            <w:vAlign w:val="center"/>
          </w:tcPr>
          <w:p w14:paraId="6432D97C"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华东理工大学，天津大学，大连理工大学，浙江大学，南京工业大学，中国化工学会</w:t>
            </w:r>
          </w:p>
        </w:tc>
      </w:tr>
      <w:tr w:rsidR="00583D06" w14:paraId="4A2160EF"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BC94F4A"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142</w:t>
            </w:r>
          </w:p>
        </w:tc>
        <w:tc>
          <w:tcPr>
            <w:tcW w:w="4440" w:type="dxa"/>
            <w:tcBorders>
              <w:top w:val="single" w:sz="4" w:space="0" w:color="auto"/>
              <w:left w:val="nil"/>
              <w:bottom w:val="single" w:sz="4" w:space="0" w:color="auto"/>
              <w:right w:val="single" w:sz="4" w:space="0" w:color="auto"/>
            </w:tcBorders>
            <w:shd w:val="clear" w:color="auto" w:fill="auto"/>
            <w:vAlign w:val="center"/>
          </w:tcPr>
          <w:p w14:paraId="2CB90DCC"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打造融合培育模式，创新中国特色法治人才培养体系</w:t>
            </w:r>
          </w:p>
        </w:tc>
        <w:tc>
          <w:tcPr>
            <w:tcW w:w="5136" w:type="dxa"/>
            <w:tcBorders>
              <w:top w:val="single" w:sz="4" w:space="0" w:color="auto"/>
              <w:left w:val="nil"/>
              <w:bottom w:val="single" w:sz="4" w:space="0" w:color="auto"/>
              <w:right w:val="single" w:sz="4" w:space="0" w:color="auto"/>
            </w:tcBorders>
            <w:shd w:val="clear" w:color="auto" w:fill="auto"/>
            <w:vAlign w:val="center"/>
          </w:tcPr>
          <w:p w14:paraId="56DD6953"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郭为禄，王月明，王立民，胡玉鸿，王迁，王晓骊，余素青，何益忠，虞潇浩，石春轩子，章志远，陈赛金，赵运锋，吕红兵，鲁慧</w:t>
            </w:r>
          </w:p>
        </w:tc>
        <w:tc>
          <w:tcPr>
            <w:tcW w:w="4050" w:type="dxa"/>
            <w:tcBorders>
              <w:top w:val="single" w:sz="4" w:space="0" w:color="auto"/>
              <w:left w:val="nil"/>
              <w:bottom w:val="single" w:sz="4" w:space="0" w:color="auto"/>
              <w:right w:val="single" w:sz="4" w:space="0" w:color="auto"/>
            </w:tcBorders>
            <w:shd w:val="clear" w:color="auto" w:fill="auto"/>
            <w:vAlign w:val="center"/>
          </w:tcPr>
          <w:p w14:paraId="79023275"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华东政法大学，上海政法学院，华东师范大学，国浩律师（上海）事务所</w:t>
            </w:r>
          </w:p>
        </w:tc>
      </w:tr>
      <w:tr w:rsidR="00583D06" w14:paraId="66B5B23B"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1C01E4B"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lastRenderedPageBreak/>
              <w:t>143</w:t>
            </w:r>
          </w:p>
        </w:tc>
        <w:tc>
          <w:tcPr>
            <w:tcW w:w="4440" w:type="dxa"/>
            <w:tcBorders>
              <w:top w:val="single" w:sz="4" w:space="0" w:color="auto"/>
              <w:left w:val="nil"/>
              <w:bottom w:val="single" w:sz="4" w:space="0" w:color="auto"/>
              <w:right w:val="single" w:sz="4" w:space="0" w:color="auto"/>
            </w:tcBorders>
            <w:shd w:val="clear" w:color="auto" w:fill="auto"/>
            <w:vAlign w:val="center"/>
          </w:tcPr>
          <w:p w14:paraId="761AD406"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基于卓越教师培养的体育教育专业综合改革理论创新与实践研究</w:t>
            </w:r>
          </w:p>
        </w:tc>
        <w:tc>
          <w:tcPr>
            <w:tcW w:w="5136" w:type="dxa"/>
            <w:tcBorders>
              <w:top w:val="single" w:sz="4" w:space="0" w:color="auto"/>
              <w:left w:val="nil"/>
              <w:bottom w:val="single" w:sz="4" w:space="0" w:color="auto"/>
              <w:right w:val="single" w:sz="4" w:space="0" w:color="auto"/>
            </w:tcBorders>
            <w:shd w:val="clear" w:color="auto" w:fill="auto"/>
            <w:vAlign w:val="center"/>
          </w:tcPr>
          <w:p w14:paraId="532A83DE"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季浏，董翠香，汪晓赞，陈海涛，李世昌，李琳，孙有平，尹志华，杨阳，马德浩，孙洁丽，张震，李富刚，刘桦楠</w:t>
            </w:r>
          </w:p>
        </w:tc>
        <w:tc>
          <w:tcPr>
            <w:tcW w:w="4050" w:type="dxa"/>
            <w:tcBorders>
              <w:top w:val="single" w:sz="4" w:space="0" w:color="auto"/>
              <w:left w:val="nil"/>
              <w:bottom w:val="single" w:sz="4" w:space="0" w:color="auto"/>
              <w:right w:val="single" w:sz="4" w:space="0" w:color="auto"/>
            </w:tcBorders>
            <w:shd w:val="clear" w:color="auto" w:fill="auto"/>
            <w:vAlign w:val="center"/>
          </w:tcPr>
          <w:p w14:paraId="4D06CDBB"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华东师范大学</w:t>
            </w:r>
          </w:p>
        </w:tc>
      </w:tr>
      <w:tr w:rsidR="00583D06" w14:paraId="0CAB4A7B"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4004A9E"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144</w:t>
            </w:r>
          </w:p>
        </w:tc>
        <w:tc>
          <w:tcPr>
            <w:tcW w:w="4440" w:type="dxa"/>
            <w:tcBorders>
              <w:top w:val="single" w:sz="4" w:space="0" w:color="auto"/>
              <w:left w:val="nil"/>
              <w:bottom w:val="single" w:sz="4" w:space="0" w:color="auto"/>
              <w:right w:val="single" w:sz="4" w:space="0" w:color="auto"/>
            </w:tcBorders>
            <w:shd w:val="clear" w:color="auto" w:fill="auto"/>
            <w:vAlign w:val="center"/>
          </w:tcPr>
          <w:p w14:paraId="69D00BD5"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长三角地区学习成果认证和人才培养新机制研究与实践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49F9A822"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王宏，阚海斌，陈海建，卢文辉，刘百祥，严宁，郭翠，朱彤，田鹏，吕有伟，吴忠宁，张璇，朱龙博，柴泽英，夏华</w:t>
            </w:r>
          </w:p>
        </w:tc>
        <w:tc>
          <w:tcPr>
            <w:tcW w:w="4050" w:type="dxa"/>
            <w:tcBorders>
              <w:top w:val="single" w:sz="4" w:space="0" w:color="auto"/>
              <w:left w:val="nil"/>
              <w:bottom w:val="single" w:sz="4" w:space="0" w:color="auto"/>
              <w:right w:val="single" w:sz="4" w:space="0" w:color="auto"/>
            </w:tcBorders>
            <w:shd w:val="clear" w:color="auto" w:fill="auto"/>
            <w:vAlign w:val="center"/>
          </w:tcPr>
          <w:p w14:paraId="628E5865"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上海开放大学，复旦大学，浙江开放大学，安徽开放大学，江苏开放大学</w:t>
            </w:r>
          </w:p>
        </w:tc>
      </w:tr>
      <w:tr w:rsidR="00583D06" w14:paraId="19CA144E"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11621EA"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145</w:t>
            </w:r>
          </w:p>
        </w:tc>
        <w:tc>
          <w:tcPr>
            <w:tcW w:w="4440" w:type="dxa"/>
            <w:tcBorders>
              <w:top w:val="single" w:sz="4" w:space="0" w:color="auto"/>
              <w:left w:val="nil"/>
              <w:bottom w:val="single" w:sz="4" w:space="0" w:color="auto"/>
              <w:right w:val="single" w:sz="4" w:space="0" w:color="auto"/>
            </w:tcBorders>
            <w:shd w:val="clear" w:color="auto" w:fill="auto"/>
            <w:vAlign w:val="center"/>
          </w:tcPr>
          <w:p w14:paraId="65A22B01"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守正创新、面向未来的新时代高质量中医人才培养改革实践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5EA5E696"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陈红专，严世芸，朱惠蓉，胡鸿毅，何文忠，舒静，戴立益，雷启立，仝月荣，林勋，陶思亮，吴平</w:t>
            </w:r>
          </w:p>
        </w:tc>
        <w:tc>
          <w:tcPr>
            <w:tcW w:w="4050" w:type="dxa"/>
            <w:tcBorders>
              <w:top w:val="single" w:sz="4" w:space="0" w:color="auto"/>
              <w:left w:val="nil"/>
              <w:bottom w:val="single" w:sz="4" w:space="0" w:color="auto"/>
              <w:right w:val="single" w:sz="4" w:space="0" w:color="auto"/>
            </w:tcBorders>
            <w:shd w:val="clear" w:color="auto" w:fill="auto"/>
            <w:vAlign w:val="center"/>
          </w:tcPr>
          <w:p w14:paraId="5B428622"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上海中医药大学，华东师范大学，上海交通大学</w:t>
            </w:r>
          </w:p>
        </w:tc>
      </w:tr>
      <w:tr w:rsidR="00583D06" w14:paraId="7CC6FCE5"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12F277B"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146</w:t>
            </w:r>
          </w:p>
        </w:tc>
        <w:tc>
          <w:tcPr>
            <w:tcW w:w="4440" w:type="dxa"/>
            <w:tcBorders>
              <w:top w:val="single" w:sz="4" w:space="0" w:color="auto"/>
              <w:left w:val="nil"/>
              <w:bottom w:val="single" w:sz="4" w:space="0" w:color="auto"/>
              <w:right w:val="single" w:sz="4" w:space="0" w:color="auto"/>
            </w:tcBorders>
            <w:shd w:val="clear" w:color="auto" w:fill="auto"/>
            <w:vAlign w:val="center"/>
          </w:tcPr>
          <w:p w14:paraId="554600C0"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铸魂</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磨砺</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赋能</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师范大学创新创业教育范式的探索与实践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52264C12" w14:textId="77777777" w:rsidR="00583D06" w:rsidRDefault="000C0125">
            <w:pPr>
              <w:pStyle w:val="a6"/>
              <w:rPr>
                <w:rFonts w:ascii="Times New Roman" w:eastAsia="仿宋_GB2312" w:hAnsi="Times New Roman"/>
              </w:rPr>
            </w:pPr>
            <w:r>
              <w:rPr>
                <w:rFonts w:ascii="Times New Roman" w:eastAsia="仿宋_GB2312" w:hAnsi="Times New Roman"/>
                <w:lang w:bidi="ar"/>
              </w:rPr>
              <w:t>阮平章，钱旭红，戴立益，汪晓赞，</w:t>
            </w:r>
            <w:r>
              <w:rPr>
                <w:rFonts w:ascii="Times New Roman" w:eastAsia="仿宋_GB2312" w:hAnsi="Times New Roman"/>
                <w:lang w:bidi="ar"/>
              </w:rPr>
              <w:t>Liu Mingyao</w:t>
            </w:r>
            <w:r>
              <w:rPr>
                <w:rFonts w:ascii="Times New Roman" w:eastAsia="仿宋_GB2312" w:hAnsi="Times New Roman"/>
                <w:lang w:bidi="ar"/>
              </w:rPr>
              <w:t>，程亚，朱文佳，黄燕，刘侃，庞维国，贾利军，韩春红，蒋逸</w:t>
            </w:r>
            <w:r>
              <w:rPr>
                <w:rFonts w:ascii="Times New Roman" w:hAnsi="Times New Roman"/>
                <w:lang w:bidi="ar"/>
              </w:rPr>
              <w:t>忞</w:t>
            </w:r>
            <w:r>
              <w:rPr>
                <w:rFonts w:ascii="Times New Roman" w:eastAsia="仿宋_GB2312" w:hAnsi="Times New Roman"/>
                <w:lang w:bidi="ar"/>
              </w:rPr>
              <w:t>，经雨珠，姚如佳</w:t>
            </w:r>
          </w:p>
        </w:tc>
        <w:tc>
          <w:tcPr>
            <w:tcW w:w="4050" w:type="dxa"/>
            <w:tcBorders>
              <w:top w:val="single" w:sz="4" w:space="0" w:color="auto"/>
              <w:left w:val="nil"/>
              <w:bottom w:val="single" w:sz="4" w:space="0" w:color="auto"/>
              <w:right w:val="single" w:sz="4" w:space="0" w:color="auto"/>
            </w:tcBorders>
            <w:shd w:val="clear" w:color="auto" w:fill="auto"/>
            <w:vAlign w:val="center"/>
          </w:tcPr>
          <w:p w14:paraId="328DCBFE"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华东师范大学</w:t>
            </w:r>
          </w:p>
        </w:tc>
      </w:tr>
      <w:tr w:rsidR="00583D06" w14:paraId="2EA1E7AD"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BCE6CFA"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147</w:t>
            </w:r>
          </w:p>
        </w:tc>
        <w:tc>
          <w:tcPr>
            <w:tcW w:w="4440" w:type="dxa"/>
            <w:tcBorders>
              <w:top w:val="single" w:sz="4" w:space="0" w:color="auto"/>
              <w:left w:val="nil"/>
              <w:bottom w:val="single" w:sz="4" w:space="0" w:color="auto"/>
              <w:right w:val="single" w:sz="4" w:space="0" w:color="auto"/>
            </w:tcBorders>
            <w:shd w:val="clear" w:color="auto" w:fill="auto"/>
            <w:vAlign w:val="center"/>
          </w:tcPr>
          <w:p w14:paraId="5FECD2C3"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以衣载道，以文化人：融合中国服饰文化传承创新的设计人才培养探索与实践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6495094B"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卞向阳，刘瑜，周方，周洪雷，李甍，陈彬，马晨曲，王治东，李苏琴，王乐，崔玉梅，刘慧，张顺爱，王晶</w:t>
            </w:r>
          </w:p>
        </w:tc>
        <w:tc>
          <w:tcPr>
            <w:tcW w:w="4050" w:type="dxa"/>
            <w:tcBorders>
              <w:top w:val="single" w:sz="4" w:space="0" w:color="auto"/>
              <w:left w:val="nil"/>
              <w:bottom w:val="single" w:sz="4" w:space="0" w:color="auto"/>
              <w:right w:val="single" w:sz="4" w:space="0" w:color="auto"/>
            </w:tcBorders>
            <w:shd w:val="clear" w:color="auto" w:fill="auto"/>
            <w:vAlign w:val="center"/>
          </w:tcPr>
          <w:p w14:paraId="54C14F45"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东华大学，上海大学</w:t>
            </w:r>
          </w:p>
        </w:tc>
      </w:tr>
      <w:tr w:rsidR="00583D06" w14:paraId="5B2ED19C"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12A5A32"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148</w:t>
            </w:r>
          </w:p>
        </w:tc>
        <w:tc>
          <w:tcPr>
            <w:tcW w:w="4440" w:type="dxa"/>
            <w:tcBorders>
              <w:top w:val="single" w:sz="4" w:space="0" w:color="auto"/>
              <w:left w:val="nil"/>
              <w:bottom w:val="single" w:sz="4" w:space="0" w:color="auto"/>
              <w:right w:val="single" w:sz="4" w:space="0" w:color="auto"/>
            </w:tcBorders>
            <w:shd w:val="clear" w:color="auto" w:fill="auto"/>
            <w:vAlign w:val="center"/>
          </w:tcPr>
          <w:p w14:paraId="50F4889D"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交叉赋能、辐射共享的</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三堂四端五联动</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卓越环境人才培养体系构建与实践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576895DA"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戴晓虎，黄翔峰，刘毅，刘佳，吴烨，彭开铭，贺克斌，陆丽君，王志伟，徐竟成，岳东北，陆伟，李咏梅，刘明贤，刘涛</w:t>
            </w:r>
          </w:p>
        </w:tc>
        <w:tc>
          <w:tcPr>
            <w:tcW w:w="4050" w:type="dxa"/>
            <w:tcBorders>
              <w:top w:val="single" w:sz="4" w:space="0" w:color="auto"/>
              <w:left w:val="nil"/>
              <w:bottom w:val="single" w:sz="4" w:space="0" w:color="auto"/>
              <w:right w:val="single" w:sz="4" w:space="0" w:color="auto"/>
            </w:tcBorders>
            <w:shd w:val="clear" w:color="auto" w:fill="auto"/>
            <w:vAlign w:val="center"/>
          </w:tcPr>
          <w:p w14:paraId="502C923D"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同济大学，清华大学</w:t>
            </w:r>
          </w:p>
        </w:tc>
      </w:tr>
      <w:tr w:rsidR="00583D06" w14:paraId="09384B4E"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5184EF7"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149</w:t>
            </w:r>
          </w:p>
        </w:tc>
        <w:tc>
          <w:tcPr>
            <w:tcW w:w="4440" w:type="dxa"/>
            <w:tcBorders>
              <w:top w:val="single" w:sz="4" w:space="0" w:color="auto"/>
              <w:left w:val="nil"/>
              <w:bottom w:val="single" w:sz="4" w:space="0" w:color="auto"/>
              <w:right w:val="single" w:sz="4" w:space="0" w:color="auto"/>
            </w:tcBorders>
            <w:shd w:val="clear" w:color="auto" w:fill="auto"/>
            <w:vAlign w:val="center"/>
          </w:tcPr>
          <w:p w14:paraId="2D4321CE"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集成电路领军人才自主培养的</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复旦方案</w:t>
            </w:r>
            <w:r>
              <w:rPr>
                <w:rFonts w:ascii="Times New Roman" w:eastAsia="仿宋_GB2312" w:hAnsi="Times New Roman" w:cs="Times New Roman"/>
                <w:color w:val="000000"/>
                <w:kern w:val="0"/>
                <w:szCs w:val="21"/>
                <w:lang w:bidi="ar"/>
              </w:rPr>
              <w:t>”</w:t>
            </w:r>
          </w:p>
        </w:tc>
        <w:tc>
          <w:tcPr>
            <w:tcW w:w="5136" w:type="dxa"/>
            <w:tcBorders>
              <w:top w:val="single" w:sz="4" w:space="0" w:color="auto"/>
              <w:left w:val="nil"/>
              <w:bottom w:val="single" w:sz="4" w:space="0" w:color="auto"/>
              <w:right w:val="single" w:sz="4" w:space="0" w:color="auto"/>
            </w:tcBorders>
            <w:shd w:val="clear" w:color="auto" w:fill="auto"/>
            <w:vAlign w:val="center"/>
          </w:tcPr>
          <w:p w14:paraId="0808378C"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周鹏，蒋玉龙，胡波，林青，艾竹，张卫，韩军，曾晓洋，宋芳，韩伟力，周嘉，俞军</w:t>
            </w:r>
          </w:p>
        </w:tc>
        <w:tc>
          <w:tcPr>
            <w:tcW w:w="4050" w:type="dxa"/>
            <w:tcBorders>
              <w:top w:val="single" w:sz="4" w:space="0" w:color="auto"/>
              <w:left w:val="nil"/>
              <w:bottom w:val="single" w:sz="4" w:space="0" w:color="auto"/>
              <w:right w:val="single" w:sz="4" w:space="0" w:color="auto"/>
            </w:tcBorders>
            <w:shd w:val="clear" w:color="auto" w:fill="auto"/>
            <w:vAlign w:val="center"/>
          </w:tcPr>
          <w:p w14:paraId="637DC73A"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复旦大学</w:t>
            </w:r>
          </w:p>
        </w:tc>
      </w:tr>
      <w:tr w:rsidR="00583D06" w14:paraId="46FC90AC"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5AB1034"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150</w:t>
            </w:r>
          </w:p>
        </w:tc>
        <w:tc>
          <w:tcPr>
            <w:tcW w:w="4440" w:type="dxa"/>
            <w:tcBorders>
              <w:top w:val="single" w:sz="4" w:space="0" w:color="auto"/>
              <w:left w:val="nil"/>
              <w:bottom w:val="single" w:sz="4" w:space="0" w:color="auto"/>
              <w:right w:val="single" w:sz="4" w:space="0" w:color="auto"/>
            </w:tcBorders>
            <w:shd w:val="clear" w:color="auto" w:fill="auto"/>
            <w:vAlign w:val="center"/>
          </w:tcPr>
          <w:p w14:paraId="04D1EA73"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数字时代新闻人才培养模式创新：以数据分析与可视化为例的新文科课程探索</w:t>
            </w:r>
          </w:p>
        </w:tc>
        <w:tc>
          <w:tcPr>
            <w:tcW w:w="5136" w:type="dxa"/>
            <w:tcBorders>
              <w:top w:val="single" w:sz="4" w:space="0" w:color="auto"/>
              <w:left w:val="nil"/>
              <w:bottom w:val="single" w:sz="4" w:space="0" w:color="auto"/>
              <w:right w:val="single" w:sz="4" w:space="0" w:color="auto"/>
            </w:tcBorders>
            <w:shd w:val="clear" w:color="auto" w:fill="auto"/>
            <w:vAlign w:val="center"/>
          </w:tcPr>
          <w:p w14:paraId="66F46DD8"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周葆华，徐笛，崔迪，尤莼洁，吕妍</w:t>
            </w:r>
          </w:p>
        </w:tc>
        <w:tc>
          <w:tcPr>
            <w:tcW w:w="4050" w:type="dxa"/>
            <w:tcBorders>
              <w:top w:val="single" w:sz="4" w:space="0" w:color="auto"/>
              <w:left w:val="nil"/>
              <w:bottom w:val="single" w:sz="4" w:space="0" w:color="auto"/>
              <w:right w:val="single" w:sz="4" w:space="0" w:color="auto"/>
            </w:tcBorders>
            <w:shd w:val="clear" w:color="auto" w:fill="auto"/>
            <w:vAlign w:val="center"/>
          </w:tcPr>
          <w:p w14:paraId="2F399041"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复旦大学</w:t>
            </w:r>
          </w:p>
        </w:tc>
      </w:tr>
      <w:tr w:rsidR="00583D06" w14:paraId="0668EC9C"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22368F7"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151</w:t>
            </w:r>
          </w:p>
        </w:tc>
        <w:tc>
          <w:tcPr>
            <w:tcW w:w="4440" w:type="dxa"/>
            <w:tcBorders>
              <w:top w:val="single" w:sz="4" w:space="0" w:color="auto"/>
              <w:left w:val="nil"/>
              <w:bottom w:val="single" w:sz="4" w:space="0" w:color="auto"/>
              <w:right w:val="single" w:sz="4" w:space="0" w:color="auto"/>
            </w:tcBorders>
            <w:shd w:val="clear" w:color="auto" w:fill="auto"/>
            <w:vAlign w:val="center"/>
          </w:tcPr>
          <w:p w14:paraId="65EFEF9D"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面向学科前沿的本科数学课程体系的重构与实践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0FA3AA1C"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陈猛，傅吉祥，郭坤宇，嵇庆春，雷震，楼红卫，吕志，沈维孝，王志强，吴泉水，谢践生，徐胜芝，薛军工，姚一隽，应坚刚</w:t>
            </w:r>
          </w:p>
        </w:tc>
        <w:tc>
          <w:tcPr>
            <w:tcW w:w="4050" w:type="dxa"/>
            <w:tcBorders>
              <w:top w:val="single" w:sz="4" w:space="0" w:color="auto"/>
              <w:left w:val="nil"/>
              <w:bottom w:val="single" w:sz="4" w:space="0" w:color="auto"/>
              <w:right w:val="single" w:sz="4" w:space="0" w:color="auto"/>
            </w:tcBorders>
            <w:shd w:val="clear" w:color="auto" w:fill="auto"/>
            <w:vAlign w:val="center"/>
          </w:tcPr>
          <w:p w14:paraId="2A1889E1"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复旦大学</w:t>
            </w:r>
          </w:p>
        </w:tc>
      </w:tr>
      <w:tr w:rsidR="00583D06" w14:paraId="0C70BCF6"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EC3ABE6"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lastRenderedPageBreak/>
              <w:t>152</w:t>
            </w:r>
          </w:p>
        </w:tc>
        <w:tc>
          <w:tcPr>
            <w:tcW w:w="4440" w:type="dxa"/>
            <w:tcBorders>
              <w:top w:val="single" w:sz="4" w:space="0" w:color="auto"/>
              <w:left w:val="nil"/>
              <w:bottom w:val="single" w:sz="4" w:space="0" w:color="auto"/>
              <w:right w:val="single" w:sz="4" w:space="0" w:color="auto"/>
            </w:tcBorders>
            <w:shd w:val="clear" w:color="auto" w:fill="auto"/>
            <w:vAlign w:val="center"/>
          </w:tcPr>
          <w:p w14:paraId="61B1BBB8"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新理念、新模式、新机制</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新时代外语专业拔尖人才培养体系构建与探索</w:t>
            </w:r>
          </w:p>
        </w:tc>
        <w:tc>
          <w:tcPr>
            <w:tcW w:w="5136" w:type="dxa"/>
            <w:tcBorders>
              <w:top w:val="single" w:sz="4" w:space="0" w:color="auto"/>
              <w:left w:val="nil"/>
              <w:bottom w:val="single" w:sz="4" w:space="0" w:color="auto"/>
              <w:right w:val="single" w:sz="4" w:space="0" w:color="auto"/>
            </w:tcBorders>
            <w:shd w:val="clear" w:color="auto" w:fill="auto"/>
            <w:vAlign w:val="center"/>
          </w:tcPr>
          <w:p w14:paraId="1AFC0BB3"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王欣，查明建，孙珊珊，孙会军，许立冰，葛忆翔，于漫，高洁，邓惟佳，廖巧云，王广大，高健，陈琦，肖维青，肖一之，徐海铭</w:t>
            </w:r>
          </w:p>
        </w:tc>
        <w:tc>
          <w:tcPr>
            <w:tcW w:w="4050" w:type="dxa"/>
            <w:tcBorders>
              <w:top w:val="single" w:sz="4" w:space="0" w:color="auto"/>
              <w:left w:val="nil"/>
              <w:bottom w:val="single" w:sz="4" w:space="0" w:color="auto"/>
              <w:right w:val="single" w:sz="4" w:space="0" w:color="auto"/>
            </w:tcBorders>
            <w:shd w:val="clear" w:color="auto" w:fill="auto"/>
            <w:vAlign w:val="center"/>
          </w:tcPr>
          <w:p w14:paraId="28F42137"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上海外国语大学</w:t>
            </w:r>
          </w:p>
        </w:tc>
      </w:tr>
      <w:tr w:rsidR="00583D06" w14:paraId="544F8BDA"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28D5506"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153</w:t>
            </w:r>
          </w:p>
        </w:tc>
        <w:tc>
          <w:tcPr>
            <w:tcW w:w="4440" w:type="dxa"/>
            <w:tcBorders>
              <w:top w:val="single" w:sz="4" w:space="0" w:color="auto"/>
              <w:left w:val="nil"/>
              <w:bottom w:val="single" w:sz="4" w:space="0" w:color="auto"/>
              <w:right w:val="single" w:sz="4" w:space="0" w:color="auto"/>
            </w:tcBorders>
            <w:shd w:val="clear" w:color="auto" w:fill="auto"/>
            <w:vAlign w:val="center"/>
          </w:tcPr>
          <w:p w14:paraId="7D4AB629"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现代医学影像技术人才</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有温度、多维度</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能力培养体系的构建与应用</w:t>
            </w:r>
          </w:p>
        </w:tc>
        <w:tc>
          <w:tcPr>
            <w:tcW w:w="5136" w:type="dxa"/>
            <w:tcBorders>
              <w:top w:val="single" w:sz="4" w:space="0" w:color="auto"/>
              <w:left w:val="nil"/>
              <w:bottom w:val="single" w:sz="4" w:space="0" w:color="auto"/>
              <w:right w:val="single" w:sz="4" w:space="0" w:color="auto"/>
            </w:tcBorders>
            <w:shd w:val="clear" w:color="auto" w:fill="auto"/>
            <w:vAlign w:val="center"/>
          </w:tcPr>
          <w:p w14:paraId="59644E12" w14:textId="77777777" w:rsidR="00583D06" w:rsidRDefault="000C0125">
            <w:pPr>
              <w:pStyle w:val="a6"/>
              <w:rPr>
                <w:rFonts w:ascii="Times New Roman" w:eastAsia="仿宋_GB2312" w:hAnsi="Times New Roman"/>
              </w:rPr>
            </w:pPr>
            <w:r>
              <w:rPr>
                <w:rFonts w:ascii="Times New Roman" w:eastAsia="仿宋_GB2312" w:hAnsi="Times New Roman"/>
                <w:lang w:bidi="ar"/>
              </w:rPr>
              <w:t>黄钢，吴韬，徐小萍，刘红，肖寒，何培忠，路青，杨智</w:t>
            </w:r>
            <w:r>
              <w:rPr>
                <w:rFonts w:ascii="Times New Roman" w:hAnsi="Times New Roman"/>
                <w:lang w:bidi="ar"/>
              </w:rPr>
              <w:t>昉</w:t>
            </w:r>
            <w:r>
              <w:rPr>
                <w:rFonts w:ascii="Times New Roman" w:eastAsia="仿宋_GB2312" w:hAnsi="Times New Roman"/>
                <w:lang w:bidi="ar"/>
              </w:rPr>
              <w:t>，姚旭峰，李哲旭，彭文献，周进祝，李伟，陈珊珊，俞洁莹</w:t>
            </w:r>
          </w:p>
        </w:tc>
        <w:tc>
          <w:tcPr>
            <w:tcW w:w="4050" w:type="dxa"/>
            <w:tcBorders>
              <w:top w:val="single" w:sz="4" w:space="0" w:color="auto"/>
              <w:left w:val="nil"/>
              <w:bottom w:val="single" w:sz="4" w:space="0" w:color="auto"/>
              <w:right w:val="single" w:sz="4" w:space="0" w:color="auto"/>
            </w:tcBorders>
            <w:shd w:val="clear" w:color="auto" w:fill="auto"/>
            <w:vAlign w:val="center"/>
          </w:tcPr>
          <w:p w14:paraId="5695F466"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上海健康医学院</w:t>
            </w:r>
          </w:p>
        </w:tc>
      </w:tr>
      <w:tr w:rsidR="00583D06" w14:paraId="3D4758BC"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42184FA"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154</w:t>
            </w:r>
          </w:p>
        </w:tc>
        <w:tc>
          <w:tcPr>
            <w:tcW w:w="4440" w:type="dxa"/>
            <w:tcBorders>
              <w:top w:val="single" w:sz="4" w:space="0" w:color="auto"/>
              <w:left w:val="nil"/>
              <w:bottom w:val="single" w:sz="4" w:space="0" w:color="auto"/>
              <w:right w:val="single" w:sz="4" w:space="0" w:color="auto"/>
            </w:tcBorders>
            <w:shd w:val="clear" w:color="auto" w:fill="auto"/>
            <w:vAlign w:val="center"/>
          </w:tcPr>
          <w:p w14:paraId="646B3BDB"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大学生系列思政选修课的开发、建设与实施</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上海大学之实践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0082328B"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顾晓英，叶志明，刘寅斌，聂永有，忻平，肖俊杰，张新鹏，成旦红，李国娟，陈玺</w:t>
            </w:r>
          </w:p>
        </w:tc>
        <w:tc>
          <w:tcPr>
            <w:tcW w:w="4050" w:type="dxa"/>
            <w:tcBorders>
              <w:top w:val="single" w:sz="4" w:space="0" w:color="auto"/>
              <w:left w:val="nil"/>
              <w:bottom w:val="single" w:sz="4" w:space="0" w:color="auto"/>
              <w:right w:val="single" w:sz="4" w:space="0" w:color="auto"/>
            </w:tcBorders>
            <w:shd w:val="clear" w:color="auto" w:fill="auto"/>
            <w:vAlign w:val="center"/>
          </w:tcPr>
          <w:p w14:paraId="523EB2B0"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上海大学</w:t>
            </w:r>
          </w:p>
        </w:tc>
      </w:tr>
      <w:tr w:rsidR="00583D06" w14:paraId="214DA381"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50CD3AE"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155</w:t>
            </w:r>
          </w:p>
        </w:tc>
        <w:tc>
          <w:tcPr>
            <w:tcW w:w="4440" w:type="dxa"/>
            <w:tcBorders>
              <w:top w:val="single" w:sz="4" w:space="0" w:color="auto"/>
              <w:left w:val="nil"/>
              <w:bottom w:val="single" w:sz="4" w:space="0" w:color="auto"/>
              <w:right w:val="single" w:sz="4" w:space="0" w:color="auto"/>
            </w:tcBorders>
            <w:shd w:val="clear" w:color="auto" w:fill="auto"/>
            <w:vAlign w:val="center"/>
          </w:tcPr>
          <w:p w14:paraId="2BC7440B"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深挖校本资源：高校</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大思政</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育人体系的探索与实践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5AE69D70"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徐蓉，彭震伟，王鹏，陈城，马万经，王小莉，王少，刘骞，姚莉萍，余倩倩，吴晓培，李雅茹，单烨，崔欣玉，王志伟</w:t>
            </w:r>
          </w:p>
        </w:tc>
        <w:tc>
          <w:tcPr>
            <w:tcW w:w="4050" w:type="dxa"/>
            <w:tcBorders>
              <w:top w:val="single" w:sz="4" w:space="0" w:color="auto"/>
              <w:left w:val="nil"/>
              <w:bottom w:val="single" w:sz="4" w:space="0" w:color="auto"/>
              <w:right w:val="single" w:sz="4" w:space="0" w:color="auto"/>
            </w:tcBorders>
            <w:shd w:val="clear" w:color="auto" w:fill="auto"/>
            <w:vAlign w:val="center"/>
          </w:tcPr>
          <w:p w14:paraId="0A09F4E7"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同济大学</w:t>
            </w:r>
          </w:p>
        </w:tc>
      </w:tr>
      <w:tr w:rsidR="00583D06" w14:paraId="0C19305B"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A7A07A4"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156</w:t>
            </w:r>
          </w:p>
        </w:tc>
        <w:tc>
          <w:tcPr>
            <w:tcW w:w="4440" w:type="dxa"/>
            <w:tcBorders>
              <w:top w:val="single" w:sz="4" w:space="0" w:color="auto"/>
              <w:left w:val="nil"/>
              <w:bottom w:val="single" w:sz="4" w:space="0" w:color="auto"/>
              <w:right w:val="single" w:sz="4" w:space="0" w:color="auto"/>
            </w:tcBorders>
            <w:shd w:val="clear" w:color="auto" w:fill="auto"/>
            <w:vAlign w:val="center"/>
          </w:tcPr>
          <w:p w14:paraId="66440CA8"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信息</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和</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信息</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需求牵引的基础课程体系重构与实践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784D5512" w14:textId="77777777" w:rsidR="00583D06" w:rsidRDefault="000C0125">
            <w:pPr>
              <w:pStyle w:val="a6"/>
              <w:rPr>
                <w:rFonts w:ascii="Times New Roman" w:eastAsia="仿宋_GB2312" w:hAnsi="Times New Roman"/>
              </w:rPr>
            </w:pPr>
            <w:r>
              <w:rPr>
                <w:rFonts w:ascii="Times New Roman" w:eastAsia="仿宋_GB2312" w:hAnsi="Times New Roman"/>
                <w:lang w:bidi="ar"/>
              </w:rPr>
              <w:t>韩韬，张峰，李少远，付宇卓，傅育熙，田社平，胡卫生，高晓</w:t>
            </w:r>
            <w:r>
              <w:rPr>
                <w:rFonts w:ascii="Times New Roman" w:hAnsi="Times New Roman"/>
                <w:lang w:bidi="ar"/>
              </w:rPr>
              <w:t>沨</w:t>
            </w:r>
            <w:r>
              <w:rPr>
                <w:rFonts w:ascii="Times New Roman" w:eastAsia="仿宋_GB2312" w:hAnsi="Times New Roman"/>
                <w:lang w:bidi="ar"/>
              </w:rPr>
              <w:t>，杨明，殳国华，张同珍，郁美娟</w:t>
            </w:r>
          </w:p>
        </w:tc>
        <w:tc>
          <w:tcPr>
            <w:tcW w:w="4050" w:type="dxa"/>
            <w:tcBorders>
              <w:top w:val="single" w:sz="4" w:space="0" w:color="auto"/>
              <w:left w:val="nil"/>
              <w:bottom w:val="single" w:sz="4" w:space="0" w:color="auto"/>
              <w:right w:val="single" w:sz="4" w:space="0" w:color="auto"/>
            </w:tcBorders>
            <w:shd w:val="clear" w:color="auto" w:fill="auto"/>
            <w:vAlign w:val="center"/>
          </w:tcPr>
          <w:p w14:paraId="2FCEC8E8"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上海交通大学</w:t>
            </w:r>
          </w:p>
        </w:tc>
      </w:tr>
      <w:tr w:rsidR="00583D06" w14:paraId="43D5062C"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398AAB0"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157</w:t>
            </w:r>
          </w:p>
        </w:tc>
        <w:tc>
          <w:tcPr>
            <w:tcW w:w="4440" w:type="dxa"/>
            <w:tcBorders>
              <w:top w:val="single" w:sz="4" w:space="0" w:color="auto"/>
              <w:left w:val="nil"/>
              <w:bottom w:val="single" w:sz="4" w:space="0" w:color="auto"/>
              <w:right w:val="single" w:sz="4" w:space="0" w:color="auto"/>
            </w:tcBorders>
            <w:shd w:val="clear" w:color="auto" w:fill="auto"/>
            <w:vAlign w:val="center"/>
          </w:tcPr>
          <w:p w14:paraId="74518031"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基于知识体系创新和培养模式改革的数据科学与大数据技术专业建设</w:t>
            </w:r>
          </w:p>
        </w:tc>
        <w:tc>
          <w:tcPr>
            <w:tcW w:w="5136" w:type="dxa"/>
            <w:tcBorders>
              <w:top w:val="single" w:sz="4" w:space="0" w:color="auto"/>
              <w:left w:val="nil"/>
              <w:bottom w:val="single" w:sz="4" w:space="0" w:color="auto"/>
              <w:right w:val="single" w:sz="4" w:space="0" w:color="auto"/>
            </w:tcBorders>
            <w:shd w:val="clear" w:color="auto" w:fill="auto"/>
            <w:vAlign w:val="center"/>
          </w:tcPr>
          <w:p w14:paraId="700552BF" w14:textId="77777777" w:rsidR="00583D06" w:rsidRDefault="000C0125">
            <w:pPr>
              <w:pStyle w:val="a6"/>
              <w:rPr>
                <w:rFonts w:ascii="Times New Roman" w:eastAsia="仿宋_GB2312" w:hAnsi="Times New Roman"/>
              </w:rPr>
            </w:pPr>
            <w:r>
              <w:rPr>
                <w:rFonts w:ascii="Times New Roman" w:eastAsia="仿宋_GB2312" w:hAnsi="Times New Roman"/>
                <w:lang w:bidi="ar"/>
              </w:rPr>
              <w:t>周</w:t>
            </w:r>
            <w:r>
              <w:rPr>
                <w:rFonts w:ascii="Times New Roman" w:hAnsi="Times New Roman"/>
                <w:lang w:bidi="ar"/>
              </w:rPr>
              <w:t>烜</w:t>
            </w:r>
            <w:r>
              <w:rPr>
                <w:rFonts w:ascii="Times New Roman" w:eastAsia="仿宋_GB2312" w:hAnsi="Times New Roman"/>
                <w:lang w:bidi="ar"/>
              </w:rPr>
              <w:t>，周傲英，王伟，钱卫宁，黄定江，高明，徐辰，倪</w:t>
            </w:r>
            <w:r>
              <w:rPr>
                <w:rFonts w:ascii="Times New Roman" w:hAnsi="Times New Roman"/>
                <w:lang w:bidi="ar"/>
              </w:rPr>
              <w:t>葎</w:t>
            </w:r>
            <w:r>
              <w:rPr>
                <w:rFonts w:ascii="Times New Roman" w:eastAsia="仿宋_GB2312" w:hAnsi="Times New Roman"/>
                <w:lang w:bidi="ar"/>
              </w:rPr>
              <w:t>，陆雪松，王长波，胡卉芪，李翔，董启文，张召，黄波</w:t>
            </w:r>
          </w:p>
        </w:tc>
        <w:tc>
          <w:tcPr>
            <w:tcW w:w="4050" w:type="dxa"/>
            <w:tcBorders>
              <w:top w:val="single" w:sz="4" w:space="0" w:color="auto"/>
              <w:left w:val="nil"/>
              <w:bottom w:val="single" w:sz="4" w:space="0" w:color="auto"/>
              <w:right w:val="single" w:sz="4" w:space="0" w:color="auto"/>
            </w:tcBorders>
            <w:shd w:val="clear" w:color="auto" w:fill="auto"/>
            <w:vAlign w:val="center"/>
          </w:tcPr>
          <w:p w14:paraId="7278B3DC"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华东师范大学</w:t>
            </w:r>
          </w:p>
        </w:tc>
      </w:tr>
      <w:tr w:rsidR="00583D06" w14:paraId="5BF63A61"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6657E58"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158</w:t>
            </w:r>
          </w:p>
        </w:tc>
        <w:tc>
          <w:tcPr>
            <w:tcW w:w="4440" w:type="dxa"/>
            <w:tcBorders>
              <w:top w:val="single" w:sz="4" w:space="0" w:color="auto"/>
              <w:left w:val="nil"/>
              <w:bottom w:val="single" w:sz="4" w:space="0" w:color="auto"/>
              <w:right w:val="single" w:sz="4" w:space="0" w:color="auto"/>
            </w:tcBorders>
            <w:shd w:val="clear" w:color="auto" w:fill="auto"/>
            <w:vAlign w:val="center"/>
          </w:tcPr>
          <w:p w14:paraId="70D30CF8"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名师引领，四位一体</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培养卓越口腔医学创新人才的探索与实践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07271F1C"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蒋欣泉，邱蔚六，杨驰，唐子圣，王丽珍，周曾同，张丽莉，冯希平，曹霞，张志愿，张陈平，郑家伟，严晓蕾，朱伟燕，林育华</w:t>
            </w:r>
          </w:p>
        </w:tc>
        <w:tc>
          <w:tcPr>
            <w:tcW w:w="4050" w:type="dxa"/>
            <w:tcBorders>
              <w:top w:val="single" w:sz="4" w:space="0" w:color="auto"/>
              <w:left w:val="nil"/>
              <w:bottom w:val="single" w:sz="4" w:space="0" w:color="auto"/>
              <w:right w:val="single" w:sz="4" w:space="0" w:color="auto"/>
            </w:tcBorders>
            <w:shd w:val="clear" w:color="auto" w:fill="auto"/>
            <w:vAlign w:val="center"/>
          </w:tcPr>
          <w:p w14:paraId="3F422B97"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上海交通大学</w:t>
            </w:r>
          </w:p>
        </w:tc>
      </w:tr>
      <w:tr w:rsidR="00583D06" w14:paraId="629A0FE8"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97888DC"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159</w:t>
            </w:r>
          </w:p>
        </w:tc>
        <w:tc>
          <w:tcPr>
            <w:tcW w:w="4440" w:type="dxa"/>
            <w:tcBorders>
              <w:top w:val="single" w:sz="4" w:space="0" w:color="auto"/>
              <w:left w:val="nil"/>
              <w:bottom w:val="single" w:sz="4" w:space="0" w:color="auto"/>
              <w:right w:val="single" w:sz="4" w:space="0" w:color="auto"/>
            </w:tcBorders>
            <w:shd w:val="clear" w:color="auto" w:fill="auto"/>
            <w:vAlign w:val="center"/>
          </w:tcPr>
          <w:p w14:paraId="0E168D1D"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全方位课程、全球性平台、全社会资源：复旦政治学科全球治理人才培养模式</w:t>
            </w:r>
          </w:p>
        </w:tc>
        <w:tc>
          <w:tcPr>
            <w:tcW w:w="5136" w:type="dxa"/>
            <w:tcBorders>
              <w:top w:val="single" w:sz="4" w:space="0" w:color="auto"/>
              <w:left w:val="nil"/>
              <w:bottom w:val="single" w:sz="4" w:space="0" w:color="auto"/>
              <w:right w:val="single" w:sz="4" w:space="0" w:color="auto"/>
            </w:tcBorders>
            <w:shd w:val="clear" w:color="auto" w:fill="auto"/>
            <w:vAlign w:val="center"/>
          </w:tcPr>
          <w:p w14:paraId="38BB3655" w14:textId="77777777" w:rsidR="00583D06" w:rsidRDefault="000C0125">
            <w:pPr>
              <w:pStyle w:val="a6"/>
              <w:rPr>
                <w:rFonts w:ascii="Times New Roman" w:eastAsia="仿宋_GB2312" w:hAnsi="Times New Roman"/>
              </w:rPr>
            </w:pPr>
            <w:r>
              <w:rPr>
                <w:rFonts w:ascii="Times New Roman" w:eastAsia="仿宋_GB2312" w:hAnsi="Times New Roman"/>
                <w:lang w:bidi="ar"/>
              </w:rPr>
              <w:t>苏长和，陈志敏，刘季平，方明，朱峰，陈周旺，张骥，敬</w:t>
            </w:r>
            <w:r>
              <w:rPr>
                <w:rFonts w:ascii="Times New Roman" w:hAnsi="Times New Roman"/>
                <w:lang w:bidi="ar"/>
              </w:rPr>
              <w:t>乂</w:t>
            </w:r>
            <w:r>
              <w:rPr>
                <w:rFonts w:ascii="Times New Roman" w:eastAsia="仿宋_GB2312" w:hAnsi="Times New Roman"/>
                <w:lang w:bidi="ar"/>
              </w:rPr>
              <w:t>嘉，赵晓惠，吴心伯，郑宇，朱杰进，薄燕，张贵洪，赵剑治</w:t>
            </w:r>
          </w:p>
        </w:tc>
        <w:tc>
          <w:tcPr>
            <w:tcW w:w="4050" w:type="dxa"/>
            <w:tcBorders>
              <w:top w:val="single" w:sz="4" w:space="0" w:color="auto"/>
              <w:left w:val="nil"/>
              <w:bottom w:val="single" w:sz="4" w:space="0" w:color="auto"/>
              <w:right w:val="single" w:sz="4" w:space="0" w:color="auto"/>
            </w:tcBorders>
            <w:shd w:val="clear" w:color="auto" w:fill="auto"/>
            <w:vAlign w:val="center"/>
          </w:tcPr>
          <w:p w14:paraId="1EDFA8B5"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复旦大学</w:t>
            </w:r>
          </w:p>
        </w:tc>
      </w:tr>
      <w:tr w:rsidR="00583D06" w14:paraId="63C5DCB2"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677EF9D"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lastRenderedPageBreak/>
              <w:t>160</w:t>
            </w:r>
          </w:p>
        </w:tc>
        <w:tc>
          <w:tcPr>
            <w:tcW w:w="4440" w:type="dxa"/>
            <w:tcBorders>
              <w:top w:val="single" w:sz="4" w:space="0" w:color="auto"/>
              <w:left w:val="nil"/>
              <w:bottom w:val="single" w:sz="4" w:space="0" w:color="auto"/>
              <w:right w:val="single" w:sz="4" w:space="0" w:color="auto"/>
            </w:tcBorders>
            <w:shd w:val="clear" w:color="auto" w:fill="auto"/>
            <w:vAlign w:val="center"/>
          </w:tcPr>
          <w:p w14:paraId="256CE1DD"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信息技术与物理教学深度融合的研究与实践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58539EBC"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胡其图，景益鹏，刘世勇，李晟，张小灵，邓晓，陈列文，梁齐，袁晓忠，董兵，顾志霞，王宇兴，朱敏，李翠莲，陈洁</w:t>
            </w:r>
          </w:p>
        </w:tc>
        <w:tc>
          <w:tcPr>
            <w:tcW w:w="4050" w:type="dxa"/>
            <w:tcBorders>
              <w:top w:val="single" w:sz="4" w:space="0" w:color="auto"/>
              <w:left w:val="nil"/>
              <w:bottom w:val="single" w:sz="4" w:space="0" w:color="auto"/>
              <w:right w:val="single" w:sz="4" w:space="0" w:color="auto"/>
            </w:tcBorders>
            <w:shd w:val="clear" w:color="auto" w:fill="auto"/>
            <w:vAlign w:val="center"/>
          </w:tcPr>
          <w:p w14:paraId="2F8C9DF4"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上海交通大学</w:t>
            </w:r>
          </w:p>
        </w:tc>
      </w:tr>
      <w:tr w:rsidR="00583D06" w14:paraId="69283D88"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4E52B61"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161</w:t>
            </w:r>
          </w:p>
        </w:tc>
        <w:tc>
          <w:tcPr>
            <w:tcW w:w="4440" w:type="dxa"/>
            <w:tcBorders>
              <w:top w:val="single" w:sz="4" w:space="0" w:color="auto"/>
              <w:left w:val="nil"/>
              <w:bottom w:val="single" w:sz="4" w:space="0" w:color="auto"/>
              <w:right w:val="single" w:sz="4" w:space="0" w:color="auto"/>
            </w:tcBorders>
            <w:shd w:val="clear" w:color="auto" w:fill="auto"/>
            <w:vAlign w:val="center"/>
          </w:tcPr>
          <w:p w14:paraId="4F5FD893"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南京大学</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十百千</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优课计划改革与实践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78110612"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吕建，王志林，徐骏，王守仁，施佳欢，郑昱，施林淼，蔡颖蔚，张亚权，李向东，孙建军，王栋，董婷</w:t>
            </w:r>
          </w:p>
        </w:tc>
        <w:tc>
          <w:tcPr>
            <w:tcW w:w="4050" w:type="dxa"/>
            <w:tcBorders>
              <w:top w:val="single" w:sz="4" w:space="0" w:color="auto"/>
              <w:left w:val="nil"/>
              <w:bottom w:val="single" w:sz="4" w:space="0" w:color="auto"/>
              <w:right w:val="single" w:sz="4" w:space="0" w:color="auto"/>
            </w:tcBorders>
            <w:shd w:val="clear" w:color="auto" w:fill="auto"/>
            <w:vAlign w:val="center"/>
          </w:tcPr>
          <w:p w14:paraId="5E577698"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南京大学</w:t>
            </w:r>
          </w:p>
        </w:tc>
      </w:tr>
      <w:tr w:rsidR="00583D06" w14:paraId="60A4D58D"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DF230C1"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162</w:t>
            </w:r>
          </w:p>
        </w:tc>
        <w:tc>
          <w:tcPr>
            <w:tcW w:w="4440" w:type="dxa"/>
            <w:tcBorders>
              <w:top w:val="single" w:sz="4" w:space="0" w:color="auto"/>
              <w:left w:val="nil"/>
              <w:bottom w:val="single" w:sz="4" w:space="0" w:color="auto"/>
              <w:right w:val="single" w:sz="4" w:space="0" w:color="auto"/>
            </w:tcBorders>
            <w:shd w:val="clear" w:color="auto" w:fill="auto"/>
            <w:vAlign w:val="center"/>
          </w:tcPr>
          <w:p w14:paraId="70089F5D"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优化专业课程群，构建师生共同体：中文拔尖人才培养内涵提升与实践创新</w:t>
            </w:r>
          </w:p>
        </w:tc>
        <w:tc>
          <w:tcPr>
            <w:tcW w:w="5136" w:type="dxa"/>
            <w:tcBorders>
              <w:top w:val="single" w:sz="4" w:space="0" w:color="auto"/>
              <w:left w:val="nil"/>
              <w:bottom w:val="single" w:sz="4" w:space="0" w:color="auto"/>
              <w:right w:val="single" w:sz="4" w:space="0" w:color="auto"/>
            </w:tcBorders>
            <w:shd w:val="clear" w:color="auto" w:fill="auto"/>
            <w:vAlign w:val="center"/>
          </w:tcPr>
          <w:p w14:paraId="453A71DC"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徐兴无，徐雁平，董晓，刘重喜，高子文，傅元峰</w:t>
            </w:r>
          </w:p>
        </w:tc>
        <w:tc>
          <w:tcPr>
            <w:tcW w:w="4050" w:type="dxa"/>
            <w:tcBorders>
              <w:top w:val="single" w:sz="4" w:space="0" w:color="auto"/>
              <w:left w:val="nil"/>
              <w:bottom w:val="single" w:sz="4" w:space="0" w:color="auto"/>
              <w:right w:val="single" w:sz="4" w:space="0" w:color="auto"/>
            </w:tcBorders>
            <w:shd w:val="clear" w:color="auto" w:fill="auto"/>
            <w:vAlign w:val="center"/>
          </w:tcPr>
          <w:p w14:paraId="4315147A"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南京大学</w:t>
            </w:r>
          </w:p>
        </w:tc>
      </w:tr>
      <w:tr w:rsidR="00583D06" w14:paraId="2075F7C1"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038A41F"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163</w:t>
            </w:r>
          </w:p>
        </w:tc>
        <w:tc>
          <w:tcPr>
            <w:tcW w:w="4440" w:type="dxa"/>
            <w:tcBorders>
              <w:top w:val="single" w:sz="4" w:space="0" w:color="auto"/>
              <w:left w:val="nil"/>
              <w:bottom w:val="single" w:sz="4" w:space="0" w:color="auto"/>
              <w:right w:val="single" w:sz="4" w:space="0" w:color="auto"/>
            </w:tcBorders>
            <w:shd w:val="clear" w:color="auto" w:fill="auto"/>
            <w:vAlign w:val="center"/>
          </w:tcPr>
          <w:p w14:paraId="1C9D9F06"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高端科研平台深层次融入经济学专业本科生研究能力培养的探索与实践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1C27A643"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郑江淮，孙宁华，谢建国，巫强，方先明，洪银兴，刘志彪，范从来</w:t>
            </w:r>
          </w:p>
        </w:tc>
        <w:tc>
          <w:tcPr>
            <w:tcW w:w="4050" w:type="dxa"/>
            <w:tcBorders>
              <w:top w:val="single" w:sz="4" w:space="0" w:color="auto"/>
              <w:left w:val="nil"/>
              <w:bottom w:val="single" w:sz="4" w:space="0" w:color="auto"/>
              <w:right w:val="single" w:sz="4" w:space="0" w:color="auto"/>
            </w:tcBorders>
            <w:shd w:val="clear" w:color="auto" w:fill="auto"/>
            <w:vAlign w:val="center"/>
          </w:tcPr>
          <w:p w14:paraId="27B075CF"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南京大学</w:t>
            </w:r>
          </w:p>
        </w:tc>
      </w:tr>
      <w:tr w:rsidR="00583D06" w14:paraId="72F5859E"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16A7525"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164</w:t>
            </w:r>
          </w:p>
        </w:tc>
        <w:tc>
          <w:tcPr>
            <w:tcW w:w="4440" w:type="dxa"/>
            <w:tcBorders>
              <w:top w:val="single" w:sz="4" w:space="0" w:color="auto"/>
              <w:left w:val="nil"/>
              <w:bottom w:val="single" w:sz="4" w:space="0" w:color="auto"/>
              <w:right w:val="single" w:sz="4" w:space="0" w:color="auto"/>
            </w:tcBorders>
            <w:shd w:val="clear" w:color="auto" w:fill="auto"/>
            <w:vAlign w:val="center"/>
          </w:tcPr>
          <w:p w14:paraId="71A6FA6B"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计算机与金融工程交叉复合人才培养模式创新与实践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42745BDF"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李心丹，武港山，俞红海，仲盛，李浩，陶先平，肖斌卿</w:t>
            </w:r>
          </w:p>
        </w:tc>
        <w:tc>
          <w:tcPr>
            <w:tcW w:w="4050" w:type="dxa"/>
            <w:tcBorders>
              <w:top w:val="single" w:sz="4" w:space="0" w:color="auto"/>
              <w:left w:val="nil"/>
              <w:bottom w:val="single" w:sz="4" w:space="0" w:color="auto"/>
              <w:right w:val="single" w:sz="4" w:space="0" w:color="auto"/>
            </w:tcBorders>
            <w:shd w:val="clear" w:color="auto" w:fill="auto"/>
            <w:vAlign w:val="center"/>
          </w:tcPr>
          <w:p w14:paraId="37E0B073"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南京大学</w:t>
            </w:r>
          </w:p>
        </w:tc>
      </w:tr>
      <w:tr w:rsidR="00583D06" w14:paraId="716230C7"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CA83D60"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165</w:t>
            </w:r>
          </w:p>
        </w:tc>
        <w:tc>
          <w:tcPr>
            <w:tcW w:w="4440" w:type="dxa"/>
            <w:tcBorders>
              <w:top w:val="single" w:sz="4" w:space="0" w:color="auto"/>
              <w:left w:val="nil"/>
              <w:bottom w:val="single" w:sz="4" w:space="0" w:color="auto"/>
              <w:right w:val="single" w:sz="4" w:space="0" w:color="auto"/>
            </w:tcBorders>
            <w:shd w:val="clear" w:color="auto" w:fill="auto"/>
            <w:vAlign w:val="center"/>
          </w:tcPr>
          <w:p w14:paraId="3C99C4AA"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启智润心</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哲以成人：哲学素质教育教学体系的构建与实践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75A89AB3"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张亮，孙乐强，刘鹏，唐正东，胡星铭，周嘉昕，邵佳德，韩玉胜，郭明姬</w:t>
            </w:r>
          </w:p>
        </w:tc>
        <w:tc>
          <w:tcPr>
            <w:tcW w:w="4050" w:type="dxa"/>
            <w:tcBorders>
              <w:top w:val="single" w:sz="4" w:space="0" w:color="auto"/>
              <w:left w:val="nil"/>
              <w:bottom w:val="single" w:sz="4" w:space="0" w:color="auto"/>
              <w:right w:val="single" w:sz="4" w:space="0" w:color="auto"/>
            </w:tcBorders>
            <w:shd w:val="clear" w:color="auto" w:fill="auto"/>
            <w:vAlign w:val="center"/>
          </w:tcPr>
          <w:p w14:paraId="6F144B37"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南京大学</w:t>
            </w:r>
          </w:p>
        </w:tc>
      </w:tr>
      <w:tr w:rsidR="00583D06" w14:paraId="405F1FBB"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B80C7ED"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166</w:t>
            </w:r>
          </w:p>
        </w:tc>
        <w:tc>
          <w:tcPr>
            <w:tcW w:w="4440" w:type="dxa"/>
            <w:tcBorders>
              <w:top w:val="single" w:sz="4" w:space="0" w:color="auto"/>
              <w:left w:val="nil"/>
              <w:bottom w:val="single" w:sz="4" w:space="0" w:color="auto"/>
              <w:right w:val="single" w:sz="4" w:space="0" w:color="auto"/>
            </w:tcBorders>
            <w:shd w:val="clear" w:color="auto" w:fill="auto"/>
            <w:vAlign w:val="center"/>
          </w:tcPr>
          <w:p w14:paraId="3FE4BD90"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前沿驱动</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名师引领</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平台赋能：构建科教融合新模式</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培养电子信息一流人才</w:t>
            </w:r>
          </w:p>
        </w:tc>
        <w:tc>
          <w:tcPr>
            <w:tcW w:w="5136" w:type="dxa"/>
            <w:tcBorders>
              <w:top w:val="single" w:sz="4" w:space="0" w:color="auto"/>
              <w:left w:val="nil"/>
              <w:bottom w:val="single" w:sz="4" w:space="0" w:color="auto"/>
              <w:right w:val="single" w:sz="4" w:space="0" w:color="auto"/>
            </w:tcBorders>
            <w:shd w:val="clear" w:color="auto" w:fill="auto"/>
            <w:vAlign w:val="center"/>
          </w:tcPr>
          <w:p w14:paraId="6B82A884" w14:textId="77777777" w:rsidR="00583D06" w:rsidRDefault="000C0125">
            <w:pPr>
              <w:pStyle w:val="a6"/>
              <w:rPr>
                <w:rFonts w:ascii="Times New Roman" w:eastAsia="仿宋_GB2312" w:hAnsi="Times New Roman"/>
              </w:rPr>
            </w:pPr>
            <w:r>
              <w:rPr>
                <w:rFonts w:ascii="Times New Roman" w:eastAsia="仿宋_GB2312" w:hAnsi="Times New Roman"/>
                <w:lang w:bidi="ar"/>
              </w:rPr>
              <w:t>施毅，刘斌，王自强，吴培亨，郑有</w:t>
            </w:r>
            <w:r>
              <w:rPr>
                <w:rFonts w:ascii="Times New Roman" w:hAnsi="Times New Roman"/>
                <w:lang w:bidi="ar"/>
              </w:rPr>
              <w:t>炓</w:t>
            </w:r>
            <w:r>
              <w:rPr>
                <w:rFonts w:ascii="Times New Roman" w:eastAsia="仿宋_GB2312" w:hAnsi="Times New Roman"/>
                <w:lang w:bidi="ar"/>
              </w:rPr>
              <w:t>，张志俭，黄晓林，张蜡宝，李丽，曹汛，康琳，闫锋</w:t>
            </w:r>
          </w:p>
        </w:tc>
        <w:tc>
          <w:tcPr>
            <w:tcW w:w="4050" w:type="dxa"/>
            <w:tcBorders>
              <w:top w:val="single" w:sz="4" w:space="0" w:color="auto"/>
              <w:left w:val="nil"/>
              <w:bottom w:val="single" w:sz="4" w:space="0" w:color="auto"/>
              <w:right w:val="single" w:sz="4" w:space="0" w:color="auto"/>
            </w:tcBorders>
            <w:shd w:val="clear" w:color="auto" w:fill="auto"/>
            <w:vAlign w:val="center"/>
          </w:tcPr>
          <w:p w14:paraId="007DB0A2"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南京大学</w:t>
            </w:r>
          </w:p>
        </w:tc>
      </w:tr>
      <w:tr w:rsidR="00583D06" w14:paraId="449E4280"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0949BB5"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167</w:t>
            </w:r>
          </w:p>
        </w:tc>
        <w:tc>
          <w:tcPr>
            <w:tcW w:w="4440" w:type="dxa"/>
            <w:tcBorders>
              <w:top w:val="single" w:sz="4" w:space="0" w:color="auto"/>
              <w:left w:val="nil"/>
              <w:bottom w:val="single" w:sz="4" w:space="0" w:color="auto"/>
              <w:right w:val="single" w:sz="4" w:space="0" w:color="auto"/>
            </w:tcBorders>
            <w:shd w:val="clear" w:color="auto" w:fill="auto"/>
            <w:vAlign w:val="center"/>
          </w:tcPr>
          <w:p w14:paraId="6EFA938B"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突出</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讲好中国故事</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能力培养的外语专业教育创新与实践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7E73A1DB" w14:textId="77777777" w:rsidR="00583D06" w:rsidRDefault="000C0125">
            <w:pPr>
              <w:pStyle w:val="a6"/>
              <w:rPr>
                <w:rFonts w:ascii="Times New Roman" w:eastAsia="仿宋_GB2312" w:hAnsi="Times New Roman"/>
              </w:rPr>
            </w:pPr>
            <w:r>
              <w:rPr>
                <w:rFonts w:ascii="Times New Roman" w:eastAsia="仿宋_GB2312" w:hAnsi="Times New Roman"/>
                <w:lang w:bidi="ar"/>
              </w:rPr>
              <w:t>杨金才，何宁，张俊翔，高方，陈兵，陈民，彭曦，魏向清，李锦花，张伟</w:t>
            </w:r>
            <w:r>
              <w:rPr>
                <w:rFonts w:ascii="Times New Roman" w:hAnsi="Times New Roman"/>
                <w:lang w:bidi="ar"/>
              </w:rPr>
              <w:t>劼</w:t>
            </w:r>
          </w:p>
        </w:tc>
        <w:tc>
          <w:tcPr>
            <w:tcW w:w="4050" w:type="dxa"/>
            <w:tcBorders>
              <w:top w:val="single" w:sz="4" w:space="0" w:color="auto"/>
              <w:left w:val="nil"/>
              <w:bottom w:val="single" w:sz="4" w:space="0" w:color="auto"/>
              <w:right w:val="single" w:sz="4" w:space="0" w:color="auto"/>
            </w:tcBorders>
            <w:shd w:val="clear" w:color="auto" w:fill="auto"/>
            <w:vAlign w:val="center"/>
          </w:tcPr>
          <w:p w14:paraId="2E6AECA9"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南京大学</w:t>
            </w:r>
          </w:p>
        </w:tc>
      </w:tr>
      <w:tr w:rsidR="00583D06" w14:paraId="322BA104"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A60FA86"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168</w:t>
            </w:r>
          </w:p>
        </w:tc>
        <w:tc>
          <w:tcPr>
            <w:tcW w:w="4440" w:type="dxa"/>
            <w:tcBorders>
              <w:top w:val="single" w:sz="4" w:space="0" w:color="auto"/>
              <w:left w:val="nil"/>
              <w:bottom w:val="single" w:sz="4" w:space="0" w:color="auto"/>
              <w:right w:val="single" w:sz="4" w:space="0" w:color="auto"/>
            </w:tcBorders>
            <w:shd w:val="clear" w:color="auto" w:fill="auto"/>
            <w:vAlign w:val="center"/>
          </w:tcPr>
          <w:p w14:paraId="00FB03DD"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虚实结合的数字化地理人才培养模式创建与实践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6AB5C1A8"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李满春，鹿化煜，金晓斌，陈振杰，吴吉春，李岩，刘绍文，陈刚，李徐生，王玮，徐志伟，夏南，周琛，程亮，柯长青，王结臣，杜培军，杨康，王腊春，姜朋辉，黄秋昊，佘江峰，张永光，占文凤</w:t>
            </w:r>
          </w:p>
        </w:tc>
        <w:tc>
          <w:tcPr>
            <w:tcW w:w="4050" w:type="dxa"/>
            <w:tcBorders>
              <w:top w:val="single" w:sz="4" w:space="0" w:color="auto"/>
              <w:left w:val="nil"/>
              <w:bottom w:val="single" w:sz="4" w:space="0" w:color="auto"/>
              <w:right w:val="single" w:sz="4" w:space="0" w:color="auto"/>
            </w:tcBorders>
            <w:shd w:val="clear" w:color="auto" w:fill="auto"/>
            <w:vAlign w:val="center"/>
          </w:tcPr>
          <w:p w14:paraId="3BF39D1E"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南京大学</w:t>
            </w:r>
          </w:p>
        </w:tc>
      </w:tr>
      <w:tr w:rsidR="00583D06" w14:paraId="4A4BF299"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9B39480"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169</w:t>
            </w:r>
          </w:p>
        </w:tc>
        <w:tc>
          <w:tcPr>
            <w:tcW w:w="4440" w:type="dxa"/>
            <w:tcBorders>
              <w:top w:val="single" w:sz="4" w:space="0" w:color="auto"/>
              <w:left w:val="nil"/>
              <w:bottom w:val="single" w:sz="4" w:space="0" w:color="auto"/>
              <w:right w:val="single" w:sz="4" w:space="0" w:color="auto"/>
            </w:tcBorders>
            <w:shd w:val="clear" w:color="auto" w:fill="auto"/>
            <w:vAlign w:val="center"/>
          </w:tcPr>
          <w:p w14:paraId="40F3D206"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行业驱动、科教联动、学科推动</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交通运输类创新人才培养改革与实践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2A3CBBBE"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刘攀，陈峻，杨敏，王炜，陈怡，黄晓明，曲栩，马涛，李铁柱，耿艳芬，吴文清，王卫，丁建文，于斌，李大韦，许映红</w:t>
            </w:r>
          </w:p>
        </w:tc>
        <w:tc>
          <w:tcPr>
            <w:tcW w:w="4050" w:type="dxa"/>
            <w:tcBorders>
              <w:top w:val="single" w:sz="4" w:space="0" w:color="auto"/>
              <w:left w:val="nil"/>
              <w:bottom w:val="single" w:sz="4" w:space="0" w:color="auto"/>
              <w:right w:val="single" w:sz="4" w:space="0" w:color="auto"/>
            </w:tcBorders>
            <w:shd w:val="clear" w:color="auto" w:fill="auto"/>
            <w:vAlign w:val="center"/>
          </w:tcPr>
          <w:p w14:paraId="50778B0F"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东南大学</w:t>
            </w:r>
          </w:p>
        </w:tc>
      </w:tr>
      <w:tr w:rsidR="00583D06" w14:paraId="25C41499"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E725F70"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lastRenderedPageBreak/>
              <w:t>170</w:t>
            </w:r>
          </w:p>
        </w:tc>
        <w:tc>
          <w:tcPr>
            <w:tcW w:w="4440" w:type="dxa"/>
            <w:tcBorders>
              <w:top w:val="single" w:sz="4" w:space="0" w:color="auto"/>
              <w:left w:val="nil"/>
              <w:bottom w:val="single" w:sz="4" w:space="0" w:color="auto"/>
              <w:right w:val="single" w:sz="4" w:space="0" w:color="auto"/>
            </w:tcBorders>
            <w:shd w:val="clear" w:color="auto" w:fill="auto"/>
            <w:vAlign w:val="center"/>
          </w:tcPr>
          <w:p w14:paraId="26CC3AFC"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新型建筑工业化战略背景下土木类创新人才培养改革与实践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23CC9D86"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吴刚，陆金钰，李启明，郭正兴，乔玲，张建，谈超群，王燕华，刘静，李德智，王景全，童小东，邱洪兴，姚一鸣，孙泽阳，邓温妮，李霞，管东芝，王玲艳，袁竞峰</w:t>
            </w:r>
          </w:p>
        </w:tc>
        <w:tc>
          <w:tcPr>
            <w:tcW w:w="4050" w:type="dxa"/>
            <w:tcBorders>
              <w:top w:val="single" w:sz="4" w:space="0" w:color="auto"/>
              <w:left w:val="nil"/>
              <w:bottom w:val="single" w:sz="4" w:space="0" w:color="auto"/>
              <w:right w:val="single" w:sz="4" w:space="0" w:color="auto"/>
            </w:tcBorders>
            <w:shd w:val="clear" w:color="auto" w:fill="auto"/>
            <w:vAlign w:val="center"/>
          </w:tcPr>
          <w:p w14:paraId="1093A3F1"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东南大学</w:t>
            </w:r>
          </w:p>
        </w:tc>
      </w:tr>
      <w:tr w:rsidR="00583D06" w14:paraId="3022A535"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699A2FC"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171</w:t>
            </w:r>
          </w:p>
        </w:tc>
        <w:tc>
          <w:tcPr>
            <w:tcW w:w="4440" w:type="dxa"/>
            <w:tcBorders>
              <w:top w:val="single" w:sz="4" w:space="0" w:color="auto"/>
              <w:left w:val="nil"/>
              <w:bottom w:val="single" w:sz="4" w:space="0" w:color="auto"/>
              <w:right w:val="single" w:sz="4" w:space="0" w:color="auto"/>
            </w:tcBorders>
            <w:shd w:val="clear" w:color="auto" w:fill="auto"/>
            <w:vAlign w:val="center"/>
          </w:tcPr>
          <w:p w14:paraId="24149A52"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德育铸魂、四维联动、多方协同</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培养紧合国家需求的信息工程一流人才</w:t>
            </w:r>
          </w:p>
        </w:tc>
        <w:tc>
          <w:tcPr>
            <w:tcW w:w="5136" w:type="dxa"/>
            <w:tcBorders>
              <w:top w:val="single" w:sz="4" w:space="0" w:color="auto"/>
              <w:left w:val="nil"/>
              <w:bottom w:val="single" w:sz="4" w:space="0" w:color="auto"/>
              <w:right w:val="single" w:sz="4" w:space="0" w:color="auto"/>
            </w:tcBorders>
            <w:shd w:val="clear" w:color="auto" w:fill="auto"/>
            <w:vAlign w:val="center"/>
          </w:tcPr>
          <w:p w14:paraId="14424E2E"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张在琛，王蓉，孟桥，崔铁军，王婧菲，李潇，张川，杨晓辉，李文渊，孙威，王志功，张圣清，戚晨皓，党建，吴亮，赵安明</w:t>
            </w:r>
          </w:p>
        </w:tc>
        <w:tc>
          <w:tcPr>
            <w:tcW w:w="4050" w:type="dxa"/>
            <w:tcBorders>
              <w:top w:val="single" w:sz="4" w:space="0" w:color="auto"/>
              <w:left w:val="nil"/>
              <w:bottom w:val="single" w:sz="4" w:space="0" w:color="auto"/>
              <w:right w:val="single" w:sz="4" w:space="0" w:color="auto"/>
            </w:tcBorders>
            <w:shd w:val="clear" w:color="auto" w:fill="auto"/>
            <w:vAlign w:val="center"/>
          </w:tcPr>
          <w:p w14:paraId="6C536729"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东南大学</w:t>
            </w:r>
          </w:p>
        </w:tc>
      </w:tr>
      <w:tr w:rsidR="00583D06" w14:paraId="3A5FF937"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11A9A0D"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172</w:t>
            </w:r>
          </w:p>
        </w:tc>
        <w:tc>
          <w:tcPr>
            <w:tcW w:w="4440" w:type="dxa"/>
            <w:tcBorders>
              <w:top w:val="single" w:sz="4" w:space="0" w:color="auto"/>
              <w:left w:val="nil"/>
              <w:bottom w:val="single" w:sz="4" w:space="0" w:color="auto"/>
              <w:right w:val="single" w:sz="4" w:space="0" w:color="auto"/>
            </w:tcBorders>
            <w:shd w:val="clear" w:color="auto" w:fill="auto"/>
            <w:vAlign w:val="center"/>
          </w:tcPr>
          <w:p w14:paraId="211E558E"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三链并举</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多维协同</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双驱联动</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计算机类人才培养供给侧改革与实践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27D6528D"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耿新，董永强，张敏灵，王贝伦，金嘉晖，李骏扬，杨全胜，王帅，凌振，倪庆剑，倪巍伟，东方，漆桂林，吴巍炜，吕美香</w:t>
            </w:r>
          </w:p>
        </w:tc>
        <w:tc>
          <w:tcPr>
            <w:tcW w:w="4050" w:type="dxa"/>
            <w:tcBorders>
              <w:top w:val="single" w:sz="4" w:space="0" w:color="auto"/>
              <w:left w:val="nil"/>
              <w:bottom w:val="single" w:sz="4" w:space="0" w:color="auto"/>
              <w:right w:val="single" w:sz="4" w:space="0" w:color="auto"/>
            </w:tcBorders>
            <w:shd w:val="clear" w:color="auto" w:fill="auto"/>
            <w:vAlign w:val="center"/>
          </w:tcPr>
          <w:p w14:paraId="6B331AC0"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东南大学</w:t>
            </w:r>
          </w:p>
        </w:tc>
      </w:tr>
      <w:tr w:rsidR="00583D06" w14:paraId="583BC03A"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7554190"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173</w:t>
            </w:r>
          </w:p>
        </w:tc>
        <w:tc>
          <w:tcPr>
            <w:tcW w:w="4440" w:type="dxa"/>
            <w:tcBorders>
              <w:top w:val="single" w:sz="4" w:space="0" w:color="auto"/>
              <w:left w:val="nil"/>
              <w:bottom w:val="single" w:sz="4" w:space="0" w:color="auto"/>
              <w:right w:val="single" w:sz="4" w:space="0" w:color="auto"/>
            </w:tcBorders>
            <w:shd w:val="clear" w:color="auto" w:fill="auto"/>
            <w:vAlign w:val="center"/>
          </w:tcPr>
          <w:p w14:paraId="23717010"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数智理工赋能、产教研创贯通</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数字时代智慧会计人才培养的变革性实践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0B8C0436" w14:textId="77777777" w:rsidR="00583D06" w:rsidRDefault="000C0125">
            <w:pPr>
              <w:pStyle w:val="a6"/>
              <w:rPr>
                <w:rFonts w:ascii="Times New Roman" w:eastAsia="仿宋_GB2312" w:hAnsi="Times New Roman"/>
              </w:rPr>
            </w:pPr>
            <w:r>
              <w:rPr>
                <w:rFonts w:ascii="Times New Roman" w:eastAsia="仿宋_GB2312" w:hAnsi="Times New Roman"/>
                <w:lang w:bidi="ar"/>
              </w:rPr>
              <w:t>陈志斌，陈良华，陈菊花，吴斌，吴</w:t>
            </w:r>
            <w:r>
              <w:rPr>
                <w:rFonts w:ascii="Times New Roman" w:hAnsi="Times New Roman"/>
                <w:lang w:bidi="ar"/>
              </w:rPr>
              <w:t>芃</w:t>
            </w:r>
            <w:r>
              <w:rPr>
                <w:rFonts w:ascii="Times New Roman" w:eastAsia="仿宋_GB2312" w:hAnsi="Times New Roman"/>
                <w:lang w:bidi="ar"/>
              </w:rPr>
              <w:t>，江其玟，胡汉辉，韩静，王亮亮，陈洪涛，汪敏达</w:t>
            </w:r>
          </w:p>
        </w:tc>
        <w:tc>
          <w:tcPr>
            <w:tcW w:w="4050" w:type="dxa"/>
            <w:tcBorders>
              <w:top w:val="single" w:sz="4" w:space="0" w:color="auto"/>
              <w:left w:val="nil"/>
              <w:bottom w:val="single" w:sz="4" w:space="0" w:color="auto"/>
              <w:right w:val="single" w:sz="4" w:space="0" w:color="auto"/>
            </w:tcBorders>
            <w:shd w:val="clear" w:color="auto" w:fill="auto"/>
            <w:vAlign w:val="center"/>
          </w:tcPr>
          <w:p w14:paraId="5C1CAB60"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东南大学</w:t>
            </w:r>
          </w:p>
        </w:tc>
      </w:tr>
      <w:tr w:rsidR="00583D06" w14:paraId="3F5C04D8"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87E0A8C"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174</w:t>
            </w:r>
          </w:p>
        </w:tc>
        <w:tc>
          <w:tcPr>
            <w:tcW w:w="4440" w:type="dxa"/>
            <w:tcBorders>
              <w:top w:val="single" w:sz="4" w:space="0" w:color="auto"/>
              <w:left w:val="nil"/>
              <w:bottom w:val="single" w:sz="4" w:space="0" w:color="auto"/>
              <w:right w:val="single" w:sz="4" w:space="0" w:color="auto"/>
            </w:tcBorders>
            <w:shd w:val="clear" w:color="auto" w:fill="auto"/>
            <w:vAlign w:val="center"/>
          </w:tcPr>
          <w:p w14:paraId="35F7E81D"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双螺旋、四联动、全链合</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创新创业教育生态体系构建与实践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32E8A3FA" w14:textId="77777777" w:rsidR="00583D06" w:rsidRDefault="000C0125">
            <w:pPr>
              <w:pStyle w:val="a6"/>
              <w:rPr>
                <w:rFonts w:ascii="Times New Roman" w:eastAsia="仿宋_GB2312" w:hAnsi="Times New Roman"/>
              </w:rPr>
            </w:pPr>
            <w:r>
              <w:rPr>
                <w:rFonts w:ascii="Times New Roman" w:eastAsia="仿宋_GB2312" w:hAnsi="Times New Roman"/>
                <w:lang w:bidi="ar"/>
              </w:rPr>
              <w:t>金保</w:t>
            </w:r>
            <w:r>
              <w:rPr>
                <w:rFonts w:ascii="Times New Roman" w:hAnsi="Times New Roman"/>
                <w:lang w:bidi="ar"/>
              </w:rPr>
              <w:t>昇</w:t>
            </w:r>
            <w:r>
              <w:rPr>
                <w:rFonts w:ascii="Times New Roman" w:eastAsia="仿宋_GB2312" w:hAnsi="Times New Roman"/>
                <w:lang w:bidi="ar"/>
              </w:rPr>
              <w:t>，邱文教，沈孝兵，孙伟锋，熊宏齐，秦霞，杨文燮，陆金钰，胡汉辉，贾方，徐春宏，邓蕾，刘慧</w:t>
            </w:r>
          </w:p>
        </w:tc>
        <w:tc>
          <w:tcPr>
            <w:tcW w:w="4050" w:type="dxa"/>
            <w:tcBorders>
              <w:top w:val="single" w:sz="4" w:space="0" w:color="auto"/>
              <w:left w:val="nil"/>
              <w:bottom w:val="single" w:sz="4" w:space="0" w:color="auto"/>
              <w:right w:val="single" w:sz="4" w:space="0" w:color="auto"/>
            </w:tcBorders>
            <w:shd w:val="clear" w:color="auto" w:fill="auto"/>
            <w:vAlign w:val="center"/>
          </w:tcPr>
          <w:p w14:paraId="35244CA5"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东南大学</w:t>
            </w:r>
          </w:p>
        </w:tc>
      </w:tr>
      <w:tr w:rsidR="00583D06" w14:paraId="4F8708C3"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4E085F3"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175</w:t>
            </w:r>
          </w:p>
        </w:tc>
        <w:tc>
          <w:tcPr>
            <w:tcW w:w="4440" w:type="dxa"/>
            <w:tcBorders>
              <w:top w:val="single" w:sz="4" w:space="0" w:color="auto"/>
              <w:left w:val="nil"/>
              <w:bottom w:val="single" w:sz="4" w:space="0" w:color="auto"/>
              <w:right w:val="single" w:sz="4" w:space="0" w:color="auto"/>
            </w:tcBorders>
            <w:shd w:val="clear" w:color="auto" w:fill="auto"/>
            <w:vAlign w:val="center"/>
          </w:tcPr>
          <w:p w14:paraId="24C29B65"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面向数智时代的卓越影像医师培养模式创新与实践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3D76BB39"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居胜红，滕皋军，谢波，彭新桂，崔莹，王远成，张建琼，李嘉，卢瞳，赵振，王玲，陈月，李惠明，王雨晴，汤天宇</w:t>
            </w:r>
          </w:p>
        </w:tc>
        <w:tc>
          <w:tcPr>
            <w:tcW w:w="4050" w:type="dxa"/>
            <w:tcBorders>
              <w:top w:val="single" w:sz="4" w:space="0" w:color="auto"/>
              <w:left w:val="nil"/>
              <w:bottom w:val="single" w:sz="4" w:space="0" w:color="auto"/>
              <w:right w:val="single" w:sz="4" w:space="0" w:color="auto"/>
            </w:tcBorders>
            <w:shd w:val="clear" w:color="auto" w:fill="auto"/>
            <w:vAlign w:val="center"/>
          </w:tcPr>
          <w:p w14:paraId="620365E6"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东南大学</w:t>
            </w:r>
          </w:p>
        </w:tc>
      </w:tr>
      <w:tr w:rsidR="00583D06" w14:paraId="2AE4D0A1"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6F80445"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176</w:t>
            </w:r>
          </w:p>
        </w:tc>
        <w:tc>
          <w:tcPr>
            <w:tcW w:w="4440" w:type="dxa"/>
            <w:tcBorders>
              <w:top w:val="single" w:sz="4" w:space="0" w:color="auto"/>
              <w:left w:val="nil"/>
              <w:bottom w:val="single" w:sz="4" w:space="0" w:color="auto"/>
              <w:right w:val="single" w:sz="4" w:space="0" w:color="auto"/>
            </w:tcBorders>
            <w:shd w:val="clear" w:color="auto" w:fill="auto"/>
            <w:vAlign w:val="center"/>
          </w:tcPr>
          <w:p w14:paraId="051FA169"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空天科技竞争时代电子信息复合创新人才培养生态体系构建与实践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50D346C3"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吴启晖，雷磊，王成华，张小飞，洪峰，黎宁，江爱华，皮德常，李雪飞，昂海松，潘时龙，刘伟强，臧春华，孔莹莹，黄彬，牛臻弋，徐燕明，张璐</w:t>
            </w:r>
          </w:p>
        </w:tc>
        <w:tc>
          <w:tcPr>
            <w:tcW w:w="4050" w:type="dxa"/>
            <w:tcBorders>
              <w:top w:val="single" w:sz="4" w:space="0" w:color="auto"/>
              <w:left w:val="nil"/>
              <w:bottom w:val="single" w:sz="4" w:space="0" w:color="auto"/>
              <w:right w:val="single" w:sz="4" w:space="0" w:color="auto"/>
            </w:tcBorders>
            <w:shd w:val="clear" w:color="auto" w:fill="auto"/>
            <w:vAlign w:val="center"/>
          </w:tcPr>
          <w:p w14:paraId="1544CD57"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南京航空航天大学</w:t>
            </w:r>
          </w:p>
        </w:tc>
      </w:tr>
      <w:tr w:rsidR="00583D06" w14:paraId="253A6717"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4D4FC7A"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177</w:t>
            </w:r>
          </w:p>
        </w:tc>
        <w:tc>
          <w:tcPr>
            <w:tcW w:w="4440" w:type="dxa"/>
            <w:tcBorders>
              <w:top w:val="single" w:sz="4" w:space="0" w:color="auto"/>
              <w:left w:val="nil"/>
              <w:bottom w:val="single" w:sz="4" w:space="0" w:color="auto"/>
              <w:right w:val="single" w:sz="4" w:space="0" w:color="auto"/>
            </w:tcBorders>
            <w:shd w:val="clear" w:color="auto" w:fill="auto"/>
            <w:vAlign w:val="center"/>
          </w:tcPr>
          <w:p w14:paraId="184913BC"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集成学科优势</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融汇产教资源</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构建卓越工程师创新实践教育体系</w:t>
            </w:r>
          </w:p>
        </w:tc>
        <w:tc>
          <w:tcPr>
            <w:tcW w:w="5136" w:type="dxa"/>
            <w:tcBorders>
              <w:top w:val="single" w:sz="4" w:space="0" w:color="auto"/>
              <w:left w:val="nil"/>
              <w:bottom w:val="single" w:sz="4" w:space="0" w:color="auto"/>
              <w:right w:val="single" w:sz="4" w:space="0" w:color="auto"/>
            </w:tcBorders>
            <w:shd w:val="clear" w:color="auto" w:fill="auto"/>
            <w:vAlign w:val="center"/>
          </w:tcPr>
          <w:p w14:paraId="3A978EEC" w14:textId="77777777" w:rsidR="00583D06" w:rsidRDefault="000C0125">
            <w:pPr>
              <w:pStyle w:val="a6"/>
              <w:rPr>
                <w:rFonts w:ascii="Times New Roman" w:eastAsia="仿宋_GB2312" w:hAnsi="Times New Roman"/>
              </w:rPr>
            </w:pPr>
            <w:r>
              <w:rPr>
                <w:rFonts w:ascii="Times New Roman" w:eastAsia="仿宋_GB2312" w:hAnsi="Times New Roman"/>
                <w:lang w:bidi="ar"/>
              </w:rPr>
              <w:t>孔垂谦，施大宁，陶勇，朱建军，王成华，朱如鹏，侍旭，李君，梁文萍，王静，刘长江，袁磊，钱钰，贾佳丽，赵子</w:t>
            </w:r>
            <w:r>
              <w:rPr>
                <w:rFonts w:ascii="Times New Roman" w:hAnsi="Times New Roman"/>
                <w:lang w:bidi="ar"/>
              </w:rPr>
              <w:t>玥</w:t>
            </w:r>
            <w:r>
              <w:rPr>
                <w:rFonts w:ascii="Times New Roman" w:eastAsia="仿宋_GB2312" w:hAnsi="Times New Roman"/>
                <w:lang w:bidi="ar"/>
              </w:rPr>
              <w:t>，高存法，毛军逵，陈兵</w:t>
            </w:r>
          </w:p>
        </w:tc>
        <w:tc>
          <w:tcPr>
            <w:tcW w:w="4050" w:type="dxa"/>
            <w:tcBorders>
              <w:top w:val="single" w:sz="4" w:space="0" w:color="auto"/>
              <w:left w:val="nil"/>
              <w:bottom w:val="single" w:sz="4" w:space="0" w:color="auto"/>
              <w:right w:val="single" w:sz="4" w:space="0" w:color="auto"/>
            </w:tcBorders>
            <w:shd w:val="clear" w:color="auto" w:fill="auto"/>
            <w:vAlign w:val="center"/>
          </w:tcPr>
          <w:p w14:paraId="01C04EF3"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南京航空航天大学</w:t>
            </w:r>
          </w:p>
        </w:tc>
      </w:tr>
      <w:tr w:rsidR="00583D06" w14:paraId="016BFB24"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29CF88A"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lastRenderedPageBreak/>
              <w:t>178</w:t>
            </w:r>
          </w:p>
        </w:tc>
        <w:tc>
          <w:tcPr>
            <w:tcW w:w="4440" w:type="dxa"/>
            <w:tcBorders>
              <w:top w:val="single" w:sz="4" w:space="0" w:color="auto"/>
              <w:left w:val="nil"/>
              <w:bottom w:val="single" w:sz="4" w:space="0" w:color="auto"/>
              <w:right w:val="single" w:sz="4" w:space="0" w:color="auto"/>
            </w:tcBorders>
            <w:shd w:val="clear" w:color="auto" w:fill="auto"/>
            <w:vAlign w:val="center"/>
          </w:tcPr>
          <w:p w14:paraId="200FFA12"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理工文复合的新型知识产权人才培养体系的构建与实践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66A2CE6C" w14:textId="77777777" w:rsidR="00583D06" w:rsidRDefault="000C0125">
            <w:pPr>
              <w:pStyle w:val="a6"/>
              <w:rPr>
                <w:rFonts w:ascii="Times New Roman" w:eastAsia="仿宋_GB2312" w:hAnsi="Times New Roman"/>
              </w:rPr>
            </w:pPr>
            <w:r>
              <w:rPr>
                <w:rFonts w:ascii="Times New Roman" w:eastAsia="仿宋_GB2312" w:hAnsi="Times New Roman"/>
                <w:lang w:bidi="ar"/>
              </w:rPr>
              <w:t>廖文和，戚</w:t>
            </w:r>
            <w:r>
              <w:rPr>
                <w:rFonts w:ascii="Times New Roman" w:hAnsi="Times New Roman"/>
                <w:lang w:bidi="ar"/>
              </w:rPr>
              <w:t>湧</w:t>
            </w:r>
            <w:r>
              <w:rPr>
                <w:rFonts w:ascii="Times New Roman" w:eastAsia="仿宋_GB2312" w:hAnsi="Times New Roman"/>
                <w:lang w:bidi="ar"/>
              </w:rPr>
              <w:t>，曾培芳，武兰芬，刘婷婷，施君，董新凯，赵兆，梅术文，郝世博，锁福涛，吴广海，朱力影，夏立</w:t>
            </w:r>
          </w:p>
        </w:tc>
        <w:tc>
          <w:tcPr>
            <w:tcW w:w="4050" w:type="dxa"/>
            <w:tcBorders>
              <w:top w:val="single" w:sz="4" w:space="0" w:color="auto"/>
              <w:left w:val="nil"/>
              <w:bottom w:val="single" w:sz="4" w:space="0" w:color="auto"/>
              <w:right w:val="single" w:sz="4" w:space="0" w:color="auto"/>
            </w:tcBorders>
            <w:shd w:val="clear" w:color="auto" w:fill="auto"/>
            <w:vAlign w:val="center"/>
          </w:tcPr>
          <w:p w14:paraId="0B2BA343"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南京理工大学</w:t>
            </w:r>
          </w:p>
        </w:tc>
      </w:tr>
      <w:tr w:rsidR="00583D06" w14:paraId="19D8DD2A"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B460F65"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179</w:t>
            </w:r>
          </w:p>
        </w:tc>
        <w:tc>
          <w:tcPr>
            <w:tcW w:w="4440" w:type="dxa"/>
            <w:tcBorders>
              <w:top w:val="single" w:sz="4" w:space="0" w:color="auto"/>
              <w:left w:val="nil"/>
              <w:bottom w:val="single" w:sz="4" w:space="0" w:color="auto"/>
              <w:right w:val="single" w:sz="4" w:space="0" w:color="auto"/>
            </w:tcBorders>
            <w:shd w:val="clear" w:color="auto" w:fill="auto"/>
            <w:vAlign w:val="center"/>
          </w:tcPr>
          <w:p w14:paraId="0436C0E6"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面向国防英才培养的</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贯通递进</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式素质教育课程体系构建与实践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55F6F2A5"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梅锦春，吴晓蓓，黄爱华，陈光，吴志林，胡访，张相炎，周双喜，王存扣，袁军堂，车剑飞，周琳</w:t>
            </w:r>
          </w:p>
        </w:tc>
        <w:tc>
          <w:tcPr>
            <w:tcW w:w="4050" w:type="dxa"/>
            <w:tcBorders>
              <w:top w:val="single" w:sz="4" w:space="0" w:color="auto"/>
              <w:left w:val="nil"/>
              <w:bottom w:val="single" w:sz="4" w:space="0" w:color="auto"/>
              <w:right w:val="single" w:sz="4" w:space="0" w:color="auto"/>
            </w:tcBorders>
            <w:shd w:val="clear" w:color="auto" w:fill="auto"/>
            <w:vAlign w:val="center"/>
          </w:tcPr>
          <w:p w14:paraId="071DC1AF"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南京理工大学</w:t>
            </w:r>
          </w:p>
        </w:tc>
      </w:tr>
      <w:tr w:rsidR="00583D06" w14:paraId="060D731B"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E0204AD"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180</w:t>
            </w:r>
          </w:p>
        </w:tc>
        <w:tc>
          <w:tcPr>
            <w:tcW w:w="4440" w:type="dxa"/>
            <w:tcBorders>
              <w:top w:val="single" w:sz="4" w:space="0" w:color="auto"/>
              <w:left w:val="nil"/>
              <w:bottom w:val="single" w:sz="4" w:space="0" w:color="auto"/>
              <w:right w:val="single" w:sz="4" w:space="0" w:color="auto"/>
            </w:tcBorders>
            <w:shd w:val="clear" w:color="auto" w:fill="auto"/>
            <w:vAlign w:val="center"/>
          </w:tcPr>
          <w:p w14:paraId="1F3AD955"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多元协同，交叉融合，水利类专业人才培养体系</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三维度一体化</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4CD7FE2B"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董增川，郑金海，王建，李国芳，朱金秀，陈元芳，陈磊，刘平雷，吴志勇，鲁扬，吴红，王沛芳，张蔚，王玲，任黎，丁坤，袁赛瑜，周林，黄波，王晓燕，徐斌，张珂，王卫光</w:t>
            </w:r>
          </w:p>
        </w:tc>
        <w:tc>
          <w:tcPr>
            <w:tcW w:w="4050" w:type="dxa"/>
            <w:tcBorders>
              <w:top w:val="single" w:sz="4" w:space="0" w:color="auto"/>
              <w:left w:val="nil"/>
              <w:bottom w:val="single" w:sz="4" w:space="0" w:color="auto"/>
              <w:right w:val="single" w:sz="4" w:space="0" w:color="auto"/>
            </w:tcBorders>
            <w:shd w:val="clear" w:color="auto" w:fill="auto"/>
            <w:vAlign w:val="center"/>
          </w:tcPr>
          <w:p w14:paraId="26F75306"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河海大学</w:t>
            </w:r>
          </w:p>
        </w:tc>
      </w:tr>
      <w:tr w:rsidR="00583D06" w14:paraId="0F5C9490"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2C43D13"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181</w:t>
            </w:r>
          </w:p>
        </w:tc>
        <w:tc>
          <w:tcPr>
            <w:tcW w:w="4440" w:type="dxa"/>
            <w:tcBorders>
              <w:top w:val="single" w:sz="4" w:space="0" w:color="auto"/>
              <w:left w:val="nil"/>
              <w:bottom w:val="single" w:sz="4" w:space="0" w:color="auto"/>
              <w:right w:val="single" w:sz="4" w:space="0" w:color="auto"/>
            </w:tcBorders>
            <w:shd w:val="clear" w:color="auto" w:fill="auto"/>
            <w:vAlign w:val="center"/>
          </w:tcPr>
          <w:p w14:paraId="4BAB0513"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基于大思政观、大工程观的土木一流人才</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三维三融</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培养体系建构与实践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39B0A005"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沈扬，高玉峰，刘云，刘汉龙，曹平周，汪基伟，潘静，吴宝海，陈磊，孙其昂，朱永忠，赵引，李锐，张华，张勤，陈育民，郑长江，仉文岗，蒋菊，王锦国，丁小庆，王璐，孙洪广，张洁</w:t>
            </w:r>
          </w:p>
        </w:tc>
        <w:tc>
          <w:tcPr>
            <w:tcW w:w="4050" w:type="dxa"/>
            <w:tcBorders>
              <w:top w:val="single" w:sz="4" w:space="0" w:color="auto"/>
              <w:left w:val="nil"/>
              <w:bottom w:val="single" w:sz="4" w:space="0" w:color="auto"/>
              <w:right w:val="single" w:sz="4" w:space="0" w:color="auto"/>
            </w:tcBorders>
            <w:shd w:val="clear" w:color="auto" w:fill="auto"/>
            <w:vAlign w:val="center"/>
          </w:tcPr>
          <w:p w14:paraId="27256AC6"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河海大学</w:t>
            </w:r>
          </w:p>
        </w:tc>
      </w:tr>
      <w:tr w:rsidR="00583D06" w14:paraId="0A441A25"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4E1D516"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182</w:t>
            </w:r>
          </w:p>
        </w:tc>
        <w:tc>
          <w:tcPr>
            <w:tcW w:w="4440" w:type="dxa"/>
            <w:tcBorders>
              <w:top w:val="single" w:sz="4" w:space="0" w:color="auto"/>
              <w:left w:val="nil"/>
              <w:bottom w:val="single" w:sz="4" w:space="0" w:color="auto"/>
              <w:right w:val="single" w:sz="4" w:space="0" w:color="auto"/>
            </w:tcBorders>
            <w:shd w:val="clear" w:color="auto" w:fill="auto"/>
            <w:vAlign w:val="center"/>
          </w:tcPr>
          <w:p w14:paraId="3CFB4FCE"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一核两翼三融合</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复合型园艺人才培养模式的研究与实践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515CC94E"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陈发棣，侯喜林，吴巨友，陈劲枫，韩键，吴震，房伟民，高志红，上官凌飞，房经贵，柳李旺，郭世荣，张清海，陈素梅，文习成</w:t>
            </w:r>
          </w:p>
        </w:tc>
        <w:tc>
          <w:tcPr>
            <w:tcW w:w="4050" w:type="dxa"/>
            <w:tcBorders>
              <w:top w:val="single" w:sz="4" w:space="0" w:color="auto"/>
              <w:left w:val="nil"/>
              <w:bottom w:val="single" w:sz="4" w:space="0" w:color="auto"/>
              <w:right w:val="single" w:sz="4" w:space="0" w:color="auto"/>
            </w:tcBorders>
            <w:shd w:val="clear" w:color="auto" w:fill="auto"/>
            <w:vAlign w:val="center"/>
          </w:tcPr>
          <w:p w14:paraId="4E1CF7A5"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南京农业大学</w:t>
            </w:r>
          </w:p>
        </w:tc>
      </w:tr>
      <w:tr w:rsidR="00583D06" w14:paraId="11C65FFD"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8260B46"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183</w:t>
            </w:r>
          </w:p>
        </w:tc>
        <w:tc>
          <w:tcPr>
            <w:tcW w:w="4440" w:type="dxa"/>
            <w:tcBorders>
              <w:top w:val="single" w:sz="4" w:space="0" w:color="auto"/>
              <w:left w:val="nil"/>
              <w:bottom w:val="single" w:sz="4" w:space="0" w:color="auto"/>
              <w:right w:val="single" w:sz="4" w:space="0" w:color="auto"/>
            </w:tcBorders>
            <w:shd w:val="clear" w:color="auto" w:fill="auto"/>
            <w:vAlign w:val="center"/>
          </w:tcPr>
          <w:p w14:paraId="705B93A7"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守正创新</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中西融合</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，培养中药现代化创新型人才二十五年的研究与实践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7D71A9FC"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孔令义，谭宁华，寇俊萍，余伯阳，戴岳，王欣然，马世平，李炜</w:t>
            </w:r>
          </w:p>
        </w:tc>
        <w:tc>
          <w:tcPr>
            <w:tcW w:w="4050" w:type="dxa"/>
            <w:tcBorders>
              <w:top w:val="single" w:sz="4" w:space="0" w:color="auto"/>
              <w:left w:val="nil"/>
              <w:bottom w:val="single" w:sz="4" w:space="0" w:color="auto"/>
              <w:right w:val="single" w:sz="4" w:space="0" w:color="auto"/>
            </w:tcBorders>
            <w:shd w:val="clear" w:color="auto" w:fill="auto"/>
            <w:vAlign w:val="center"/>
          </w:tcPr>
          <w:p w14:paraId="0AD8D2EE"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中国药科大学</w:t>
            </w:r>
          </w:p>
        </w:tc>
      </w:tr>
      <w:tr w:rsidR="00583D06" w14:paraId="0769AD96"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994C472"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184</w:t>
            </w:r>
          </w:p>
        </w:tc>
        <w:tc>
          <w:tcPr>
            <w:tcW w:w="4440" w:type="dxa"/>
            <w:tcBorders>
              <w:top w:val="single" w:sz="4" w:space="0" w:color="auto"/>
              <w:left w:val="nil"/>
              <w:bottom w:val="single" w:sz="4" w:space="0" w:color="auto"/>
              <w:right w:val="single" w:sz="4" w:space="0" w:color="auto"/>
            </w:tcBorders>
            <w:shd w:val="clear" w:color="auto" w:fill="auto"/>
            <w:vAlign w:val="center"/>
          </w:tcPr>
          <w:p w14:paraId="65B338AF"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药学生</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懂医精药，善研善成</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实践能力培养体系的构建与实践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4AAAD92E"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唐伟方，冯锋，寇俊萍，王欣然，高新柱，花春阳，明广奇，濮社班，胡巍</w:t>
            </w:r>
          </w:p>
        </w:tc>
        <w:tc>
          <w:tcPr>
            <w:tcW w:w="4050" w:type="dxa"/>
            <w:tcBorders>
              <w:top w:val="single" w:sz="4" w:space="0" w:color="auto"/>
              <w:left w:val="nil"/>
              <w:bottom w:val="single" w:sz="4" w:space="0" w:color="auto"/>
              <w:right w:val="single" w:sz="4" w:space="0" w:color="auto"/>
            </w:tcBorders>
            <w:shd w:val="clear" w:color="auto" w:fill="auto"/>
            <w:vAlign w:val="center"/>
          </w:tcPr>
          <w:p w14:paraId="17F02A3D"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中国药科大学</w:t>
            </w:r>
          </w:p>
        </w:tc>
      </w:tr>
      <w:tr w:rsidR="00583D06" w14:paraId="12943B6E"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3E235FC"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185</w:t>
            </w:r>
          </w:p>
        </w:tc>
        <w:tc>
          <w:tcPr>
            <w:tcW w:w="4440" w:type="dxa"/>
            <w:tcBorders>
              <w:top w:val="single" w:sz="4" w:space="0" w:color="auto"/>
              <w:left w:val="nil"/>
              <w:bottom w:val="single" w:sz="4" w:space="0" w:color="auto"/>
              <w:right w:val="single" w:sz="4" w:space="0" w:color="auto"/>
            </w:tcBorders>
            <w:shd w:val="clear" w:color="auto" w:fill="auto"/>
            <w:vAlign w:val="center"/>
          </w:tcPr>
          <w:p w14:paraId="3E0D3AAC"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共建共享</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共生共赢：全国高校地理信息科学专业教学共同体构建与实践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334729CA" w14:textId="77777777" w:rsidR="00583D06" w:rsidRDefault="000C0125">
            <w:pPr>
              <w:pStyle w:val="a6"/>
              <w:rPr>
                <w:rFonts w:ascii="Times New Roman" w:eastAsia="仿宋_GB2312" w:hAnsi="Times New Roman"/>
              </w:rPr>
            </w:pPr>
            <w:r>
              <w:rPr>
                <w:rFonts w:ascii="Times New Roman" w:eastAsia="仿宋_GB2312" w:hAnsi="Times New Roman"/>
                <w:lang w:bidi="ar"/>
              </w:rPr>
              <w:t>汤国安，张书亮，杨昕，党安荣，刘慧平，赵军，张丰，吴浩，李发源，熊礼阳，王春，邵怀勇，刘小平，朱红春，黄震方，黄昌春，陈</w:t>
            </w:r>
            <w:r>
              <w:rPr>
                <w:rFonts w:ascii="Times New Roman" w:hAnsi="Times New Roman"/>
                <w:lang w:bidi="ar"/>
              </w:rPr>
              <w:t>旻</w:t>
            </w:r>
          </w:p>
        </w:tc>
        <w:tc>
          <w:tcPr>
            <w:tcW w:w="4050" w:type="dxa"/>
            <w:tcBorders>
              <w:top w:val="single" w:sz="4" w:space="0" w:color="auto"/>
              <w:left w:val="nil"/>
              <w:bottom w:val="single" w:sz="4" w:space="0" w:color="auto"/>
              <w:right w:val="single" w:sz="4" w:space="0" w:color="auto"/>
            </w:tcBorders>
            <w:shd w:val="clear" w:color="auto" w:fill="auto"/>
            <w:vAlign w:val="center"/>
          </w:tcPr>
          <w:p w14:paraId="08A994CC"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南京师范大学，清华大学，北京师范大学，西北师范大学，浙江大学，华中师范大学，滁州学院，成都理工大学，中山大学，山东科技大学</w:t>
            </w:r>
          </w:p>
        </w:tc>
      </w:tr>
      <w:tr w:rsidR="00583D06" w14:paraId="0F8903FB"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C8054FF"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lastRenderedPageBreak/>
              <w:t>186</w:t>
            </w:r>
          </w:p>
        </w:tc>
        <w:tc>
          <w:tcPr>
            <w:tcW w:w="4440" w:type="dxa"/>
            <w:tcBorders>
              <w:top w:val="single" w:sz="4" w:space="0" w:color="auto"/>
              <w:left w:val="nil"/>
              <w:bottom w:val="single" w:sz="4" w:space="0" w:color="auto"/>
              <w:right w:val="single" w:sz="4" w:space="0" w:color="auto"/>
            </w:tcBorders>
            <w:shd w:val="clear" w:color="auto" w:fill="auto"/>
            <w:vAlign w:val="center"/>
          </w:tcPr>
          <w:p w14:paraId="192E0ABE"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数字经济时代</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四融三阶</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一流商科人才培养体系的构建与实践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75AF23F6"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潘镇，李金生，易志高，王露璐，顾建平，周晓静，卞曰瑭，李晋，王刚</w:t>
            </w:r>
          </w:p>
        </w:tc>
        <w:tc>
          <w:tcPr>
            <w:tcW w:w="4050" w:type="dxa"/>
            <w:tcBorders>
              <w:top w:val="single" w:sz="4" w:space="0" w:color="auto"/>
              <w:left w:val="nil"/>
              <w:bottom w:val="single" w:sz="4" w:space="0" w:color="auto"/>
              <w:right w:val="single" w:sz="4" w:space="0" w:color="auto"/>
            </w:tcBorders>
            <w:shd w:val="clear" w:color="auto" w:fill="auto"/>
            <w:vAlign w:val="center"/>
          </w:tcPr>
          <w:p w14:paraId="32A07C6A"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南京师范大学</w:t>
            </w:r>
          </w:p>
        </w:tc>
      </w:tr>
      <w:tr w:rsidR="00583D06" w14:paraId="512FC229"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5D794F6"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187</w:t>
            </w:r>
          </w:p>
        </w:tc>
        <w:tc>
          <w:tcPr>
            <w:tcW w:w="4440" w:type="dxa"/>
            <w:tcBorders>
              <w:top w:val="single" w:sz="4" w:space="0" w:color="auto"/>
              <w:left w:val="nil"/>
              <w:bottom w:val="single" w:sz="4" w:space="0" w:color="auto"/>
              <w:right w:val="single" w:sz="4" w:space="0" w:color="auto"/>
            </w:tcBorders>
            <w:shd w:val="clear" w:color="auto" w:fill="auto"/>
            <w:vAlign w:val="center"/>
          </w:tcPr>
          <w:p w14:paraId="09AC5430"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笃学经典、立足临床、融通师承，</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三全程</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中医思维培养体系创新与实践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3293C295"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吴勉华，方祝元，黄桂成，唐德才，王明强，闵文，杨帆，王亮，张犁，魏凯峰，陈理，陈明</w:t>
            </w:r>
          </w:p>
        </w:tc>
        <w:tc>
          <w:tcPr>
            <w:tcW w:w="4050" w:type="dxa"/>
            <w:tcBorders>
              <w:top w:val="single" w:sz="4" w:space="0" w:color="auto"/>
              <w:left w:val="nil"/>
              <w:bottom w:val="single" w:sz="4" w:space="0" w:color="auto"/>
              <w:right w:val="single" w:sz="4" w:space="0" w:color="auto"/>
            </w:tcBorders>
            <w:shd w:val="clear" w:color="auto" w:fill="auto"/>
            <w:vAlign w:val="center"/>
          </w:tcPr>
          <w:p w14:paraId="336E0B8C"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南京中医药大学</w:t>
            </w:r>
          </w:p>
        </w:tc>
      </w:tr>
      <w:tr w:rsidR="00583D06" w14:paraId="5195B3A3"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17EFBE7"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188</w:t>
            </w:r>
          </w:p>
        </w:tc>
        <w:tc>
          <w:tcPr>
            <w:tcW w:w="4440" w:type="dxa"/>
            <w:tcBorders>
              <w:top w:val="single" w:sz="4" w:space="0" w:color="auto"/>
              <w:left w:val="nil"/>
              <w:bottom w:val="single" w:sz="4" w:space="0" w:color="auto"/>
              <w:right w:val="single" w:sz="4" w:space="0" w:color="auto"/>
            </w:tcBorders>
            <w:shd w:val="clear" w:color="auto" w:fill="auto"/>
            <w:vAlign w:val="center"/>
          </w:tcPr>
          <w:p w14:paraId="099B2F87"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新时代新体育教育改革</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南体方案</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的创新与实践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22AF576F"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杨国庆，彭国强，王龙飞，陈海波，李英，王怀旭，夏菁，宋燕，刘峰，王凯，赵琦，汤强，支川，于翠兰，葛翠柏</w:t>
            </w:r>
          </w:p>
        </w:tc>
        <w:tc>
          <w:tcPr>
            <w:tcW w:w="4050" w:type="dxa"/>
            <w:tcBorders>
              <w:top w:val="single" w:sz="4" w:space="0" w:color="auto"/>
              <w:left w:val="nil"/>
              <w:bottom w:val="single" w:sz="4" w:space="0" w:color="auto"/>
              <w:right w:val="single" w:sz="4" w:space="0" w:color="auto"/>
            </w:tcBorders>
            <w:shd w:val="clear" w:color="auto" w:fill="auto"/>
            <w:vAlign w:val="center"/>
          </w:tcPr>
          <w:p w14:paraId="1D40F52B"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南京体育学院</w:t>
            </w:r>
          </w:p>
        </w:tc>
      </w:tr>
      <w:tr w:rsidR="00583D06" w14:paraId="553F18A7"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3251399"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189</w:t>
            </w:r>
          </w:p>
        </w:tc>
        <w:tc>
          <w:tcPr>
            <w:tcW w:w="4440" w:type="dxa"/>
            <w:tcBorders>
              <w:top w:val="single" w:sz="4" w:space="0" w:color="auto"/>
              <w:left w:val="nil"/>
              <w:bottom w:val="single" w:sz="4" w:space="0" w:color="auto"/>
              <w:right w:val="single" w:sz="4" w:space="0" w:color="auto"/>
            </w:tcBorders>
            <w:shd w:val="clear" w:color="auto" w:fill="auto"/>
            <w:vAlign w:val="center"/>
          </w:tcPr>
          <w:p w14:paraId="13F8FB41"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美术学人才培养模式的建构与实践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3B473C3E"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刘伟冬，李彤，章文浩，商勇，费泳，束新水，杨娜</w:t>
            </w:r>
          </w:p>
        </w:tc>
        <w:tc>
          <w:tcPr>
            <w:tcW w:w="4050" w:type="dxa"/>
            <w:tcBorders>
              <w:top w:val="single" w:sz="4" w:space="0" w:color="auto"/>
              <w:left w:val="nil"/>
              <w:bottom w:val="single" w:sz="4" w:space="0" w:color="auto"/>
              <w:right w:val="single" w:sz="4" w:space="0" w:color="auto"/>
            </w:tcBorders>
            <w:shd w:val="clear" w:color="auto" w:fill="auto"/>
            <w:vAlign w:val="center"/>
          </w:tcPr>
          <w:p w14:paraId="2E974268"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南京艺术学院</w:t>
            </w:r>
          </w:p>
        </w:tc>
      </w:tr>
      <w:tr w:rsidR="00583D06" w14:paraId="759E2380"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EF5B5C3"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190</w:t>
            </w:r>
          </w:p>
        </w:tc>
        <w:tc>
          <w:tcPr>
            <w:tcW w:w="4440" w:type="dxa"/>
            <w:tcBorders>
              <w:top w:val="single" w:sz="4" w:space="0" w:color="auto"/>
              <w:left w:val="nil"/>
              <w:bottom w:val="single" w:sz="4" w:space="0" w:color="auto"/>
              <w:right w:val="single" w:sz="4" w:space="0" w:color="auto"/>
            </w:tcBorders>
            <w:shd w:val="clear" w:color="auto" w:fill="auto"/>
            <w:vAlign w:val="center"/>
          </w:tcPr>
          <w:p w14:paraId="77628737"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小学教育专业师范生教育情怀培养的</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四位一体</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路径创新</w:t>
            </w:r>
          </w:p>
        </w:tc>
        <w:tc>
          <w:tcPr>
            <w:tcW w:w="5136" w:type="dxa"/>
            <w:tcBorders>
              <w:top w:val="single" w:sz="4" w:space="0" w:color="auto"/>
              <w:left w:val="nil"/>
              <w:bottom w:val="single" w:sz="4" w:space="0" w:color="auto"/>
              <w:right w:val="single" w:sz="4" w:space="0" w:color="auto"/>
            </w:tcBorders>
            <w:shd w:val="clear" w:color="auto" w:fill="auto"/>
            <w:vAlign w:val="center"/>
          </w:tcPr>
          <w:p w14:paraId="2C298D7C"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张波，顾富民，严开宏，佘林茂，刘霞，彭亮，王本余，曹慧英，刘娟娟，冯军，白薇，贾学军</w:t>
            </w:r>
          </w:p>
        </w:tc>
        <w:tc>
          <w:tcPr>
            <w:tcW w:w="4050" w:type="dxa"/>
            <w:tcBorders>
              <w:top w:val="single" w:sz="4" w:space="0" w:color="auto"/>
              <w:left w:val="nil"/>
              <w:bottom w:val="single" w:sz="4" w:space="0" w:color="auto"/>
              <w:right w:val="single" w:sz="4" w:space="0" w:color="auto"/>
            </w:tcBorders>
            <w:shd w:val="clear" w:color="auto" w:fill="auto"/>
            <w:vAlign w:val="center"/>
          </w:tcPr>
          <w:p w14:paraId="5007F255"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南京晓庄学院</w:t>
            </w:r>
          </w:p>
        </w:tc>
      </w:tr>
      <w:tr w:rsidR="00583D06" w14:paraId="491CCB3C"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986225A"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191</w:t>
            </w:r>
          </w:p>
        </w:tc>
        <w:tc>
          <w:tcPr>
            <w:tcW w:w="4440" w:type="dxa"/>
            <w:tcBorders>
              <w:top w:val="single" w:sz="4" w:space="0" w:color="auto"/>
              <w:left w:val="nil"/>
              <w:bottom w:val="single" w:sz="4" w:space="0" w:color="auto"/>
              <w:right w:val="single" w:sz="4" w:space="0" w:color="auto"/>
            </w:tcBorders>
            <w:shd w:val="clear" w:color="auto" w:fill="auto"/>
            <w:vAlign w:val="center"/>
          </w:tcPr>
          <w:p w14:paraId="69410678"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高校思想政治理论课</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启拓（</w:t>
            </w:r>
            <w:r>
              <w:rPr>
                <w:rFonts w:ascii="Times New Roman" w:eastAsia="仿宋_GB2312" w:hAnsi="Times New Roman" w:cs="Times New Roman"/>
                <w:color w:val="000000"/>
                <w:kern w:val="0"/>
                <w:szCs w:val="21"/>
                <w:lang w:bidi="ar"/>
              </w:rPr>
              <w:t>QITO</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教学模式设计与实践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0F0D3C6D"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徐玉生，朱庆葆，唐忠宝，刘焕明，亓光，侯勇，朱娅，郑宇，顾益，阎国华，顾琦一，程洋，陈志宏，万长松，李博，陈绪新，蔡瑶，戴月波，张云霞，徐礼红，潘加军，李绍军</w:t>
            </w:r>
          </w:p>
        </w:tc>
        <w:tc>
          <w:tcPr>
            <w:tcW w:w="4050" w:type="dxa"/>
            <w:tcBorders>
              <w:top w:val="single" w:sz="4" w:space="0" w:color="auto"/>
              <w:left w:val="nil"/>
              <w:bottom w:val="single" w:sz="4" w:space="0" w:color="auto"/>
              <w:right w:val="single" w:sz="4" w:space="0" w:color="auto"/>
            </w:tcBorders>
            <w:shd w:val="clear" w:color="auto" w:fill="auto"/>
            <w:vAlign w:val="center"/>
          </w:tcPr>
          <w:p w14:paraId="4F8EE8F7"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江南大学，中国矿业大学</w:t>
            </w:r>
          </w:p>
        </w:tc>
      </w:tr>
      <w:tr w:rsidR="00583D06" w14:paraId="4C30C4C4"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6958512"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192</w:t>
            </w:r>
          </w:p>
        </w:tc>
        <w:tc>
          <w:tcPr>
            <w:tcW w:w="4440" w:type="dxa"/>
            <w:tcBorders>
              <w:top w:val="single" w:sz="4" w:space="0" w:color="auto"/>
              <w:left w:val="nil"/>
              <w:bottom w:val="single" w:sz="4" w:space="0" w:color="auto"/>
              <w:right w:val="single" w:sz="4" w:space="0" w:color="auto"/>
            </w:tcBorders>
            <w:shd w:val="clear" w:color="auto" w:fill="auto"/>
            <w:vAlign w:val="center"/>
          </w:tcPr>
          <w:p w14:paraId="5F136D92"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立足中国实践，多维协同的设计类一流本科人才培养体系创新与构建</w:t>
            </w:r>
          </w:p>
        </w:tc>
        <w:tc>
          <w:tcPr>
            <w:tcW w:w="5136" w:type="dxa"/>
            <w:tcBorders>
              <w:top w:val="single" w:sz="4" w:space="0" w:color="auto"/>
              <w:left w:val="nil"/>
              <w:bottom w:val="single" w:sz="4" w:space="0" w:color="auto"/>
              <w:right w:val="single" w:sz="4" w:space="0" w:color="auto"/>
            </w:tcBorders>
            <w:shd w:val="clear" w:color="auto" w:fill="auto"/>
            <w:vAlign w:val="center"/>
          </w:tcPr>
          <w:p w14:paraId="48585B24"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魏洁，张凌浩，过伟敏，曹鸣，廖曦，张明山，邓嵘，王峰，张毅，殷俊，王宏付，李春艳，付少海，赵军华，马志强</w:t>
            </w:r>
          </w:p>
        </w:tc>
        <w:tc>
          <w:tcPr>
            <w:tcW w:w="4050" w:type="dxa"/>
            <w:tcBorders>
              <w:top w:val="single" w:sz="4" w:space="0" w:color="auto"/>
              <w:left w:val="nil"/>
              <w:bottom w:val="single" w:sz="4" w:space="0" w:color="auto"/>
              <w:right w:val="single" w:sz="4" w:space="0" w:color="auto"/>
            </w:tcBorders>
            <w:shd w:val="clear" w:color="auto" w:fill="auto"/>
            <w:vAlign w:val="center"/>
          </w:tcPr>
          <w:p w14:paraId="6A1E6F60"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江南大学</w:t>
            </w:r>
          </w:p>
        </w:tc>
      </w:tr>
      <w:tr w:rsidR="00583D06" w14:paraId="2127F7B7"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4A66FFD"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193</w:t>
            </w:r>
          </w:p>
        </w:tc>
        <w:tc>
          <w:tcPr>
            <w:tcW w:w="4440" w:type="dxa"/>
            <w:tcBorders>
              <w:top w:val="single" w:sz="4" w:space="0" w:color="auto"/>
              <w:left w:val="nil"/>
              <w:bottom w:val="single" w:sz="4" w:space="0" w:color="auto"/>
              <w:right w:val="single" w:sz="4" w:space="0" w:color="auto"/>
            </w:tcBorders>
            <w:shd w:val="clear" w:color="auto" w:fill="auto"/>
            <w:vAlign w:val="center"/>
          </w:tcPr>
          <w:p w14:paraId="57833D6A"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贯通融合、多维协同</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轻工特色的化工类自主创新人才培养体系的构建与实践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3A9FDC55"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陈明清，东为富，董玉明，陆双龙，罗静，孙子文，徐学明，魏取福，刘晓亚，丁玉强，魏玮，董亮亮，王新华，王利强，马丕明，顾志国，周雪晖，田卫平，施冬健，王峰</w:t>
            </w:r>
          </w:p>
        </w:tc>
        <w:tc>
          <w:tcPr>
            <w:tcW w:w="4050" w:type="dxa"/>
            <w:tcBorders>
              <w:top w:val="single" w:sz="4" w:space="0" w:color="auto"/>
              <w:left w:val="nil"/>
              <w:bottom w:val="single" w:sz="4" w:space="0" w:color="auto"/>
              <w:right w:val="single" w:sz="4" w:space="0" w:color="auto"/>
            </w:tcBorders>
            <w:shd w:val="clear" w:color="auto" w:fill="auto"/>
            <w:vAlign w:val="center"/>
          </w:tcPr>
          <w:p w14:paraId="09A26E0B"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江南大学</w:t>
            </w:r>
          </w:p>
        </w:tc>
      </w:tr>
      <w:tr w:rsidR="00583D06" w14:paraId="582A96A2"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8AA29A0"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lastRenderedPageBreak/>
              <w:t>194</w:t>
            </w:r>
          </w:p>
        </w:tc>
        <w:tc>
          <w:tcPr>
            <w:tcW w:w="4440" w:type="dxa"/>
            <w:tcBorders>
              <w:top w:val="single" w:sz="4" w:space="0" w:color="auto"/>
              <w:left w:val="nil"/>
              <w:bottom w:val="single" w:sz="4" w:space="0" w:color="auto"/>
              <w:right w:val="single" w:sz="4" w:space="0" w:color="auto"/>
            </w:tcBorders>
            <w:shd w:val="clear" w:color="auto" w:fill="auto"/>
            <w:vAlign w:val="center"/>
          </w:tcPr>
          <w:p w14:paraId="606B4B26"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食以生强、生以食特，培养面向未来的生物食品类多元复合型人才</w:t>
            </w:r>
          </w:p>
        </w:tc>
        <w:tc>
          <w:tcPr>
            <w:tcW w:w="5136" w:type="dxa"/>
            <w:tcBorders>
              <w:top w:val="single" w:sz="4" w:space="0" w:color="auto"/>
              <w:left w:val="nil"/>
              <w:bottom w:val="single" w:sz="4" w:space="0" w:color="auto"/>
              <w:right w:val="single" w:sz="4" w:space="0" w:color="auto"/>
            </w:tcBorders>
            <w:shd w:val="clear" w:color="auto" w:fill="auto"/>
            <w:vAlign w:val="center"/>
          </w:tcPr>
          <w:p w14:paraId="768AF3F1"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许正宏，刘元法，陈献忠，陈敬华，王立，堵国成，东为富，李会，谢云飞，陈旭升，徐丽广，陈鹏程，董玉明，刘龙，傅莉莉，丁重阳，王维，张旦旦</w:t>
            </w:r>
          </w:p>
        </w:tc>
        <w:tc>
          <w:tcPr>
            <w:tcW w:w="4050" w:type="dxa"/>
            <w:tcBorders>
              <w:top w:val="single" w:sz="4" w:space="0" w:color="auto"/>
              <w:left w:val="nil"/>
              <w:bottom w:val="single" w:sz="4" w:space="0" w:color="auto"/>
              <w:right w:val="single" w:sz="4" w:space="0" w:color="auto"/>
            </w:tcBorders>
            <w:shd w:val="clear" w:color="auto" w:fill="auto"/>
            <w:vAlign w:val="center"/>
          </w:tcPr>
          <w:p w14:paraId="6F9BAA06"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江南大学</w:t>
            </w:r>
          </w:p>
        </w:tc>
      </w:tr>
      <w:tr w:rsidR="00583D06" w14:paraId="5081EAE0"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CAD9C94"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195</w:t>
            </w:r>
          </w:p>
        </w:tc>
        <w:tc>
          <w:tcPr>
            <w:tcW w:w="4440" w:type="dxa"/>
            <w:tcBorders>
              <w:top w:val="single" w:sz="4" w:space="0" w:color="auto"/>
              <w:left w:val="nil"/>
              <w:bottom w:val="single" w:sz="4" w:space="0" w:color="auto"/>
              <w:right w:val="single" w:sz="4" w:space="0" w:color="auto"/>
            </w:tcBorders>
            <w:shd w:val="clear" w:color="auto" w:fill="auto"/>
            <w:vAlign w:val="center"/>
          </w:tcPr>
          <w:p w14:paraId="21449D2A"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基于</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两优</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理念的</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四融合、三协同</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实践育人体系探索与实践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485BB320"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屠世浩，曹德欣，吴祝武，谢广元，谢发国，罗萍嘉，黄军利，马占国，杨得利，冯震，李伟，曹洪军，陈文，程志红，王文顺</w:t>
            </w:r>
          </w:p>
        </w:tc>
        <w:tc>
          <w:tcPr>
            <w:tcW w:w="4050" w:type="dxa"/>
            <w:tcBorders>
              <w:top w:val="single" w:sz="4" w:space="0" w:color="auto"/>
              <w:left w:val="nil"/>
              <w:bottom w:val="single" w:sz="4" w:space="0" w:color="auto"/>
              <w:right w:val="single" w:sz="4" w:space="0" w:color="auto"/>
            </w:tcBorders>
            <w:shd w:val="clear" w:color="auto" w:fill="auto"/>
            <w:vAlign w:val="center"/>
          </w:tcPr>
          <w:p w14:paraId="5A400195"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中国矿业大学</w:t>
            </w:r>
          </w:p>
        </w:tc>
      </w:tr>
      <w:tr w:rsidR="00583D06" w14:paraId="4A125A3C"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C6EE053"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196</w:t>
            </w:r>
          </w:p>
        </w:tc>
        <w:tc>
          <w:tcPr>
            <w:tcW w:w="4440" w:type="dxa"/>
            <w:tcBorders>
              <w:top w:val="single" w:sz="4" w:space="0" w:color="auto"/>
              <w:left w:val="nil"/>
              <w:bottom w:val="single" w:sz="4" w:space="0" w:color="auto"/>
              <w:right w:val="single" w:sz="4" w:space="0" w:color="auto"/>
            </w:tcBorders>
            <w:shd w:val="clear" w:color="auto" w:fill="auto"/>
            <w:vAlign w:val="center"/>
          </w:tcPr>
          <w:p w14:paraId="4BC37132"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思想先导和知识变革驱动的新文科人才培养探索与实践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7BC2F162"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杨亦鸣，孙茂松，穗志方，胡伟，吴燕京，王为民，王仁法，张强，朱祖德，耿立波，刘洋，刘知远，李素建，欧阳文珍，钱进，满在江，梁琳琳，酆格斐，潘震，沙先一</w:t>
            </w:r>
          </w:p>
        </w:tc>
        <w:tc>
          <w:tcPr>
            <w:tcW w:w="4050" w:type="dxa"/>
            <w:tcBorders>
              <w:top w:val="single" w:sz="4" w:space="0" w:color="auto"/>
              <w:left w:val="nil"/>
              <w:bottom w:val="single" w:sz="4" w:space="0" w:color="auto"/>
              <w:right w:val="single" w:sz="4" w:space="0" w:color="auto"/>
            </w:tcBorders>
            <w:shd w:val="clear" w:color="auto" w:fill="auto"/>
            <w:vAlign w:val="center"/>
          </w:tcPr>
          <w:p w14:paraId="1461DD7C"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江苏师范大学，清华大学，北京大学</w:t>
            </w:r>
          </w:p>
        </w:tc>
      </w:tr>
      <w:tr w:rsidR="00583D06" w14:paraId="52B31B51"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F4EF915"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197</w:t>
            </w:r>
          </w:p>
        </w:tc>
        <w:tc>
          <w:tcPr>
            <w:tcW w:w="4440" w:type="dxa"/>
            <w:tcBorders>
              <w:top w:val="single" w:sz="4" w:space="0" w:color="auto"/>
              <w:left w:val="nil"/>
              <w:bottom w:val="single" w:sz="4" w:space="0" w:color="auto"/>
              <w:right w:val="single" w:sz="4" w:space="0" w:color="auto"/>
            </w:tcBorders>
            <w:shd w:val="clear" w:color="auto" w:fill="auto"/>
            <w:vAlign w:val="center"/>
          </w:tcPr>
          <w:p w14:paraId="314F467A"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优化素养</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强化实践</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深化研学：综合性大学师范人才培养模式构建与实践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371C0BCC"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蒋星红，秦炜炜，曹永国，张佳伟，陈书洋</w:t>
            </w:r>
          </w:p>
        </w:tc>
        <w:tc>
          <w:tcPr>
            <w:tcW w:w="4050" w:type="dxa"/>
            <w:tcBorders>
              <w:top w:val="single" w:sz="4" w:space="0" w:color="auto"/>
              <w:left w:val="nil"/>
              <w:bottom w:val="single" w:sz="4" w:space="0" w:color="auto"/>
              <w:right w:val="single" w:sz="4" w:space="0" w:color="auto"/>
            </w:tcBorders>
            <w:shd w:val="clear" w:color="auto" w:fill="auto"/>
            <w:vAlign w:val="center"/>
          </w:tcPr>
          <w:p w14:paraId="25E303D5"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苏州大学，苏州市教育局</w:t>
            </w:r>
          </w:p>
        </w:tc>
      </w:tr>
      <w:tr w:rsidR="00583D06" w14:paraId="45BDF6D7"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CD01CA0"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198</w:t>
            </w:r>
          </w:p>
        </w:tc>
        <w:tc>
          <w:tcPr>
            <w:tcW w:w="4440" w:type="dxa"/>
            <w:tcBorders>
              <w:top w:val="single" w:sz="4" w:space="0" w:color="auto"/>
              <w:left w:val="nil"/>
              <w:bottom w:val="single" w:sz="4" w:space="0" w:color="auto"/>
              <w:right w:val="single" w:sz="4" w:space="0" w:color="auto"/>
            </w:tcBorders>
            <w:shd w:val="clear" w:color="auto" w:fill="auto"/>
            <w:vAlign w:val="center"/>
          </w:tcPr>
          <w:p w14:paraId="0E6C35F1"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应用型高校项目化</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专创融通</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课程模式构建与实践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45C1AFB6" w14:textId="77777777" w:rsidR="00583D06" w:rsidRDefault="000C0125">
            <w:pPr>
              <w:pStyle w:val="a6"/>
              <w:rPr>
                <w:rFonts w:ascii="Times New Roman" w:eastAsia="仿宋_GB2312" w:hAnsi="Times New Roman"/>
              </w:rPr>
            </w:pPr>
            <w:r>
              <w:rPr>
                <w:rFonts w:ascii="Times New Roman" w:eastAsia="仿宋_GB2312" w:hAnsi="Times New Roman"/>
                <w:lang w:bidi="ar"/>
              </w:rPr>
              <w:t>冀宏，张根华，邵千钧，徐健，徐惠钢，伏广伟，郑书华，李伟平，费志勇，王雪锋，张</w:t>
            </w:r>
            <w:r>
              <w:rPr>
                <w:rFonts w:ascii="Times New Roman" w:hAnsi="Times New Roman"/>
                <w:lang w:bidi="ar"/>
              </w:rPr>
              <w:t>晞</w:t>
            </w:r>
            <w:r>
              <w:rPr>
                <w:rFonts w:ascii="Times New Roman" w:eastAsia="仿宋_GB2312" w:hAnsi="Times New Roman"/>
                <w:lang w:bidi="ar"/>
              </w:rPr>
              <w:t>，刘龙飞，陈梦玲，许广举，马军伟，黄文祥，陶国彬</w:t>
            </w:r>
          </w:p>
        </w:tc>
        <w:tc>
          <w:tcPr>
            <w:tcW w:w="4050" w:type="dxa"/>
            <w:tcBorders>
              <w:top w:val="single" w:sz="4" w:space="0" w:color="auto"/>
              <w:left w:val="nil"/>
              <w:bottom w:val="single" w:sz="4" w:space="0" w:color="auto"/>
              <w:right w:val="single" w:sz="4" w:space="0" w:color="auto"/>
            </w:tcBorders>
            <w:shd w:val="clear" w:color="auto" w:fill="auto"/>
            <w:vAlign w:val="center"/>
          </w:tcPr>
          <w:p w14:paraId="1B84C6F3"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常熟理工学院，宁波工程学院，中国纺织工程学会，浙江吉利汽车有限公司</w:t>
            </w:r>
          </w:p>
        </w:tc>
      </w:tr>
      <w:tr w:rsidR="00583D06" w14:paraId="25F48B2F"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3F18BAE"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199</w:t>
            </w:r>
          </w:p>
        </w:tc>
        <w:tc>
          <w:tcPr>
            <w:tcW w:w="4440" w:type="dxa"/>
            <w:tcBorders>
              <w:top w:val="single" w:sz="4" w:space="0" w:color="auto"/>
              <w:left w:val="nil"/>
              <w:bottom w:val="single" w:sz="4" w:space="0" w:color="auto"/>
              <w:right w:val="single" w:sz="4" w:space="0" w:color="auto"/>
            </w:tcBorders>
            <w:shd w:val="clear" w:color="auto" w:fill="auto"/>
            <w:vAlign w:val="center"/>
          </w:tcPr>
          <w:p w14:paraId="1DA55D13"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校地联合</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产教融合</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知行耦合</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面向地方产业的应用型人才培养创新与实践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1EA238E2"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倪自银，方海林，王伟，陆勇，孙爱东，洪林，陈青，蔡小平，刘振海，孔剑锋，吕立斌，杨婧，吴发红，余晓红，严金龙，奚新国，王建冈，戴勇，王如刚</w:t>
            </w:r>
          </w:p>
        </w:tc>
        <w:tc>
          <w:tcPr>
            <w:tcW w:w="4050" w:type="dxa"/>
            <w:tcBorders>
              <w:top w:val="single" w:sz="4" w:space="0" w:color="auto"/>
              <w:left w:val="nil"/>
              <w:bottom w:val="single" w:sz="4" w:space="0" w:color="auto"/>
              <w:right w:val="single" w:sz="4" w:space="0" w:color="auto"/>
            </w:tcBorders>
            <w:shd w:val="clear" w:color="auto" w:fill="auto"/>
            <w:vAlign w:val="center"/>
          </w:tcPr>
          <w:p w14:paraId="24C57F12"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盐城工学院</w:t>
            </w:r>
          </w:p>
        </w:tc>
      </w:tr>
      <w:tr w:rsidR="00583D06" w14:paraId="20D30D77"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F363E16"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200</w:t>
            </w:r>
          </w:p>
        </w:tc>
        <w:tc>
          <w:tcPr>
            <w:tcW w:w="4440" w:type="dxa"/>
            <w:tcBorders>
              <w:top w:val="single" w:sz="4" w:space="0" w:color="auto"/>
              <w:left w:val="nil"/>
              <w:bottom w:val="single" w:sz="4" w:space="0" w:color="auto"/>
              <w:right w:val="single" w:sz="4" w:space="0" w:color="auto"/>
            </w:tcBorders>
            <w:shd w:val="clear" w:color="auto" w:fill="auto"/>
            <w:vAlign w:val="center"/>
          </w:tcPr>
          <w:p w14:paraId="79243150"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师范性、学术性、高阶性</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综合性大学英语师范专业教学卓越框架构建与实践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1EEA2A61"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俞洪亮，王金铨，何山华，秦旭，缪海涛，田德新，丁晓丽，张强，张清，唐慧玲，李斌</w:t>
            </w:r>
          </w:p>
        </w:tc>
        <w:tc>
          <w:tcPr>
            <w:tcW w:w="4050" w:type="dxa"/>
            <w:tcBorders>
              <w:top w:val="single" w:sz="4" w:space="0" w:color="auto"/>
              <w:left w:val="nil"/>
              <w:bottom w:val="single" w:sz="4" w:space="0" w:color="auto"/>
              <w:right w:val="single" w:sz="4" w:space="0" w:color="auto"/>
            </w:tcBorders>
            <w:shd w:val="clear" w:color="auto" w:fill="auto"/>
            <w:vAlign w:val="center"/>
          </w:tcPr>
          <w:p w14:paraId="194B7428"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扬州大学</w:t>
            </w:r>
          </w:p>
        </w:tc>
      </w:tr>
      <w:tr w:rsidR="00583D06" w14:paraId="08710CDA"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80DC473"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201</w:t>
            </w:r>
          </w:p>
        </w:tc>
        <w:tc>
          <w:tcPr>
            <w:tcW w:w="4440" w:type="dxa"/>
            <w:tcBorders>
              <w:top w:val="single" w:sz="4" w:space="0" w:color="auto"/>
              <w:left w:val="nil"/>
              <w:bottom w:val="single" w:sz="4" w:space="0" w:color="auto"/>
              <w:right w:val="single" w:sz="4" w:space="0" w:color="auto"/>
            </w:tcBorders>
            <w:shd w:val="clear" w:color="auto" w:fill="auto"/>
            <w:vAlign w:val="center"/>
          </w:tcPr>
          <w:p w14:paraId="6E957F8C"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植物生产类</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四全程四提升</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人才培养模式创构与实践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63F11A18" w14:textId="77777777" w:rsidR="00583D06" w:rsidRDefault="000C0125">
            <w:pPr>
              <w:pStyle w:val="a6"/>
              <w:rPr>
                <w:rFonts w:ascii="Times New Roman" w:eastAsia="仿宋_GB2312" w:hAnsi="Times New Roman"/>
              </w:rPr>
            </w:pPr>
            <w:r>
              <w:rPr>
                <w:rFonts w:ascii="Times New Roman" w:eastAsia="仿宋_GB2312" w:hAnsi="Times New Roman"/>
                <w:lang w:bidi="ar"/>
              </w:rPr>
              <w:t>严长杰，张洪程，刘巧泉，杨泽峰，刘芳，郭文善，王军，陆江峰，高辉，陆大雷，许如根，陆建飞，缪</w:t>
            </w:r>
            <w:r>
              <w:rPr>
                <w:rFonts w:ascii="Times New Roman" w:hAnsi="Times New Roman"/>
                <w:lang w:bidi="ar"/>
              </w:rPr>
              <w:t>旻</w:t>
            </w:r>
            <w:r>
              <w:rPr>
                <w:rFonts w:ascii="Times New Roman" w:eastAsia="仿宋_GB2312" w:hAnsi="Times New Roman"/>
                <w:lang w:bidi="ar"/>
              </w:rPr>
              <w:t>珉，杨国庆，熊飞</w:t>
            </w:r>
          </w:p>
        </w:tc>
        <w:tc>
          <w:tcPr>
            <w:tcW w:w="4050" w:type="dxa"/>
            <w:tcBorders>
              <w:top w:val="single" w:sz="4" w:space="0" w:color="auto"/>
              <w:left w:val="nil"/>
              <w:bottom w:val="single" w:sz="4" w:space="0" w:color="auto"/>
              <w:right w:val="single" w:sz="4" w:space="0" w:color="auto"/>
            </w:tcBorders>
            <w:shd w:val="clear" w:color="auto" w:fill="auto"/>
            <w:vAlign w:val="center"/>
          </w:tcPr>
          <w:p w14:paraId="321C0425"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扬州大学</w:t>
            </w:r>
          </w:p>
        </w:tc>
      </w:tr>
      <w:tr w:rsidR="00583D06" w14:paraId="2B98D94A"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ACD9E24"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lastRenderedPageBreak/>
              <w:t>202</w:t>
            </w:r>
          </w:p>
        </w:tc>
        <w:tc>
          <w:tcPr>
            <w:tcW w:w="4440" w:type="dxa"/>
            <w:tcBorders>
              <w:top w:val="single" w:sz="4" w:space="0" w:color="auto"/>
              <w:left w:val="nil"/>
              <w:bottom w:val="single" w:sz="4" w:space="0" w:color="auto"/>
              <w:right w:val="single" w:sz="4" w:space="0" w:color="auto"/>
            </w:tcBorders>
            <w:shd w:val="clear" w:color="auto" w:fill="auto"/>
            <w:vAlign w:val="center"/>
          </w:tcPr>
          <w:p w14:paraId="76E819E5"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转型</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契合</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重塑：地方高校本科教学卓越框架的创建与实践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6E2E7BC2"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俞洪亮，焦新安，王承堂，叶柏森，杨国庆，严长杰，张清，刘拥军，黄金林，史宏灿，林刚，李庆钧，李斌，彭大新，胡立法，黄强联</w:t>
            </w:r>
          </w:p>
        </w:tc>
        <w:tc>
          <w:tcPr>
            <w:tcW w:w="4050" w:type="dxa"/>
            <w:tcBorders>
              <w:top w:val="single" w:sz="4" w:space="0" w:color="auto"/>
              <w:left w:val="nil"/>
              <w:bottom w:val="single" w:sz="4" w:space="0" w:color="auto"/>
              <w:right w:val="single" w:sz="4" w:space="0" w:color="auto"/>
            </w:tcBorders>
            <w:shd w:val="clear" w:color="auto" w:fill="auto"/>
            <w:vAlign w:val="center"/>
          </w:tcPr>
          <w:p w14:paraId="730E78A3"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扬州大学</w:t>
            </w:r>
          </w:p>
        </w:tc>
      </w:tr>
      <w:tr w:rsidR="00583D06" w14:paraId="322E1AAD"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7DD0741"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203</w:t>
            </w:r>
          </w:p>
        </w:tc>
        <w:tc>
          <w:tcPr>
            <w:tcW w:w="4440" w:type="dxa"/>
            <w:tcBorders>
              <w:top w:val="single" w:sz="4" w:space="0" w:color="auto"/>
              <w:left w:val="nil"/>
              <w:bottom w:val="single" w:sz="4" w:space="0" w:color="auto"/>
              <w:right w:val="single" w:sz="4" w:space="0" w:color="auto"/>
            </w:tcBorders>
            <w:shd w:val="clear" w:color="auto" w:fill="auto"/>
            <w:vAlign w:val="center"/>
          </w:tcPr>
          <w:p w14:paraId="7AAB2EC3"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以工强农、以融兴农</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涉农工科专业集群人才培养体系构建与实践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3DE3C75F"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袁寿其，贾卫东，李洪波，薛宏丽，杨启志，施进华，杨道建，李新朝，高波，高国琴，陈权，周存山，许小红，韩飞，耿国庆，金玉成，董秀娜，路欣，杨德勇</w:t>
            </w:r>
          </w:p>
        </w:tc>
        <w:tc>
          <w:tcPr>
            <w:tcW w:w="4050" w:type="dxa"/>
            <w:tcBorders>
              <w:top w:val="single" w:sz="4" w:space="0" w:color="auto"/>
              <w:left w:val="nil"/>
              <w:bottom w:val="single" w:sz="4" w:space="0" w:color="auto"/>
              <w:right w:val="single" w:sz="4" w:space="0" w:color="auto"/>
            </w:tcBorders>
            <w:shd w:val="clear" w:color="auto" w:fill="auto"/>
            <w:vAlign w:val="center"/>
          </w:tcPr>
          <w:p w14:paraId="680E62B6"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江苏大学</w:t>
            </w:r>
          </w:p>
        </w:tc>
      </w:tr>
      <w:tr w:rsidR="00583D06" w14:paraId="1AAC4DC0"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DA217CE"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204</w:t>
            </w:r>
          </w:p>
        </w:tc>
        <w:tc>
          <w:tcPr>
            <w:tcW w:w="4440" w:type="dxa"/>
            <w:tcBorders>
              <w:top w:val="single" w:sz="4" w:space="0" w:color="auto"/>
              <w:left w:val="nil"/>
              <w:bottom w:val="single" w:sz="4" w:space="0" w:color="auto"/>
              <w:right w:val="single" w:sz="4" w:space="0" w:color="auto"/>
            </w:tcBorders>
            <w:shd w:val="clear" w:color="auto" w:fill="auto"/>
            <w:vAlign w:val="center"/>
          </w:tcPr>
          <w:p w14:paraId="319E1D40"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工程实践能力导向的</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三维开放融通</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机械类卓越人才培养模式构建与实践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38D6D5D0"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鲁金忠，丁建宁，许桢英，王宏宇，黄娟，王玲，程广贵，徐坤，蔡杰，耿国庆，潘红军，樊薇，王晓东，张新洲，周王凡</w:t>
            </w:r>
          </w:p>
        </w:tc>
        <w:tc>
          <w:tcPr>
            <w:tcW w:w="4050" w:type="dxa"/>
            <w:tcBorders>
              <w:top w:val="single" w:sz="4" w:space="0" w:color="auto"/>
              <w:left w:val="nil"/>
              <w:bottom w:val="single" w:sz="4" w:space="0" w:color="auto"/>
              <w:right w:val="single" w:sz="4" w:space="0" w:color="auto"/>
            </w:tcBorders>
            <w:shd w:val="clear" w:color="auto" w:fill="auto"/>
            <w:vAlign w:val="center"/>
          </w:tcPr>
          <w:p w14:paraId="4F8F603B"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江苏大学，中国机械工程学会</w:t>
            </w:r>
          </w:p>
        </w:tc>
      </w:tr>
      <w:tr w:rsidR="00583D06" w14:paraId="0E971FED"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9386D42"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205</w:t>
            </w:r>
          </w:p>
        </w:tc>
        <w:tc>
          <w:tcPr>
            <w:tcW w:w="4440" w:type="dxa"/>
            <w:tcBorders>
              <w:top w:val="single" w:sz="4" w:space="0" w:color="auto"/>
              <w:left w:val="nil"/>
              <w:bottom w:val="single" w:sz="4" w:space="0" w:color="auto"/>
              <w:right w:val="single" w:sz="4" w:space="0" w:color="auto"/>
            </w:tcBorders>
            <w:shd w:val="clear" w:color="auto" w:fill="auto"/>
            <w:vAlign w:val="center"/>
          </w:tcPr>
          <w:p w14:paraId="59EDA0DF"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产业伴生与企业嵌入：船海制造业信管专业人才培养模式重构</w:t>
            </w:r>
          </w:p>
        </w:tc>
        <w:tc>
          <w:tcPr>
            <w:tcW w:w="5136" w:type="dxa"/>
            <w:tcBorders>
              <w:top w:val="single" w:sz="4" w:space="0" w:color="auto"/>
              <w:left w:val="nil"/>
              <w:bottom w:val="single" w:sz="4" w:space="0" w:color="auto"/>
              <w:right w:val="single" w:sz="4" w:space="0" w:color="auto"/>
            </w:tcBorders>
            <w:shd w:val="clear" w:color="auto" w:fill="auto"/>
            <w:vAlign w:val="center"/>
          </w:tcPr>
          <w:p w14:paraId="7C0FE2ED"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葛世伦，苏翔，王念新，潘燕华，李文昌，尹隽，任南，苗虹，王平，王志英，尹洁，李正华，叶涛锋，刘新波，魏晓卓，鞠可一，李迁</w:t>
            </w:r>
          </w:p>
        </w:tc>
        <w:tc>
          <w:tcPr>
            <w:tcW w:w="4050" w:type="dxa"/>
            <w:tcBorders>
              <w:top w:val="single" w:sz="4" w:space="0" w:color="auto"/>
              <w:left w:val="nil"/>
              <w:bottom w:val="single" w:sz="4" w:space="0" w:color="auto"/>
              <w:right w:val="single" w:sz="4" w:space="0" w:color="auto"/>
            </w:tcBorders>
            <w:shd w:val="clear" w:color="auto" w:fill="auto"/>
            <w:vAlign w:val="center"/>
          </w:tcPr>
          <w:p w14:paraId="05EE666A"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江苏科技大学</w:t>
            </w:r>
          </w:p>
        </w:tc>
      </w:tr>
      <w:tr w:rsidR="00583D06" w14:paraId="01E8456E"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586DB3B"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206</w:t>
            </w:r>
          </w:p>
        </w:tc>
        <w:tc>
          <w:tcPr>
            <w:tcW w:w="4440" w:type="dxa"/>
            <w:tcBorders>
              <w:top w:val="single" w:sz="4" w:space="0" w:color="auto"/>
              <w:left w:val="nil"/>
              <w:bottom w:val="single" w:sz="4" w:space="0" w:color="auto"/>
              <w:right w:val="single" w:sz="4" w:space="0" w:color="auto"/>
            </w:tcBorders>
            <w:shd w:val="clear" w:color="auto" w:fill="auto"/>
            <w:vAlign w:val="center"/>
          </w:tcPr>
          <w:p w14:paraId="2AD9152D"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船海类高校大学生</w:t>
            </w:r>
            <w:r>
              <w:rPr>
                <w:rFonts w:ascii="Times New Roman" w:eastAsia="仿宋_GB2312" w:hAnsi="Times New Roman" w:cs="Times New Roman"/>
                <w:color w:val="000000"/>
                <w:kern w:val="0"/>
                <w:szCs w:val="21"/>
                <w:lang w:bidi="ar"/>
              </w:rPr>
              <w:t>“1621”</w:t>
            </w:r>
            <w:r>
              <w:rPr>
                <w:rFonts w:ascii="Times New Roman" w:eastAsia="仿宋_GB2312" w:hAnsi="Times New Roman" w:cs="Times New Roman"/>
                <w:color w:val="000000"/>
                <w:kern w:val="0"/>
                <w:szCs w:val="21"/>
                <w:lang w:bidi="ar"/>
              </w:rPr>
              <w:t>素质培养模式的构建与实践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66453538"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王济干，汤建，周春燕，洪波，郭昭昭，程荣晖，温华兵，姚允柱，戴跃伟，毛晖，刘占超，王念新，周宏，薛泉祥，崔祥民，钱伟，朱伟俊，周远全</w:t>
            </w:r>
          </w:p>
        </w:tc>
        <w:tc>
          <w:tcPr>
            <w:tcW w:w="4050" w:type="dxa"/>
            <w:tcBorders>
              <w:top w:val="single" w:sz="4" w:space="0" w:color="auto"/>
              <w:left w:val="nil"/>
              <w:bottom w:val="single" w:sz="4" w:space="0" w:color="auto"/>
              <w:right w:val="single" w:sz="4" w:space="0" w:color="auto"/>
            </w:tcBorders>
            <w:shd w:val="clear" w:color="auto" w:fill="auto"/>
            <w:vAlign w:val="center"/>
          </w:tcPr>
          <w:p w14:paraId="138B1FA7"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江苏科技大学</w:t>
            </w:r>
          </w:p>
        </w:tc>
      </w:tr>
      <w:tr w:rsidR="00583D06" w14:paraId="010D9103"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5B4BC56"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207</w:t>
            </w:r>
          </w:p>
        </w:tc>
        <w:tc>
          <w:tcPr>
            <w:tcW w:w="4440" w:type="dxa"/>
            <w:tcBorders>
              <w:top w:val="single" w:sz="4" w:space="0" w:color="auto"/>
              <w:left w:val="nil"/>
              <w:bottom w:val="single" w:sz="4" w:space="0" w:color="auto"/>
              <w:right w:val="single" w:sz="4" w:space="0" w:color="auto"/>
            </w:tcBorders>
            <w:shd w:val="clear" w:color="auto" w:fill="auto"/>
            <w:vAlign w:val="center"/>
          </w:tcPr>
          <w:p w14:paraId="3CB39C38"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人格、素质、能力、知识</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融合一体的本科教育浙大理念、模式与实践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7C188708"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张光新，吴健，葛坚，邱利民，郭文刚，朱佐想，金娟琴，徐晓峰，罗建红，陆国栋，刘向东，胡吉明，张波，刘鹏，顾颖杰</w:t>
            </w:r>
          </w:p>
        </w:tc>
        <w:tc>
          <w:tcPr>
            <w:tcW w:w="4050" w:type="dxa"/>
            <w:tcBorders>
              <w:top w:val="single" w:sz="4" w:space="0" w:color="auto"/>
              <w:left w:val="nil"/>
              <w:bottom w:val="single" w:sz="4" w:space="0" w:color="auto"/>
              <w:right w:val="single" w:sz="4" w:space="0" w:color="auto"/>
            </w:tcBorders>
            <w:shd w:val="clear" w:color="auto" w:fill="auto"/>
            <w:vAlign w:val="center"/>
          </w:tcPr>
          <w:p w14:paraId="0663E23C"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浙江大学</w:t>
            </w:r>
          </w:p>
        </w:tc>
      </w:tr>
      <w:tr w:rsidR="00583D06" w14:paraId="1B90FEEE"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F05279B"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208</w:t>
            </w:r>
          </w:p>
        </w:tc>
        <w:tc>
          <w:tcPr>
            <w:tcW w:w="4440" w:type="dxa"/>
            <w:tcBorders>
              <w:top w:val="single" w:sz="4" w:space="0" w:color="auto"/>
              <w:left w:val="nil"/>
              <w:bottom w:val="single" w:sz="4" w:space="0" w:color="auto"/>
              <w:right w:val="single" w:sz="4" w:space="0" w:color="auto"/>
            </w:tcBorders>
            <w:shd w:val="clear" w:color="auto" w:fill="auto"/>
            <w:vAlign w:val="center"/>
          </w:tcPr>
          <w:p w14:paraId="72FA460C"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多学科交叉驱动</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医学</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复合型拔尖创新人才培养的探索与实践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654D751B"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罗建红，徐凌霄，柯越海，韩魏，马振秋，李晓明，徐骁，许正平，方向明，王建安，范骁辉，富祯祯，阮恒超，王兆品，陈俭，巴德年</w:t>
            </w:r>
          </w:p>
        </w:tc>
        <w:tc>
          <w:tcPr>
            <w:tcW w:w="4050" w:type="dxa"/>
            <w:tcBorders>
              <w:top w:val="single" w:sz="4" w:space="0" w:color="auto"/>
              <w:left w:val="nil"/>
              <w:bottom w:val="single" w:sz="4" w:space="0" w:color="auto"/>
              <w:right w:val="single" w:sz="4" w:space="0" w:color="auto"/>
            </w:tcBorders>
            <w:shd w:val="clear" w:color="auto" w:fill="auto"/>
            <w:vAlign w:val="center"/>
          </w:tcPr>
          <w:p w14:paraId="49B9E121"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浙江大学</w:t>
            </w:r>
          </w:p>
        </w:tc>
      </w:tr>
      <w:tr w:rsidR="00583D06" w14:paraId="1B0ACC37"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097F320"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lastRenderedPageBreak/>
              <w:t>209</w:t>
            </w:r>
          </w:p>
        </w:tc>
        <w:tc>
          <w:tcPr>
            <w:tcW w:w="4440" w:type="dxa"/>
            <w:tcBorders>
              <w:top w:val="single" w:sz="4" w:space="0" w:color="auto"/>
              <w:left w:val="nil"/>
              <w:bottom w:val="single" w:sz="4" w:space="0" w:color="auto"/>
              <w:right w:val="single" w:sz="4" w:space="0" w:color="auto"/>
            </w:tcBorders>
            <w:shd w:val="clear" w:color="auto" w:fill="auto"/>
            <w:vAlign w:val="center"/>
          </w:tcPr>
          <w:p w14:paraId="62DFFCD0"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质量导向、评价驱动、多方联动的本科高校竞赛治理优化及其成效</w:t>
            </w:r>
          </w:p>
        </w:tc>
        <w:tc>
          <w:tcPr>
            <w:tcW w:w="5136" w:type="dxa"/>
            <w:tcBorders>
              <w:top w:val="single" w:sz="4" w:space="0" w:color="auto"/>
              <w:left w:val="nil"/>
              <w:bottom w:val="single" w:sz="4" w:space="0" w:color="auto"/>
              <w:right w:val="single" w:sz="4" w:space="0" w:color="auto"/>
            </w:tcBorders>
            <w:shd w:val="clear" w:color="auto" w:fill="auto"/>
            <w:vAlign w:val="center"/>
          </w:tcPr>
          <w:p w14:paraId="6E3E2B92"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陆国栋，吴英策，何钦铭，赵春鱼，颜晖，阚阅，陈临强，张克俊，张聪，魏志渊，李基拓，张炜，朱琦，赵燕，孙永乐</w:t>
            </w:r>
          </w:p>
        </w:tc>
        <w:tc>
          <w:tcPr>
            <w:tcW w:w="4050" w:type="dxa"/>
            <w:tcBorders>
              <w:top w:val="single" w:sz="4" w:space="0" w:color="auto"/>
              <w:left w:val="nil"/>
              <w:bottom w:val="single" w:sz="4" w:space="0" w:color="auto"/>
              <w:right w:val="single" w:sz="4" w:space="0" w:color="auto"/>
            </w:tcBorders>
            <w:shd w:val="clear" w:color="auto" w:fill="auto"/>
            <w:vAlign w:val="center"/>
          </w:tcPr>
          <w:p w14:paraId="48AD81F9"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浙江大学，中国高等教育学会，中国计量大学，杭州电子科技大学，浙大城市学院，杭州简学科技有限公司</w:t>
            </w:r>
          </w:p>
        </w:tc>
      </w:tr>
      <w:tr w:rsidR="00583D06" w14:paraId="083DFC48"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654109F"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210</w:t>
            </w:r>
          </w:p>
        </w:tc>
        <w:tc>
          <w:tcPr>
            <w:tcW w:w="4440" w:type="dxa"/>
            <w:tcBorders>
              <w:top w:val="single" w:sz="4" w:space="0" w:color="auto"/>
              <w:left w:val="nil"/>
              <w:bottom w:val="single" w:sz="4" w:space="0" w:color="auto"/>
              <w:right w:val="single" w:sz="4" w:space="0" w:color="auto"/>
            </w:tcBorders>
            <w:shd w:val="clear" w:color="auto" w:fill="auto"/>
            <w:vAlign w:val="center"/>
          </w:tcPr>
          <w:p w14:paraId="0610B395"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思创融汇</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专创融合</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师创融通</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师范院校创新创业教育体系的探索与实践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24D95984"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郑孟状，王淑娉，温建明，魏梦璐，郑文哲，叶志雄，马莉，陈海峰，陈乃启，朱哲成，徐展斌，陈佳伟</w:t>
            </w:r>
          </w:p>
        </w:tc>
        <w:tc>
          <w:tcPr>
            <w:tcW w:w="4050" w:type="dxa"/>
            <w:tcBorders>
              <w:top w:val="single" w:sz="4" w:space="0" w:color="auto"/>
              <w:left w:val="nil"/>
              <w:bottom w:val="single" w:sz="4" w:space="0" w:color="auto"/>
              <w:right w:val="single" w:sz="4" w:space="0" w:color="auto"/>
            </w:tcBorders>
            <w:shd w:val="clear" w:color="auto" w:fill="auto"/>
            <w:vAlign w:val="center"/>
          </w:tcPr>
          <w:p w14:paraId="3B8672E3"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浙江师范大学</w:t>
            </w:r>
          </w:p>
        </w:tc>
      </w:tr>
      <w:tr w:rsidR="00583D06" w14:paraId="68C72670"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53403F7"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211</w:t>
            </w:r>
          </w:p>
        </w:tc>
        <w:tc>
          <w:tcPr>
            <w:tcW w:w="4440" w:type="dxa"/>
            <w:tcBorders>
              <w:top w:val="single" w:sz="4" w:space="0" w:color="auto"/>
              <w:left w:val="nil"/>
              <w:bottom w:val="single" w:sz="4" w:space="0" w:color="auto"/>
              <w:right w:val="single" w:sz="4" w:space="0" w:color="auto"/>
            </w:tcBorders>
            <w:shd w:val="clear" w:color="auto" w:fill="auto"/>
            <w:vAlign w:val="center"/>
          </w:tcPr>
          <w:p w14:paraId="64C4562B"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中国特色基层全科医学人才培养体系的二十年探索与实践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40B49F6C"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吕帆，曹建明，朱雪波，李章平，林瑾，黄陈平，王世泽，苏强，许冬武，周健民，金伟琼，季国忠，李思进，谢协驹，叶军明</w:t>
            </w:r>
          </w:p>
        </w:tc>
        <w:tc>
          <w:tcPr>
            <w:tcW w:w="4050" w:type="dxa"/>
            <w:tcBorders>
              <w:top w:val="single" w:sz="4" w:space="0" w:color="auto"/>
              <w:left w:val="nil"/>
              <w:bottom w:val="single" w:sz="4" w:space="0" w:color="auto"/>
              <w:right w:val="single" w:sz="4" w:space="0" w:color="auto"/>
            </w:tcBorders>
            <w:shd w:val="clear" w:color="auto" w:fill="auto"/>
            <w:vAlign w:val="center"/>
          </w:tcPr>
          <w:p w14:paraId="43B0B9C7"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温州医科大学，南京医科大学，山西医科大学，海南医学院，赣南医学院</w:t>
            </w:r>
          </w:p>
        </w:tc>
      </w:tr>
      <w:tr w:rsidR="00583D06" w14:paraId="257BB5AF"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C1627D8"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212</w:t>
            </w:r>
          </w:p>
        </w:tc>
        <w:tc>
          <w:tcPr>
            <w:tcW w:w="4440" w:type="dxa"/>
            <w:tcBorders>
              <w:top w:val="single" w:sz="4" w:space="0" w:color="auto"/>
              <w:left w:val="nil"/>
              <w:bottom w:val="single" w:sz="4" w:space="0" w:color="auto"/>
              <w:right w:val="single" w:sz="4" w:space="0" w:color="auto"/>
            </w:tcBorders>
            <w:shd w:val="clear" w:color="auto" w:fill="auto"/>
            <w:vAlign w:val="center"/>
          </w:tcPr>
          <w:p w14:paraId="13A227C3"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三跨协同、四教融合、三链递进：新时代纺织</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三创</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人才培养模式改革与实践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2BC52B66"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陈文兴，周赳，于斌，陈建勇，许慧霞，盛清，傅雅琴，祝成炎，邹奉元，王尧骏，苏淼，冯荟，陈敏之，朱茹华，胡毅</w:t>
            </w:r>
          </w:p>
        </w:tc>
        <w:tc>
          <w:tcPr>
            <w:tcW w:w="4050" w:type="dxa"/>
            <w:tcBorders>
              <w:top w:val="single" w:sz="4" w:space="0" w:color="auto"/>
              <w:left w:val="nil"/>
              <w:bottom w:val="single" w:sz="4" w:space="0" w:color="auto"/>
              <w:right w:val="single" w:sz="4" w:space="0" w:color="auto"/>
            </w:tcBorders>
            <w:shd w:val="clear" w:color="auto" w:fill="auto"/>
            <w:vAlign w:val="center"/>
          </w:tcPr>
          <w:p w14:paraId="6AFC955C"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浙江理工大学</w:t>
            </w:r>
          </w:p>
        </w:tc>
      </w:tr>
      <w:tr w:rsidR="00583D06" w14:paraId="7F120E20"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60E75C5"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213</w:t>
            </w:r>
          </w:p>
        </w:tc>
        <w:tc>
          <w:tcPr>
            <w:tcW w:w="4440" w:type="dxa"/>
            <w:tcBorders>
              <w:top w:val="single" w:sz="4" w:space="0" w:color="auto"/>
              <w:left w:val="nil"/>
              <w:bottom w:val="single" w:sz="4" w:space="0" w:color="auto"/>
              <w:right w:val="single" w:sz="4" w:space="0" w:color="auto"/>
            </w:tcBorders>
            <w:shd w:val="clear" w:color="auto" w:fill="auto"/>
            <w:vAlign w:val="center"/>
          </w:tcPr>
          <w:p w14:paraId="0241CAD9"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结构设计竞赛</w:t>
            </w:r>
            <w:r>
              <w:rPr>
                <w:rFonts w:ascii="Times New Roman" w:eastAsia="仿宋_GB2312" w:hAnsi="Times New Roman" w:cs="Times New Roman"/>
                <w:color w:val="000000"/>
                <w:kern w:val="0"/>
                <w:szCs w:val="21"/>
                <w:lang w:bidi="ar"/>
              </w:rPr>
              <w:t>20</w:t>
            </w:r>
            <w:r>
              <w:rPr>
                <w:rFonts w:ascii="Times New Roman" w:eastAsia="仿宋_GB2312" w:hAnsi="Times New Roman" w:cs="Times New Roman"/>
                <w:color w:val="000000"/>
                <w:kern w:val="0"/>
                <w:szCs w:val="21"/>
                <w:lang w:bidi="ar"/>
              </w:rPr>
              <w:t>年促进大学生创意创新创造能力培养的改革和实践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48B6653B" w14:textId="77777777" w:rsidR="00583D06" w:rsidRDefault="000C0125">
            <w:pPr>
              <w:pStyle w:val="a6"/>
              <w:rPr>
                <w:rFonts w:ascii="Times New Roman" w:eastAsia="仿宋_GB2312" w:hAnsi="Times New Roman"/>
              </w:rPr>
            </w:pPr>
            <w:r>
              <w:rPr>
                <w:rFonts w:ascii="Times New Roman" w:eastAsia="仿宋_GB2312" w:hAnsi="Times New Roman"/>
                <w:lang w:bidi="ar"/>
              </w:rPr>
              <w:t>金伟良，袁驷，李国强，陈云敏，徐世</w:t>
            </w:r>
            <w:r>
              <w:rPr>
                <w:rFonts w:ascii="Times New Roman" w:hAnsi="Times New Roman"/>
                <w:lang w:bidi="ar"/>
              </w:rPr>
              <w:t>烺</w:t>
            </w:r>
            <w:r>
              <w:rPr>
                <w:rFonts w:ascii="Times New Roman" w:eastAsia="仿宋_GB2312" w:hAnsi="Times New Roman"/>
                <w:lang w:bidi="ar"/>
              </w:rPr>
              <w:t>，李宏男，范峰，王湛，张川，方志，熊海贝，丁阳，曹双寅，吴涛，陆国栋，段元锋，赵羽习，肖岩，刘峥嵘，吕朝锋，丁元新，毛一平，姜秀英，张威，邹道勤，余世策</w:t>
            </w:r>
          </w:p>
        </w:tc>
        <w:tc>
          <w:tcPr>
            <w:tcW w:w="4050" w:type="dxa"/>
            <w:tcBorders>
              <w:top w:val="single" w:sz="4" w:space="0" w:color="auto"/>
              <w:left w:val="nil"/>
              <w:bottom w:val="single" w:sz="4" w:space="0" w:color="auto"/>
              <w:right w:val="single" w:sz="4" w:space="0" w:color="auto"/>
            </w:tcBorders>
            <w:shd w:val="clear" w:color="auto" w:fill="auto"/>
            <w:vAlign w:val="center"/>
          </w:tcPr>
          <w:p w14:paraId="1187F51D"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浙江大学，同济大学，清华大学，东南大学，哈尔滨工业大学，大连理工大学，重庆大学，天津大学，长安大学，湖南大学，华南理工大学，全国结构设计竞赛委员会</w:t>
            </w:r>
          </w:p>
        </w:tc>
      </w:tr>
      <w:tr w:rsidR="00583D06" w14:paraId="1422673B"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AAD0B12"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214</w:t>
            </w:r>
          </w:p>
        </w:tc>
        <w:tc>
          <w:tcPr>
            <w:tcW w:w="4440" w:type="dxa"/>
            <w:tcBorders>
              <w:top w:val="single" w:sz="4" w:space="0" w:color="auto"/>
              <w:left w:val="nil"/>
              <w:bottom w:val="single" w:sz="4" w:space="0" w:color="auto"/>
              <w:right w:val="single" w:sz="4" w:space="0" w:color="auto"/>
            </w:tcBorders>
            <w:shd w:val="clear" w:color="auto" w:fill="auto"/>
            <w:vAlign w:val="center"/>
          </w:tcPr>
          <w:p w14:paraId="611E01F9"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跨界融合、强化关联、激发活力的机械工程学生创新实践能力培养</w:t>
            </w:r>
          </w:p>
        </w:tc>
        <w:tc>
          <w:tcPr>
            <w:tcW w:w="5136" w:type="dxa"/>
            <w:tcBorders>
              <w:top w:val="single" w:sz="4" w:space="0" w:color="auto"/>
              <w:left w:val="nil"/>
              <w:bottom w:val="single" w:sz="4" w:space="0" w:color="auto"/>
              <w:right w:val="single" w:sz="4" w:space="0" w:color="auto"/>
            </w:tcBorders>
            <w:shd w:val="clear" w:color="auto" w:fill="auto"/>
            <w:vAlign w:val="center"/>
          </w:tcPr>
          <w:p w14:paraId="2FDF7106" w14:textId="77777777" w:rsidR="00583D06" w:rsidRDefault="000C0125">
            <w:pPr>
              <w:pStyle w:val="a6"/>
              <w:rPr>
                <w:rFonts w:ascii="Times New Roman" w:eastAsia="仿宋_GB2312" w:hAnsi="Times New Roman"/>
              </w:rPr>
            </w:pPr>
            <w:r>
              <w:rPr>
                <w:rFonts w:ascii="Times New Roman" w:eastAsia="仿宋_GB2312" w:hAnsi="Times New Roman"/>
                <w:lang w:bidi="ar"/>
              </w:rPr>
              <w:t>刘振宇，谭建荣，顾大强，杨将新，傅建中，汪延成，裘</w:t>
            </w:r>
            <w:r>
              <w:rPr>
                <w:rFonts w:ascii="Times New Roman" w:hAnsi="Times New Roman"/>
                <w:lang w:bidi="ar"/>
              </w:rPr>
              <w:t>辿</w:t>
            </w:r>
            <w:r>
              <w:rPr>
                <w:rFonts w:ascii="Times New Roman" w:eastAsia="仿宋_GB2312" w:hAnsi="Times New Roman"/>
                <w:lang w:bidi="ar"/>
              </w:rPr>
              <w:t>，段桂芳，李基拓，王庆九，朱新杰，高宇</w:t>
            </w:r>
          </w:p>
        </w:tc>
        <w:tc>
          <w:tcPr>
            <w:tcW w:w="4050" w:type="dxa"/>
            <w:tcBorders>
              <w:top w:val="single" w:sz="4" w:space="0" w:color="auto"/>
              <w:left w:val="nil"/>
              <w:bottom w:val="single" w:sz="4" w:space="0" w:color="auto"/>
              <w:right w:val="single" w:sz="4" w:space="0" w:color="auto"/>
            </w:tcBorders>
            <w:shd w:val="clear" w:color="auto" w:fill="auto"/>
            <w:vAlign w:val="center"/>
          </w:tcPr>
          <w:p w14:paraId="75A5F72C"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浙江大学</w:t>
            </w:r>
          </w:p>
        </w:tc>
      </w:tr>
      <w:tr w:rsidR="00583D06" w14:paraId="4079E1AC"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F2FEC4B"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215</w:t>
            </w:r>
          </w:p>
        </w:tc>
        <w:tc>
          <w:tcPr>
            <w:tcW w:w="4440" w:type="dxa"/>
            <w:tcBorders>
              <w:top w:val="single" w:sz="4" w:space="0" w:color="auto"/>
              <w:left w:val="nil"/>
              <w:bottom w:val="single" w:sz="4" w:space="0" w:color="auto"/>
              <w:right w:val="single" w:sz="4" w:space="0" w:color="auto"/>
            </w:tcBorders>
            <w:shd w:val="clear" w:color="auto" w:fill="auto"/>
            <w:vAlign w:val="center"/>
          </w:tcPr>
          <w:p w14:paraId="1260B55A"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中国近现代史纲要</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课程推进</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五个一工程</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建设的创造性探索与实践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7C17951D"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段治文，任少波，尤云弟，赵晖，刘召峰，张立程，董海樱，程早霞，庞毅</w:t>
            </w:r>
          </w:p>
        </w:tc>
        <w:tc>
          <w:tcPr>
            <w:tcW w:w="4050" w:type="dxa"/>
            <w:tcBorders>
              <w:top w:val="single" w:sz="4" w:space="0" w:color="auto"/>
              <w:left w:val="nil"/>
              <w:bottom w:val="single" w:sz="4" w:space="0" w:color="auto"/>
              <w:right w:val="single" w:sz="4" w:space="0" w:color="auto"/>
            </w:tcBorders>
            <w:shd w:val="clear" w:color="auto" w:fill="auto"/>
            <w:vAlign w:val="center"/>
          </w:tcPr>
          <w:p w14:paraId="2235D291"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浙江大学</w:t>
            </w:r>
          </w:p>
        </w:tc>
      </w:tr>
      <w:tr w:rsidR="00583D06" w14:paraId="471235CF"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7FE2388"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lastRenderedPageBreak/>
              <w:t>216</w:t>
            </w:r>
          </w:p>
        </w:tc>
        <w:tc>
          <w:tcPr>
            <w:tcW w:w="4440" w:type="dxa"/>
            <w:tcBorders>
              <w:top w:val="single" w:sz="4" w:space="0" w:color="auto"/>
              <w:left w:val="nil"/>
              <w:bottom w:val="single" w:sz="4" w:space="0" w:color="auto"/>
              <w:right w:val="single" w:sz="4" w:space="0" w:color="auto"/>
            </w:tcBorders>
            <w:shd w:val="clear" w:color="auto" w:fill="auto"/>
            <w:vAlign w:val="center"/>
          </w:tcPr>
          <w:p w14:paraId="6237B891"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数智驱动的以学生成长为中心全链路一体化教学支撑体系构建与实践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059CC0D5"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陈文智，董榕，张紫徽，江全元，李艳，黄萃，杨玉辉，张宇燕，卜佳俊，董世洪，李敏，张宏，黄健，李萌，袁书宏，云霞，翟雪松，陈默，沈丽燕，留岚兰，刘多，陈亮，周泓</w:t>
            </w:r>
          </w:p>
        </w:tc>
        <w:tc>
          <w:tcPr>
            <w:tcW w:w="4050" w:type="dxa"/>
            <w:tcBorders>
              <w:top w:val="single" w:sz="4" w:space="0" w:color="auto"/>
              <w:left w:val="nil"/>
              <w:bottom w:val="single" w:sz="4" w:space="0" w:color="auto"/>
              <w:right w:val="single" w:sz="4" w:space="0" w:color="auto"/>
            </w:tcBorders>
            <w:shd w:val="clear" w:color="auto" w:fill="auto"/>
            <w:vAlign w:val="center"/>
          </w:tcPr>
          <w:p w14:paraId="38D4F7B8"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浙江大学</w:t>
            </w:r>
          </w:p>
        </w:tc>
      </w:tr>
      <w:tr w:rsidR="00583D06" w14:paraId="4EB34D7E"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9426AD6"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217</w:t>
            </w:r>
          </w:p>
        </w:tc>
        <w:tc>
          <w:tcPr>
            <w:tcW w:w="4440" w:type="dxa"/>
            <w:tcBorders>
              <w:top w:val="single" w:sz="4" w:space="0" w:color="auto"/>
              <w:left w:val="nil"/>
              <w:bottom w:val="single" w:sz="4" w:space="0" w:color="auto"/>
              <w:right w:val="single" w:sz="4" w:space="0" w:color="auto"/>
            </w:tcBorders>
            <w:shd w:val="clear" w:color="auto" w:fill="auto"/>
            <w:vAlign w:val="center"/>
          </w:tcPr>
          <w:p w14:paraId="3CC48E3F"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四课融通、六措并举</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农科实践实训教学体系的构建与成效</w:t>
            </w:r>
          </w:p>
        </w:tc>
        <w:tc>
          <w:tcPr>
            <w:tcW w:w="5136" w:type="dxa"/>
            <w:tcBorders>
              <w:top w:val="single" w:sz="4" w:space="0" w:color="auto"/>
              <w:left w:val="nil"/>
              <w:bottom w:val="single" w:sz="4" w:space="0" w:color="auto"/>
              <w:right w:val="single" w:sz="4" w:space="0" w:color="auto"/>
            </w:tcBorders>
            <w:shd w:val="clear" w:color="auto" w:fill="auto"/>
            <w:vAlign w:val="center"/>
          </w:tcPr>
          <w:p w14:paraId="2DAD2686"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陈学新，马忠华，喻景权，张国平，陈云，孙崇德，叶庆富，吴佳雨，汪以真，张颖，邱慧，马永芳，吴琼，李肖梁，张建英，蒋梦汝，王涛，潘鹏路</w:t>
            </w:r>
          </w:p>
        </w:tc>
        <w:tc>
          <w:tcPr>
            <w:tcW w:w="4050" w:type="dxa"/>
            <w:tcBorders>
              <w:top w:val="single" w:sz="4" w:space="0" w:color="auto"/>
              <w:left w:val="nil"/>
              <w:bottom w:val="single" w:sz="4" w:space="0" w:color="auto"/>
              <w:right w:val="single" w:sz="4" w:space="0" w:color="auto"/>
            </w:tcBorders>
            <w:shd w:val="clear" w:color="auto" w:fill="auto"/>
            <w:vAlign w:val="center"/>
          </w:tcPr>
          <w:p w14:paraId="4084DD7D"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浙江大学</w:t>
            </w:r>
          </w:p>
        </w:tc>
      </w:tr>
      <w:tr w:rsidR="00583D06" w14:paraId="1B07E72F"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781F3EC"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218</w:t>
            </w:r>
          </w:p>
        </w:tc>
        <w:tc>
          <w:tcPr>
            <w:tcW w:w="4440" w:type="dxa"/>
            <w:tcBorders>
              <w:top w:val="single" w:sz="4" w:space="0" w:color="auto"/>
              <w:left w:val="nil"/>
              <w:bottom w:val="single" w:sz="4" w:space="0" w:color="auto"/>
              <w:right w:val="single" w:sz="4" w:space="0" w:color="auto"/>
            </w:tcBorders>
            <w:shd w:val="clear" w:color="auto" w:fill="auto"/>
            <w:vAlign w:val="center"/>
          </w:tcPr>
          <w:p w14:paraId="16962655"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三协同驱动、四平台支撑</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光电专业开放融合育人新生态的创建与实践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24336B4A"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刘向东，刘旭，付跃刚，郁道银，时尧成，毕卫红，林远芳，张敏明，郑臻荣，秦石乔，樊仲维，刘智颖，郑晓东，金鑫，祝宇慧</w:t>
            </w:r>
          </w:p>
        </w:tc>
        <w:tc>
          <w:tcPr>
            <w:tcW w:w="4050" w:type="dxa"/>
            <w:tcBorders>
              <w:top w:val="single" w:sz="4" w:space="0" w:color="auto"/>
              <w:left w:val="nil"/>
              <w:bottom w:val="single" w:sz="4" w:space="0" w:color="auto"/>
              <w:right w:val="single" w:sz="4" w:space="0" w:color="auto"/>
            </w:tcBorders>
            <w:shd w:val="clear" w:color="auto" w:fill="auto"/>
            <w:vAlign w:val="center"/>
          </w:tcPr>
          <w:p w14:paraId="3E813597"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浙江大学，长春理工大学，天津大学，燕山大学，华中科技大学，国防科技大学，空天信息创新研究院</w:t>
            </w:r>
          </w:p>
        </w:tc>
      </w:tr>
      <w:tr w:rsidR="00583D06" w14:paraId="586E7DDE"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288ACF2"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219</w:t>
            </w:r>
          </w:p>
        </w:tc>
        <w:tc>
          <w:tcPr>
            <w:tcW w:w="4440" w:type="dxa"/>
            <w:tcBorders>
              <w:top w:val="single" w:sz="4" w:space="0" w:color="auto"/>
              <w:left w:val="nil"/>
              <w:bottom w:val="single" w:sz="4" w:space="0" w:color="auto"/>
              <w:right w:val="single" w:sz="4" w:space="0" w:color="auto"/>
            </w:tcBorders>
            <w:shd w:val="clear" w:color="auto" w:fill="auto"/>
            <w:vAlign w:val="center"/>
          </w:tcPr>
          <w:p w14:paraId="48A32F0B"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以创新能力提升为导向的科技设计人才培养模式与生态建设</w:t>
            </w:r>
          </w:p>
        </w:tc>
        <w:tc>
          <w:tcPr>
            <w:tcW w:w="5136" w:type="dxa"/>
            <w:tcBorders>
              <w:top w:val="single" w:sz="4" w:space="0" w:color="auto"/>
              <w:left w:val="nil"/>
              <w:bottom w:val="single" w:sz="4" w:space="0" w:color="auto"/>
              <w:right w:val="single" w:sz="4" w:space="0" w:color="auto"/>
            </w:tcBorders>
            <w:shd w:val="clear" w:color="auto" w:fill="auto"/>
            <w:vAlign w:val="center"/>
          </w:tcPr>
          <w:p w14:paraId="68A3F790"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孙凌云，孙守迁，张克俊，韩挺，罗仕鉴，潘云鹤，柴春雷，应放天，陈为，彭韧，董占勋，汤永川，王冠云，徐雯洁，常丹妮</w:t>
            </w:r>
          </w:p>
        </w:tc>
        <w:tc>
          <w:tcPr>
            <w:tcW w:w="4050" w:type="dxa"/>
            <w:tcBorders>
              <w:top w:val="single" w:sz="4" w:space="0" w:color="auto"/>
              <w:left w:val="nil"/>
              <w:bottom w:val="single" w:sz="4" w:space="0" w:color="auto"/>
              <w:right w:val="single" w:sz="4" w:space="0" w:color="auto"/>
            </w:tcBorders>
            <w:shd w:val="clear" w:color="auto" w:fill="auto"/>
            <w:vAlign w:val="center"/>
          </w:tcPr>
          <w:p w14:paraId="6F4F5710"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浙江大学，上海交通大学</w:t>
            </w:r>
          </w:p>
        </w:tc>
      </w:tr>
      <w:tr w:rsidR="00583D06" w14:paraId="746AB52B"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8373D7F"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220</w:t>
            </w:r>
          </w:p>
        </w:tc>
        <w:tc>
          <w:tcPr>
            <w:tcW w:w="4440" w:type="dxa"/>
            <w:tcBorders>
              <w:top w:val="single" w:sz="4" w:space="0" w:color="auto"/>
              <w:left w:val="nil"/>
              <w:bottom w:val="single" w:sz="4" w:space="0" w:color="auto"/>
              <w:right w:val="single" w:sz="4" w:space="0" w:color="auto"/>
            </w:tcBorders>
            <w:shd w:val="clear" w:color="auto" w:fill="auto"/>
            <w:vAlign w:val="center"/>
          </w:tcPr>
          <w:p w14:paraId="76674CF6"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一本四化</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中华优秀传统文化涵育体系的构建与实践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2F7A4EF4"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楼含松，冯国栋，楼艳，陶安娜，郑英蓓，张凯，董平，沈玉，胡可先，陶然，叶添阁，段园园，陈文丽</w:t>
            </w:r>
          </w:p>
        </w:tc>
        <w:tc>
          <w:tcPr>
            <w:tcW w:w="4050" w:type="dxa"/>
            <w:tcBorders>
              <w:top w:val="single" w:sz="4" w:space="0" w:color="auto"/>
              <w:left w:val="nil"/>
              <w:bottom w:val="single" w:sz="4" w:space="0" w:color="auto"/>
              <w:right w:val="single" w:sz="4" w:space="0" w:color="auto"/>
            </w:tcBorders>
            <w:shd w:val="clear" w:color="auto" w:fill="auto"/>
            <w:vAlign w:val="center"/>
          </w:tcPr>
          <w:p w14:paraId="38D988BB"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浙江大学</w:t>
            </w:r>
          </w:p>
        </w:tc>
      </w:tr>
      <w:tr w:rsidR="00583D06" w14:paraId="1F22D94D"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CB0DFFB"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221</w:t>
            </w:r>
          </w:p>
        </w:tc>
        <w:tc>
          <w:tcPr>
            <w:tcW w:w="4440" w:type="dxa"/>
            <w:tcBorders>
              <w:top w:val="single" w:sz="4" w:space="0" w:color="auto"/>
              <w:left w:val="nil"/>
              <w:bottom w:val="single" w:sz="4" w:space="0" w:color="auto"/>
              <w:right w:val="single" w:sz="4" w:space="0" w:color="auto"/>
            </w:tcBorders>
            <w:shd w:val="clear" w:color="auto" w:fill="auto"/>
            <w:vAlign w:val="center"/>
          </w:tcPr>
          <w:p w14:paraId="6EDE0C0F"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以人民为中心</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高等艺术教育</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同轴双向</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育人体系建构与实践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0BC5E8ED"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许江，高世名，封治国，何红舟，邬大勇，班陵生，杨奇瑞，盛天晔，黄骏，刘智海，张春艳，郭健濂，付帆，杨晨曦</w:t>
            </w:r>
          </w:p>
        </w:tc>
        <w:tc>
          <w:tcPr>
            <w:tcW w:w="4050" w:type="dxa"/>
            <w:tcBorders>
              <w:top w:val="single" w:sz="4" w:space="0" w:color="auto"/>
              <w:left w:val="nil"/>
              <w:bottom w:val="single" w:sz="4" w:space="0" w:color="auto"/>
              <w:right w:val="single" w:sz="4" w:space="0" w:color="auto"/>
            </w:tcBorders>
            <w:shd w:val="clear" w:color="auto" w:fill="auto"/>
            <w:vAlign w:val="center"/>
          </w:tcPr>
          <w:p w14:paraId="0C58797C"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中国美术学院</w:t>
            </w:r>
          </w:p>
        </w:tc>
      </w:tr>
      <w:tr w:rsidR="00583D06" w14:paraId="0B591BE9"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768C46C"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222</w:t>
            </w:r>
          </w:p>
        </w:tc>
        <w:tc>
          <w:tcPr>
            <w:tcW w:w="4440" w:type="dxa"/>
            <w:tcBorders>
              <w:top w:val="single" w:sz="4" w:space="0" w:color="auto"/>
              <w:left w:val="nil"/>
              <w:bottom w:val="single" w:sz="4" w:space="0" w:color="auto"/>
              <w:right w:val="single" w:sz="4" w:space="0" w:color="auto"/>
            </w:tcBorders>
            <w:shd w:val="clear" w:color="auto" w:fill="auto"/>
            <w:vAlign w:val="center"/>
          </w:tcPr>
          <w:p w14:paraId="40D6032D"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三维耦合</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三链融合，培养生物产业工程科技创新人才</w:t>
            </w:r>
          </w:p>
        </w:tc>
        <w:tc>
          <w:tcPr>
            <w:tcW w:w="5136" w:type="dxa"/>
            <w:tcBorders>
              <w:top w:val="single" w:sz="4" w:space="0" w:color="auto"/>
              <w:left w:val="nil"/>
              <w:bottom w:val="single" w:sz="4" w:space="0" w:color="auto"/>
              <w:right w:val="single" w:sz="4" w:space="0" w:color="auto"/>
            </w:tcBorders>
            <w:shd w:val="clear" w:color="auto" w:fill="auto"/>
            <w:vAlign w:val="center"/>
          </w:tcPr>
          <w:p w14:paraId="4221880D"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郑裕国，郑仁朝，王启要，吴石金，胡永红，王亚军，庄英萍，王方，郭凯，钟卫鸿，汤晓玲，章银军，张烽，王远山，汪钊</w:t>
            </w:r>
          </w:p>
        </w:tc>
        <w:tc>
          <w:tcPr>
            <w:tcW w:w="4050" w:type="dxa"/>
            <w:tcBorders>
              <w:top w:val="single" w:sz="4" w:space="0" w:color="auto"/>
              <w:left w:val="nil"/>
              <w:bottom w:val="single" w:sz="4" w:space="0" w:color="auto"/>
              <w:right w:val="single" w:sz="4" w:space="0" w:color="auto"/>
            </w:tcBorders>
            <w:shd w:val="clear" w:color="auto" w:fill="auto"/>
            <w:vAlign w:val="center"/>
          </w:tcPr>
          <w:p w14:paraId="65B05CAA"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浙江工业大学，华东理工大学，南京工业大学</w:t>
            </w:r>
          </w:p>
        </w:tc>
      </w:tr>
      <w:tr w:rsidR="00583D06" w14:paraId="7FB943BA"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61075A5"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223</w:t>
            </w:r>
          </w:p>
        </w:tc>
        <w:tc>
          <w:tcPr>
            <w:tcW w:w="4440" w:type="dxa"/>
            <w:tcBorders>
              <w:top w:val="single" w:sz="4" w:space="0" w:color="auto"/>
              <w:left w:val="nil"/>
              <w:bottom w:val="single" w:sz="4" w:space="0" w:color="auto"/>
              <w:right w:val="single" w:sz="4" w:space="0" w:color="auto"/>
            </w:tcBorders>
            <w:shd w:val="clear" w:color="auto" w:fill="auto"/>
            <w:vAlign w:val="center"/>
          </w:tcPr>
          <w:p w14:paraId="7F343801"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以科研驱动式教学为核心的经济学人才研究创新能力提升范式的探索与实践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5A91CF2B"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方红生，黄先海，潘士远，陆菁，朱柏铭，张子法，黄勇，卢飞霞，沈杰，周江洪，俞洁芳，叶建亮</w:t>
            </w:r>
          </w:p>
        </w:tc>
        <w:tc>
          <w:tcPr>
            <w:tcW w:w="4050" w:type="dxa"/>
            <w:tcBorders>
              <w:top w:val="single" w:sz="4" w:space="0" w:color="auto"/>
              <w:left w:val="nil"/>
              <w:bottom w:val="single" w:sz="4" w:space="0" w:color="auto"/>
              <w:right w:val="single" w:sz="4" w:space="0" w:color="auto"/>
            </w:tcBorders>
            <w:shd w:val="clear" w:color="auto" w:fill="auto"/>
            <w:vAlign w:val="center"/>
          </w:tcPr>
          <w:p w14:paraId="2EA48F0A"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浙江大学</w:t>
            </w:r>
          </w:p>
        </w:tc>
      </w:tr>
      <w:tr w:rsidR="00583D06" w14:paraId="777F4ADA"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967504D"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lastRenderedPageBreak/>
              <w:t>224</w:t>
            </w:r>
          </w:p>
        </w:tc>
        <w:tc>
          <w:tcPr>
            <w:tcW w:w="4440" w:type="dxa"/>
            <w:tcBorders>
              <w:top w:val="single" w:sz="4" w:space="0" w:color="auto"/>
              <w:left w:val="nil"/>
              <w:bottom w:val="single" w:sz="4" w:space="0" w:color="auto"/>
              <w:right w:val="single" w:sz="4" w:space="0" w:color="auto"/>
            </w:tcBorders>
            <w:shd w:val="clear" w:color="auto" w:fill="auto"/>
            <w:vAlign w:val="center"/>
          </w:tcPr>
          <w:p w14:paraId="137C4BF7"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基于</w:t>
            </w:r>
            <w:r>
              <w:rPr>
                <w:rFonts w:ascii="Times New Roman" w:eastAsia="仿宋_GB2312" w:hAnsi="Times New Roman" w:cs="Times New Roman"/>
                <w:color w:val="000000"/>
                <w:kern w:val="0"/>
                <w:szCs w:val="21"/>
                <w:lang w:bidi="ar"/>
              </w:rPr>
              <w:t>“RICH</w:t>
            </w:r>
            <w:r>
              <w:rPr>
                <w:rFonts w:ascii="Times New Roman" w:eastAsia="仿宋_GB2312" w:hAnsi="Times New Roman" w:cs="Times New Roman"/>
                <w:color w:val="000000"/>
                <w:kern w:val="0"/>
                <w:szCs w:val="21"/>
                <w:lang w:bidi="ar"/>
              </w:rPr>
              <w:t>理念</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的地方师大英语师范生培养探索与实践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1C76D45D"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胡美馨，骆传伟，俞明祥，竺金飞，胡伟杰，黄爱凤，郑志恋，叶志雄，吴本虎，罗晓杰，张亚萍，俞燕明，孔菊芳</w:t>
            </w:r>
          </w:p>
        </w:tc>
        <w:tc>
          <w:tcPr>
            <w:tcW w:w="4050" w:type="dxa"/>
            <w:tcBorders>
              <w:top w:val="single" w:sz="4" w:space="0" w:color="auto"/>
              <w:left w:val="nil"/>
              <w:bottom w:val="single" w:sz="4" w:space="0" w:color="auto"/>
              <w:right w:val="single" w:sz="4" w:space="0" w:color="auto"/>
            </w:tcBorders>
            <w:shd w:val="clear" w:color="auto" w:fill="auto"/>
            <w:vAlign w:val="center"/>
          </w:tcPr>
          <w:p w14:paraId="5C17D1E3"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浙江师范大学</w:t>
            </w:r>
          </w:p>
        </w:tc>
      </w:tr>
      <w:tr w:rsidR="00583D06" w14:paraId="4019256E"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EAFA552"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225</w:t>
            </w:r>
          </w:p>
        </w:tc>
        <w:tc>
          <w:tcPr>
            <w:tcW w:w="4440" w:type="dxa"/>
            <w:tcBorders>
              <w:top w:val="single" w:sz="4" w:space="0" w:color="auto"/>
              <w:left w:val="nil"/>
              <w:bottom w:val="single" w:sz="4" w:space="0" w:color="auto"/>
              <w:right w:val="single" w:sz="4" w:space="0" w:color="auto"/>
            </w:tcBorders>
            <w:shd w:val="clear" w:color="auto" w:fill="auto"/>
            <w:vAlign w:val="center"/>
          </w:tcPr>
          <w:p w14:paraId="28C4F7A4"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螺旋递进、多维联动、能力为重</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食品保藏课程群</w:t>
            </w:r>
            <w:r>
              <w:rPr>
                <w:rFonts w:ascii="Times New Roman" w:eastAsia="仿宋_GB2312" w:hAnsi="Times New Roman" w:cs="Times New Roman"/>
                <w:color w:val="000000"/>
                <w:kern w:val="0"/>
                <w:szCs w:val="21"/>
                <w:lang w:bidi="ar"/>
              </w:rPr>
              <w:t>20</w:t>
            </w:r>
            <w:r>
              <w:rPr>
                <w:rFonts w:ascii="Times New Roman" w:eastAsia="仿宋_GB2312" w:hAnsi="Times New Roman" w:cs="Times New Roman"/>
                <w:color w:val="000000"/>
                <w:kern w:val="0"/>
                <w:szCs w:val="21"/>
                <w:lang w:bidi="ar"/>
              </w:rPr>
              <w:t>年教学改革与实践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0C71A03A"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罗自生，叶兴乾，郭慧媛，陈芳，郑晓冬，任发政，李莉，徐艳群，傅达奇，陈士国，叶尊忠，李阳，茅林春，曹建康，徐惠荣</w:t>
            </w:r>
          </w:p>
        </w:tc>
        <w:tc>
          <w:tcPr>
            <w:tcW w:w="4050" w:type="dxa"/>
            <w:tcBorders>
              <w:top w:val="single" w:sz="4" w:space="0" w:color="auto"/>
              <w:left w:val="nil"/>
              <w:bottom w:val="single" w:sz="4" w:space="0" w:color="auto"/>
              <w:right w:val="single" w:sz="4" w:space="0" w:color="auto"/>
            </w:tcBorders>
            <w:shd w:val="clear" w:color="auto" w:fill="auto"/>
            <w:vAlign w:val="center"/>
          </w:tcPr>
          <w:p w14:paraId="0944FC0E"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浙江大学，中国农业大学</w:t>
            </w:r>
          </w:p>
        </w:tc>
      </w:tr>
      <w:tr w:rsidR="00583D06" w14:paraId="5E31E2E0"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FD4FC9C"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226</w:t>
            </w:r>
          </w:p>
        </w:tc>
        <w:tc>
          <w:tcPr>
            <w:tcW w:w="4440" w:type="dxa"/>
            <w:tcBorders>
              <w:top w:val="single" w:sz="4" w:space="0" w:color="auto"/>
              <w:left w:val="nil"/>
              <w:bottom w:val="single" w:sz="4" w:space="0" w:color="auto"/>
              <w:right w:val="single" w:sz="4" w:space="0" w:color="auto"/>
            </w:tcBorders>
            <w:shd w:val="clear" w:color="auto" w:fill="auto"/>
            <w:vAlign w:val="center"/>
          </w:tcPr>
          <w:p w14:paraId="02F2275C"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需求牵引、实践驱动、数字赋能</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电子信息类专业创新人才培养体系构建及成效</w:t>
            </w:r>
          </w:p>
        </w:tc>
        <w:tc>
          <w:tcPr>
            <w:tcW w:w="5136" w:type="dxa"/>
            <w:tcBorders>
              <w:top w:val="single" w:sz="4" w:space="0" w:color="auto"/>
              <w:left w:val="nil"/>
              <w:bottom w:val="single" w:sz="4" w:space="0" w:color="auto"/>
              <w:right w:val="single" w:sz="4" w:space="0" w:color="auto"/>
            </w:tcBorders>
            <w:shd w:val="clear" w:color="auto" w:fill="auto"/>
            <w:vAlign w:val="center"/>
          </w:tcPr>
          <w:p w14:paraId="36D3AB12"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陈龙，史治国，程知群，李文钧，齐冬莲，高明煜，孙玲玲，姚缨英，黄继业，王光义，何志伟，章献民，马学条，郑鹏，刘圆圆</w:t>
            </w:r>
          </w:p>
        </w:tc>
        <w:tc>
          <w:tcPr>
            <w:tcW w:w="4050" w:type="dxa"/>
            <w:tcBorders>
              <w:top w:val="single" w:sz="4" w:space="0" w:color="auto"/>
              <w:left w:val="nil"/>
              <w:bottom w:val="single" w:sz="4" w:space="0" w:color="auto"/>
              <w:right w:val="single" w:sz="4" w:space="0" w:color="auto"/>
            </w:tcBorders>
            <w:shd w:val="clear" w:color="auto" w:fill="auto"/>
            <w:vAlign w:val="center"/>
          </w:tcPr>
          <w:p w14:paraId="3F4D61AD"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杭州电子科技大学，浙江大学</w:t>
            </w:r>
          </w:p>
        </w:tc>
      </w:tr>
      <w:tr w:rsidR="00583D06" w14:paraId="13630E5D"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E10B521"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227</w:t>
            </w:r>
          </w:p>
        </w:tc>
        <w:tc>
          <w:tcPr>
            <w:tcW w:w="4440" w:type="dxa"/>
            <w:tcBorders>
              <w:top w:val="single" w:sz="4" w:space="0" w:color="auto"/>
              <w:left w:val="nil"/>
              <w:bottom w:val="single" w:sz="4" w:space="0" w:color="auto"/>
              <w:right w:val="single" w:sz="4" w:space="0" w:color="auto"/>
            </w:tcBorders>
            <w:shd w:val="clear" w:color="auto" w:fill="auto"/>
            <w:vAlign w:val="center"/>
          </w:tcPr>
          <w:p w14:paraId="3ACB0CB9"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以</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创新药物研发链</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为主线的生物制药人才培养模式的构建与实践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188E60AF" w14:textId="77777777" w:rsidR="00583D06" w:rsidRDefault="000C0125">
            <w:pPr>
              <w:pStyle w:val="a6"/>
              <w:rPr>
                <w:rFonts w:ascii="Times New Roman" w:eastAsia="仿宋_GB2312" w:hAnsi="Times New Roman"/>
              </w:rPr>
            </w:pPr>
            <w:r>
              <w:rPr>
                <w:rFonts w:ascii="Times New Roman" w:eastAsia="仿宋_GB2312" w:hAnsi="Times New Roman"/>
                <w:lang w:bidi="ar"/>
              </w:rPr>
              <w:t>林丽，李校</w:t>
            </w:r>
            <w:r>
              <w:rPr>
                <w:rFonts w:ascii="Times New Roman" w:hAnsi="Times New Roman"/>
                <w:lang w:bidi="ar"/>
              </w:rPr>
              <w:t>堃</w:t>
            </w:r>
            <w:r>
              <w:rPr>
                <w:rFonts w:ascii="Times New Roman" w:eastAsia="仿宋_GB2312" w:hAnsi="Times New Roman"/>
                <w:lang w:bidi="ar"/>
              </w:rPr>
              <w:t>，卫涛，蔡琳，田海山，王晓杰，黄志锋，王文秀，惠琦，叶发青，梁广，丛维涛，金子，龚方华，吴疆</w:t>
            </w:r>
          </w:p>
        </w:tc>
        <w:tc>
          <w:tcPr>
            <w:tcW w:w="4050" w:type="dxa"/>
            <w:tcBorders>
              <w:top w:val="single" w:sz="4" w:space="0" w:color="auto"/>
              <w:left w:val="nil"/>
              <w:bottom w:val="single" w:sz="4" w:space="0" w:color="auto"/>
              <w:right w:val="single" w:sz="4" w:space="0" w:color="auto"/>
            </w:tcBorders>
            <w:shd w:val="clear" w:color="auto" w:fill="auto"/>
            <w:vAlign w:val="center"/>
          </w:tcPr>
          <w:p w14:paraId="52E7127F"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温州医科大学</w:t>
            </w:r>
          </w:p>
        </w:tc>
      </w:tr>
      <w:tr w:rsidR="00583D06" w14:paraId="1633FA40"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BD7849C"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228</w:t>
            </w:r>
          </w:p>
        </w:tc>
        <w:tc>
          <w:tcPr>
            <w:tcW w:w="4440" w:type="dxa"/>
            <w:tcBorders>
              <w:top w:val="single" w:sz="4" w:space="0" w:color="auto"/>
              <w:left w:val="nil"/>
              <w:bottom w:val="single" w:sz="4" w:space="0" w:color="auto"/>
              <w:right w:val="single" w:sz="4" w:space="0" w:color="auto"/>
            </w:tcBorders>
            <w:shd w:val="clear" w:color="auto" w:fill="auto"/>
            <w:vAlign w:val="center"/>
          </w:tcPr>
          <w:p w14:paraId="3E3A54E3"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传承</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践行</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创新：红船精神</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五化</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育人体系的构建与实践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4043A6D8"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卢新波，黄文秀，吕延勤，陈立力，彭冰冰，富华，李蕾，洪坚，徐永良，张琦</w:t>
            </w:r>
          </w:p>
        </w:tc>
        <w:tc>
          <w:tcPr>
            <w:tcW w:w="4050" w:type="dxa"/>
            <w:tcBorders>
              <w:top w:val="single" w:sz="4" w:space="0" w:color="auto"/>
              <w:left w:val="nil"/>
              <w:bottom w:val="single" w:sz="4" w:space="0" w:color="auto"/>
              <w:right w:val="single" w:sz="4" w:space="0" w:color="auto"/>
            </w:tcBorders>
            <w:shd w:val="clear" w:color="auto" w:fill="auto"/>
            <w:vAlign w:val="center"/>
          </w:tcPr>
          <w:p w14:paraId="6ABBEA6C"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嘉兴学院</w:t>
            </w:r>
          </w:p>
        </w:tc>
      </w:tr>
      <w:tr w:rsidR="00583D06" w14:paraId="32AAC4FE"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33B05C4"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229</w:t>
            </w:r>
          </w:p>
        </w:tc>
        <w:tc>
          <w:tcPr>
            <w:tcW w:w="4440" w:type="dxa"/>
            <w:tcBorders>
              <w:top w:val="single" w:sz="4" w:space="0" w:color="auto"/>
              <w:left w:val="nil"/>
              <w:bottom w:val="single" w:sz="4" w:space="0" w:color="auto"/>
              <w:right w:val="single" w:sz="4" w:space="0" w:color="auto"/>
            </w:tcBorders>
            <w:shd w:val="clear" w:color="auto" w:fill="auto"/>
            <w:vAlign w:val="center"/>
          </w:tcPr>
          <w:p w14:paraId="3B67266B"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地方综合性大学</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一核四轴</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美育体系的改革与实践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240CA72D" w14:textId="77777777" w:rsidR="00583D06" w:rsidRDefault="000C0125">
            <w:pPr>
              <w:pStyle w:val="a6"/>
              <w:rPr>
                <w:rFonts w:ascii="Times New Roman" w:eastAsia="仿宋_GB2312" w:hAnsi="Times New Roman"/>
              </w:rPr>
            </w:pPr>
            <w:r>
              <w:rPr>
                <w:rFonts w:ascii="Times New Roman" w:eastAsia="仿宋_GB2312" w:hAnsi="Times New Roman"/>
                <w:lang w:bidi="ar"/>
              </w:rPr>
              <w:t>俞子正，王蕾，屠春飞，张真柱，乐传永，徐进，戚家超，徐仲偶，王自东，孙芬娜，梁卿，张晶晶，刘子</w:t>
            </w:r>
            <w:r>
              <w:rPr>
                <w:rFonts w:ascii="Times New Roman" w:hAnsi="Times New Roman"/>
                <w:lang w:bidi="ar"/>
              </w:rPr>
              <w:t>彧</w:t>
            </w:r>
            <w:r>
              <w:rPr>
                <w:rFonts w:ascii="Times New Roman" w:eastAsia="仿宋_GB2312" w:hAnsi="Times New Roman"/>
                <w:lang w:bidi="ar"/>
              </w:rPr>
              <w:t>，沈浩杰，沈法</w:t>
            </w:r>
          </w:p>
        </w:tc>
        <w:tc>
          <w:tcPr>
            <w:tcW w:w="4050" w:type="dxa"/>
            <w:tcBorders>
              <w:top w:val="single" w:sz="4" w:space="0" w:color="auto"/>
              <w:left w:val="nil"/>
              <w:bottom w:val="single" w:sz="4" w:space="0" w:color="auto"/>
              <w:right w:val="single" w:sz="4" w:space="0" w:color="auto"/>
            </w:tcBorders>
            <w:shd w:val="clear" w:color="auto" w:fill="auto"/>
            <w:vAlign w:val="center"/>
          </w:tcPr>
          <w:p w14:paraId="663F656C"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宁波大学</w:t>
            </w:r>
          </w:p>
        </w:tc>
      </w:tr>
      <w:tr w:rsidR="00583D06" w14:paraId="6F883E48"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EA3706C"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230</w:t>
            </w:r>
          </w:p>
        </w:tc>
        <w:tc>
          <w:tcPr>
            <w:tcW w:w="4440" w:type="dxa"/>
            <w:tcBorders>
              <w:top w:val="single" w:sz="4" w:space="0" w:color="auto"/>
              <w:left w:val="nil"/>
              <w:bottom w:val="single" w:sz="4" w:space="0" w:color="auto"/>
              <w:right w:val="single" w:sz="4" w:space="0" w:color="auto"/>
            </w:tcBorders>
            <w:shd w:val="clear" w:color="auto" w:fill="auto"/>
            <w:vAlign w:val="center"/>
          </w:tcPr>
          <w:p w14:paraId="7D816469"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基于</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四力驱动、智财融合</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的新时代管理型财会人才培养创新与实践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19222F41"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胡国柳，谢诗蕾，罗金明，许永斌，曾爱民，吴少波，马文超，王帆，姚瑶，万鹏</w:t>
            </w:r>
          </w:p>
        </w:tc>
        <w:tc>
          <w:tcPr>
            <w:tcW w:w="4050" w:type="dxa"/>
            <w:tcBorders>
              <w:top w:val="single" w:sz="4" w:space="0" w:color="auto"/>
              <w:left w:val="nil"/>
              <w:bottom w:val="single" w:sz="4" w:space="0" w:color="auto"/>
              <w:right w:val="single" w:sz="4" w:space="0" w:color="auto"/>
            </w:tcBorders>
            <w:shd w:val="clear" w:color="auto" w:fill="auto"/>
            <w:vAlign w:val="center"/>
          </w:tcPr>
          <w:p w14:paraId="0981A0A5"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浙江工商大学</w:t>
            </w:r>
          </w:p>
        </w:tc>
      </w:tr>
      <w:tr w:rsidR="00583D06" w14:paraId="2706242C"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D493BAE"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231</w:t>
            </w:r>
          </w:p>
        </w:tc>
        <w:tc>
          <w:tcPr>
            <w:tcW w:w="4440" w:type="dxa"/>
            <w:tcBorders>
              <w:top w:val="single" w:sz="4" w:space="0" w:color="auto"/>
              <w:left w:val="nil"/>
              <w:bottom w:val="single" w:sz="4" w:space="0" w:color="auto"/>
              <w:right w:val="single" w:sz="4" w:space="0" w:color="auto"/>
            </w:tcBorders>
            <w:shd w:val="clear" w:color="auto" w:fill="auto"/>
            <w:vAlign w:val="center"/>
          </w:tcPr>
          <w:p w14:paraId="24C4F366"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面向本科课程提质的</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三联动三分类三协同</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研究生助教制度改革与实践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0268F62D" w14:textId="77777777" w:rsidR="00583D06" w:rsidRDefault="000C0125">
            <w:pPr>
              <w:pStyle w:val="a6"/>
              <w:rPr>
                <w:rFonts w:ascii="Times New Roman" w:eastAsia="仿宋_GB2312" w:hAnsi="Times New Roman"/>
              </w:rPr>
            </w:pPr>
            <w:r>
              <w:rPr>
                <w:rFonts w:ascii="Times New Roman" w:eastAsia="仿宋_GB2312" w:hAnsi="Times New Roman"/>
                <w:lang w:bidi="ar"/>
              </w:rPr>
              <w:t>胡吉明，江全元，方文军，金娟琴，王彦广，盛为民，杨</w:t>
            </w:r>
            <w:r>
              <w:rPr>
                <w:rFonts w:ascii="Times New Roman" w:hAnsi="Times New Roman"/>
                <w:lang w:bidi="ar"/>
              </w:rPr>
              <w:t>旸</w:t>
            </w:r>
            <w:r>
              <w:rPr>
                <w:rFonts w:ascii="Times New Roman" w:eastAsia="仿宋_GB2312" w:hAnsi="Times New Roman"/>
                <w:lang w:bidi="ar"/>
              </w:rPr>
              <w:t>，赵华绒，赵道木，王晓莹，刘召峰，盛况，汪蕾，陈宝梁，王英芳，赵爱军</w:t>
            </w:r>
          </w:p>
        </w:tc>
        <w:tc>
          <w:tcPr>
            <w:tcW w:w="4050" w:type="dxa"/>
            <w:tcBorders>
              <w:top w:val="single" w:sz="4" w:space="0" w:color="auto"/>
              <w:left w:val="nil"/>
              <w:bottom w:val="single" w:sz="4" w:space="0" w:color="auto"/>
              <w:right w:val="single" w:sz="4" w:space="0" w:color="auto"/>
            </w:tcBorders>
            <w:shd w:val="clear" w:color="auto" w:fill="auto"/>
            <w:vAlign w:val="center"/>
          </w:tcPr>
          <w:p w14:paraId="15362FF4"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浙江大学</w:t>
            </w:r>
          </w:p>
        </w:tc>
      </w:tr>
      <w:tr w:rsidR="00583D06" w14:paraId="3F370879"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F8A1852"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232</w:t>
            </w:r>
          </w:p>
        </w:tc>
        <w:tc>
          <w:tcPr>
            <w:tcW w:w="4440" w:type="dxa"/>
            <w:tcBorders>
              <w:top w:val="single" w:sz="4" w:space="0" w:color="auto"/>
              <w:left w:val="nil"/>
              <w:bottom w:val="single" w:sz="4" w:space="0" w:color="auto"/>
              <w:right w:val="single" w:sz="4" w:space="0" w:color="auto"/>
            </w:tcBorders>
            <w:shd w:val="clear" w:color="auto" w:fill="auto"/>
            <w:vAlign w:val="center"/>
          </w:tcPr>
          <w:p w14:paraId="17D1019D"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健康中国背景下医学人文教育体系的构建与实践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1E8F6AA3"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朱雪波，吕一军，林文诗，刘燕楠，洪晓畅，阮积晨，金伟琼，郑节霞，陈勰，卢中秋，陈先建，陈洁</w:t>
            </w:r>
          </w:p>
        </w:tc>
        <w:tc>
          <w:tcPr>
            <w:tcW w:w="4050" w:type="dxa"/>
            <w:tcBorders>
              <w:top w:val="single" w:sz="4" w:space="0" w:color="auto"/>
              <w:left w:val="nil"/>
              <w:bottom w:val="single" w:sz="4" w:space="0" w:color="auto"/>
              <w:right w:val="single" w:sz="4" w:space="0" w:color="auto"/>
            </w:tcBorders>
            <w:shd w:val="clear" w:color="auto" w:fill="auto"/>
            <w:vAlign w:val="center"/>
          </w:tcPr>
          <w:p w14:paraId="55B9BBCE"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温州医科大学</w:t>
            </w:r>
          </w:p>
        </w:tc>
      </w:tr>
      <w:tr w:rsidR="00583D06" w14:paraId="1680DA33"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EADBAAD"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lastRenderedPageBreak/>
              <w:t>233</w:t>
            </w:r>
          </w:p>
        </w:tc>
        <w:tc>
          <w:tcPr>
            <w:tcW w:w="4440" w:type="dxa"/>
            <w:tcBorders>
              <w:top w:val="single" w:sz="4" w:space="0" w:color="auto"/>
              <w:left w:val="nil"/>
              <w:bottom w:val="single" w:sz="4" w:space="0" w:color="auto"/>
              <w:right w:val="single" w:sz="4" w:space="0" w:color="auto"/>
            </w:tcBorders>
            <w:shd w:val="clear" w:color="auto" w:fill="auto"/>
            <w:vAlign w:val="center"/>
          </w:tcPr>
          <w:p w14:paraId="72D92DD1"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专业催生行业</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创业促成职业</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开创中国听力专业教育先河的二十年探索与实践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1D80DF99"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应航，肖永涛，李志敏，徐飞，张国军，苏俊，王永华，田成华，胡旭君，赵乌兰，张婷，王一鸣，王枫，阮心明，金丽霞</w:t>
            </w:r>
          </w:p>
        </w:tc>
        <w:tc>
          <w:tcPr>
            <w:tcW w:w="4050" w:type="dxa"/>
            <w:tcBorders>
              <w:top w:val="single" w:sz="4" w:space="0" w:color="auto"/>
              <w:left w:val="nil"/>
              <w:bottom w:val="single" w:sz="4" w:space="0" w:color="auto"/>
              <w:right w:val="single" w:sz="4" w:space="0" w:color="auto"/>
            </w:tcBorders>
            <w:shd w:val="clear" w:color="auto" w:fill="auto"/>
            <w:vAlign w:val="center"/>
          </w:tcPr>
          <w:p w14:paraId="4BFB8432"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浙江中医药大学，杭州惠耳听力技术设备有限公司</w:t>
            </w:r>
          </w:p>
        </w:tc>
      </w:tr>
      <w:tr w:rsidR="00583D06" w14:paraId="4FEA60E7"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C70E30F"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234</w:t>
            </w:r>
          </w:p>
        </w:tc>
        <w:tc>
          <w:tcPr>
            <w:tcW w:w="4440" w:type="dxa"/>
            <w:tcBorders>
              <w:top w:val="single" w:sz="4" w:space="0" w:color="auto"/>
              <w:left w:val="nil"/>
              <w:bottom w:val="single" w:sz="4" w:space="0" w:color="auto"/>
              <w:right w:val="single" w:sz="4" w:space="0" w:color="auto"/>
            </w:tcBorders>
            <w:shd w:val="clear" w:color="auto" w:fill="auto"/>
            <w:vAlign w:val="center"/>
          </w:tcPr>
          <w:p w14:paraId="72C5A2C2"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地方高校</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中国心、数字魂、全球范</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数字人才在地国际化培养模式构建与实践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49C87989"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郑宁，徐红，伍超，苏强，吴薇，林国浒，洪宇翔，胡保亮，孔万增</w:t>
            </w:r>
          </w:p>
        </w:tc>
        <w:tc>
          <w:tcPr>
            <w:tcW w:w="4050" w:type="dxa"/>
            <w:tcBorders>
              <w:top w:val="single" w:sz="4" w:space="0" w:color="auto"/>
              <w:left w:val="nil"/>
              <w:bottom w:val="single" w:sz="4" w:space="0" w:color="auto"/>
              <w:right w:val="single" w:sz="4" w:space="0" w:color="auto"/>
            </w:tcBorders>
            <w:shd w:val="clear" w:color="auto" w:fill="auto"/>
            <w:vAlign w:val="center"/>
          </w:tcPr>
          <w:p w14:paraId="48807DEF"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杭州电子科技大学</w:t>
            </w:r>
          </w:p>
        </w:tc>
      </w:tr>
      <w:tr w:rsidR="00583D06" w14:paraId="20E54DBE"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120E357"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235</w:t>
            </w:r>
          </w:p>
        </w:tc>
        <w:tc>
          <w:tcPr>
            <w:tcW w:w="4440" w:type="dxa"/>
            <w:tcBorders>
              <w:top w:val="single" w:sz="4" w:space="0" w:color="auto"/>
              <w:left w:val="nil"/>
              <w:bottom w:val="single" w:sz="4" w:space="0" w:color="auto"/>
              <w:right w:val="single" w:sz="4" w:space="0" w:color="auto"/>
            </w:tcBorders>
            <w:shd w:val="clear" w:color="auto" w:fill="auto"/>
            <w:vAlign w:val="center"/>
          </w:tcPr>
          <w:p w14:paraId="528CC804"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四化四融</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知识产权人才培养模式的探索与实践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35737D90"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陈永强，朱一飞，宋明顺，冀瑜，陶丽琴，乐为，吕璐，徐楠轩，刘文献，刘斌，范晓宇，赵明岩，刘义，温慧辉，汪湖泉</w:t>
            </w:r>
          </w:p>
        </w:tc>
        <w:tc>
          <w:tcPr>
            <w:tcW w:w="4050" w:type="dxa"/>
            <w:tcBorders>
              <w:top w:val="single" w:sz="4" w:space="0" w:color="auto"/>
              <w:left w:val="nil"/>
              <w:bottom w:val="single" w:sz="4" w:space="0" w:color="auto"/>
              <w:right w:val="single" w:sz="4" w:space="0" w:color="auto"/>
            </w:tcBorders>
            <w:shd w:val="clear" w:color="auto" w:fill="auto"/>
            <w:vAlign w:val="center"/>
          </w:tcPr>
          <w:p w14:paraId="42014AF1"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中国计量大学</w:t>
            </w:r>
          </w:p>
        </w:tc>
      </w:tr>
      <w:tr w:rsidR="00583D06" w14:paraId="6D7F0F43"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D69761B"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236</w:t>
            </w:r>
          </w:p>
        </w:tc>
        <w:tc>
          <w:tcPr>
            <w:tcW w:w="4440" w:type="dxa"/>
            <w:tcBorders>
              <w:top w:val="single" w:sz="4" w:space="0" w:color="auto"/>
              <w:left w:val="nil"/>
              <w:bottom w:val="single" w:sz="4" w:space="0" w:color="auto"/>
              <w:right w:val="single" w:sz="4" w:space="0" w:color="auto"/>
            </w:tcBorders>
            <w:shd w:val="clear" w:color="auto" w:fill="auto"/>
            <w:vAlign w:val="center"/>
          </w:tcPr>
          <w:p w14:paraId="2FE1675C"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全科教学、研训一体、多维协同</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定向乡村小学教师培养的</w:t>
            </w:r>
            <w:r>
              <w:rPr>
                <w:rFonts w:ascii="Times New Roman" w:eastAsia="仿宋_GB2312" w:hAnsi="Times New Roman" w:cs="Times New Roman"/>
                <w:color w:val="000000"/>
                <w:kern w:val="0"/>
                <w:szCs w:val="21"/>
                <w:lang w:bidi="ar"/>
              </w:rPr>
              <w:t>20</w:t>
            </w:r>
            <w:r>
              <w:rPr>
                <w:rFonts w:ascii="Times New Roman" w:eastAsia="仿宋_GB2312" w:hAnsi="Times New Roman" w:cs="Times New Roman"/>
                <w:color w:val="000000"/>
                <w:kern w:val="0"/>
                <w:szCs w:val="21"/>
                <w:lang w:bidi="ar"/>
              </w:rPr>
              <w:t>年探索与实践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5840160B"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孙德芳，王利琳，方亮，曾文婧，肖正德，严从根，郑生勇，叶哲铭，潘巧明</w:t>
            </w:r>
          </w:p>
        </w:tc>
        <w:tc>
          <w:tcPr>
            <w:tcW w:w="4050" w:type="dxa"/>
            <w:tcBorders>
              <w:top w:val="single" w:sz="4" w:space="0" w:color="auto"/>
              <w:left w:val="nil"/>
              <w:bottom w:val="single" w:sz="4" w:space="0" w:color="auto"/>
              <w:right w:val="single" w:sz="4" w:space="0" w:color="auto"/>
            </w:tcBorders>
            <w:shd w:val="clear" w:color="auto" w:fill="auto"/>
            <w:vAlign w:val="center"/>
          </w:tcPr>
          <w:p w14:paraId="32C029A3"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杭州师范大学，丽水学院</w:t>
            </w:r>
          </w:p>
        </w:tc>
      </w:tr>
      <w:tr w:rsidR="00583D06" w14:paraId="4B2DBA1E"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873AB0C"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237</w:t>
            </w:r>
          </w:p>
        </w:tc>
        <w:tc>
          <w:tcPr>
            <w:tcW w:w="4440" w:type="dxa"/>
            <w:tcBorders>
              <w:top w:val="single" w:sz="4" w:space="0" w:color="auto"/>
              <w:left w:val="nil"/>
              <w:bottom w:val="single" w:sz="4" w:space="0" w:color="auto"/>
              <w:right w:val="single" w:sz="4" w:space="0" w:color="auto"/>
            </w:tcBorders>
            <w:shd w:val="clear" w:color="auto" w:fill="auto"/>
            <w:vAlign w:val="center"/>
          </w:tcPr>
          <w:p w14:paraId="0F48EF4A"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以开放教育生态为抓手的地方师范院校工科人才培养的改革与实践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2495CB50"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胡文军，蒋云良，李祖欣，黄旭，唐培松，唐卫宁，李树勇，朱立才，马志勇，张永，岳峰，邹洪伟，苗敏敏</w:t>
            </w:r>
          </w:p>
        </w:tc>
        <w:tc>
          <w:tcPr>
            <w:tcW w:w="4050" w:type="dxa"/>
            <w:tcBorders>
              <w:top w:val="single" w:sz="4" w:space="0" w:color="auto"/>
              <w:left w:val="nil"/>
              <w:bottom w:val="single" w:sz="4" w:space="0" w:color="auto"/>
              <w:right w:val="single" w:sz="4" w:space="0" w:color="auto"/>
            </w:tcBorders>
            <w:shd w:val="clear" w:color="auto" w:fill="auto"/>
            <w:vAlign w:val="center"/>
          </w:tcPr>
          <w:p w14:paraId="5E229258"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湖州师范学院，盐城师范学院，绵阳师范学院</w:t>
            </w:r>
          </w:p>
        </w:tc>
      </w:tr>
      <w:tr w:rsidR="00583D06" w14:paraId="402E662E"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4E45278"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238</w:t>
            </w:r>
          </w:p>
        </w:tc>
        <w:tc>
          <w:tcPr>
            <w:tcW w:w="4440" w:type="dxa"/>
            <w:tcBorders>
              <w:top w:val="single" w:sz="4" w:space="0" w:color="auto"/>
              <w:left w:val="nil"/>
              <w:bottom w:val="single" w:sz="4" w:space="0" w:color="auto"/>
              <w:right w:val="single" w:sz="4" w:space="0" w:color="auto"/>
            </w:tcBorders>
            <w:shd w:val="clear" w:color="auto" w:fill="auto"/>
            <w:vAlign w:val="center"/>
          </w:tcPr>
          <w:p w14:paraId="40E1B91C"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弘扬</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和合思想</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，培养高素质中医药人才的探索与实践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2A117AF0"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范永升，陈忠，阮叶萍，方剑乔，李范珠，黄真，陈建真，熊阳，廖广辉，楼航芳，朱乔青</w:t>
            </w:r>
          </w:p>
        </w:tc>
        <w:tc>
          <w:tcPr>
            <w:tcW w:w="4050" w:type="dxa"/>
            <w:tcBorders>
              <w:top w:val="single" w:sz="4" w:space="0" w:color="auto"/>
              <w:left w:val="nil"/>
              <w:bottom w:val="single" w:sz="4" w:space="0" w:color="auto"/>
              <w:right w:val="single" w:sz="4" w:space="0" w:color="auto"/>
            </w:tcBorders>
            <w:shd w:val="clear" w:color="auto" w:fill="auto"/>
            <w:vAlign w:val="center"/>
          </w:tcPr>
          <w:p w14:paraId="11FF30AE"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浙江中医药大学</w:t>
            </w:r>
          </w:p>
        </w:tc>
      </w:tr>
      <w:tr w:rsidR="00583D06" w14:paraId="7B8B51C2"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FFDAADB"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239</w:t>
            </w:r>
          </w:p>
        </w:tc>
        <w:tc>
          <w:tcPr>
            <w:tcW w:w="4440" w:type="dxa"/>
            <w:tcBorders>
              <w:top w:val="single" w:sz="4" w:space="0" w:color="auto"/>
              <w:left w:val="nil"/>
              <w:bottom w:val="single" w:sz="4" w:space="0" w:color="auto"/>
              <w:right w:val="single" w:sz="4" w:space="0" w:color="auto"/>
            </w:tcBorders>
            <w:shd w:val="clear" w:color="auto" w:fill="auto"/>
            <w:vAlign w:val="center"/>
          </w:tcPr>
          <w:p w14:paraId="0E4BF5F4"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艺技融合、三课联动、多元协同</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青瓷应用型创新人才培养体系改革与实践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291CC224"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季忠苑，周武，竺娜亚，彭倩，周莉，周绍斌，陈小俊，季雨林，徐朝兴，杨吴伟，吴艳芳，李德胜，蓝岚，全敏瑛，王卉，张龙，李薇，陈池</w:t>
            </w:r>
          </w:p>
        </w:tc>
        <w:tc>
          <w:tcPr>
            <w:tcW w:w="4050" w:type="dxa"/>
            <w:tcBorders>
              <w:top w:val="single" w:sz="4" w:space="0" w:color="auto"/>
              <w:left w:val="nil"/>
              <w:bottom w:val="single" w:sz="4" w:space="0" w:color="auto"/>
              <w:right w:val="single" w:sz="4" w:space="0" w:color="auto"/>
            </w:tcBorders>
            <w:shd w:val="clear" w:color="auto" w:fill="auto"/>
            <w:vAlign w:val="center"/>
          </w:tcPr>
          <w:p w14:paraId="323F2AEA"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丽水学院，中国美术学院，浙江省青瓷行业协会</w:t>
            </w:r>
          </w:p>
        </w:tc>
      </w:tr>
      <w:tr w:rsidR="00583D06" w14:paraId="17916670"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4C8EFFA"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240</w:t>
            </w:r>
          </w:p>
        </w:tc>
        <w:tc>
          <w:tcPr>
            <w:tcW w:w="4440" w:type="dxa"/>
            <w:tcBorders>
              <w:top w:val="single" w:sz="4" w:space="0" w:color="auto"/>
              <w:left w:val="nil"/>
              <w:bottom w:val="single" w:sz="4" w:space="0" w:color="auto"/>
              <w:right w:val="single" w:sz="4" w:space="0" w:color="auto"/>
            </w:tcBorders>
            <w:shd w:val="clear" w:color="auto" w:fill="auto"/>
            <w:vAlign w:val="center"/>
          </w:tcPr>
          <w:p w14:paraId="566488DF"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以新文科为导向的西方音乐课程体系建设与创新</w:t>
            </w:r>
          </w:p>
        </w:tc>
        <w:tc>
          <w:tcPr>
            <w:tcW w:w="5136" w:type="dxa"/>
            <w:tcBorders>
              <w:top w:val="single" w:sz="4" w:space="0" w:color="auto"/>
              <w:left w:val="nil"/>
              <w:bottom w:val="single" w:sz="4" w:space="0" w:color="auto"/>
              <w:right w:val="single" w:sz="4" w:space="0" w:color="auto"/>
            </w:tcBorders>
            <w:shd w:val="clear" w:color="auto" w:fill="auto"/>
            <w:vAlign w:val="center"/>
          </w:tcPr>
          <w:p w14:paraId="0E748F7D"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朱宁宁，杨九华，瞿枫，李鹏程，董晨阳，郭一涟，李燕</w:t>
            </w:r>
          </w:p>
        </w:tc>
        <w:tc>
          <w:tcPr>
            <w:tcW w:w="4050" w:type="dxa"/>
            <w:tcBorders>
              <w:top w:val="single" w:sz="4" w:space="0" w:color="auto"/>
              <w:left w:val="nil"/>
              <w:bottom w:val="single" w:sz="4" w:space="0" w:color="auto"/>
              <w:right w:val="single" w:sz="4" w:space="0" w:color="auto"/>
            </w:tcBorders>
            <w:shd w:val="clear" w:color="auto" w:fill="auto"/>
            <w:vAlign w:val="center"/>
          </w:tcPr>
          <w:p w14:paraId="0D019797"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浙江音乐学院</w:t>
            </w:r>
          </w:p>
        </w:tc>
      </w:tr>
      <w:tr w:rsidR="00583D06" w14:paraId="114D5490"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B68BF25"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241</w:t>
            </w:r>
          </w:p>
        </w:tc>
        <w:tc>
          <w:tcPr>
            <w:tcW w:w="4440" w:type="dxa"/>
            <w:tcBorders>
              <w:top w:val="single" w:sz="4" w:space="0" w:color="auto"/>
              <w:left w:val="nil"/>
              <w:bottom w:val="single" w:sz="4" w:space="0" w:color="auto"/>
              <w:right w:val="single" w:sz="4" w:space="0" w:color="auto"/>
            </w:tcBorders>
            <w:shd w:val="clear" w:color="auto" w:fill="auto"/>
            <w:vAlign w:val="center"/>
          </w:tcPr>
          <w:p w14:paraId="37E3085C"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提升亲和力</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增强时代感：高校智慧思政育人大格局的探索与实践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50ED481E"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蔡敬民，王佩刚，胡小松，潘金刚，王后林，李明，郑健，吴学琴，秦楠，吴磊，吴家华，余照务，李学俊，卞光文，李峰，钟小要，朱涛，周祥，姚江龙，高贵和，钱宝平</w:t>
            </w:r>
          </w:p>
        </w:tc>
        <w:tc>
          <w:tcPr>
            <w:tcW w:w="4050" w:type="dxa"/>
            <w:tcBorders>
              <w:top w:val="single" w:sz="4" w:space="0" w:color="auto"/>
              <w:left w:val="nil"/>
              <w:bottom w:val="single" w:sz="4" w:space="0" w:color="auto"/>
              <w:right w:val="single" w:sz="4" w:space="0" w:color="auto"/>
            </w:tcBorders>
            <w:shd w:val="clear" w:color="auto" w:fill="auto"/>
            <w:vAlign w:val="center"/>
          </w:tcPr>
          <w:p w14:paraId="1207A1B5"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安徽大学，安徽省高校网络思想政治工作中心，中国科学技术大学，合肥工业大学，合肥学院，巢湖学院</w:t>
            </w:r>
          </w:p>
        </w:tc>
      </w:tr>
      <w:tr w:rsidR="00583D06" w14:paraId="32210890"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2AA5ED6"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lastRenderedPageBreak/>
              <w:t>242</w:t>
            </w:r>
          </w:p>
        </w:tc>
        <w:tc>
          <w:tcPr>
            <w:tcW w:w="4440" w:type="dxa"/>
            <w:tcBorders>
              <w:top w:val="single" w:sz="4" w:space="0" w:color="auto"/>
              <w:left w:val="nil"/>
              <w:bottom w:val="single" w:sz="4" w:space="0" w:color="auto"/>
              <w:right w:val="single" w:sz="4" w:space="0" w:color="auto"/>
            </w:tcBorders>
            <w:shd w:val="clear" w:color="auto" w:fill="auto"/>
            <w:vAlign w:val="center"/>
          </w:tcPr>
          <w:p w14:paraId="6AAAEC94"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宽厚基础、系统实践、创新思维</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三位一体的信息拔尖创新人才培养探索实践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36DDE3C8"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吴枫，李斌，陈雪锦，李厚强，陆伟，陈彦，叶中付，王永，康宇，田新梅，周文罡，李礼，陈勋，王杰，查正军，杜宏伟，徐旭</w:t>
            </w:r>
          </w:p>
        </w:tc>
        <w:tc>
          <w:tcPr>
            <w:tcW w:w="4050" w:type="dxa"/>
            <w:tcBorders>
              <w:top w:val="single" w:sz="4" w:space="0" w:color="auto"/>
              <w:left w:val="nil"/>
              <w:bottom w:val="single" w:sz="4" w:space="0" w:color="auto"/>
              <w:right w:val="single" w:sz="4" w:space="0" w:color="auto"/>
            </w:tcBorders>
            <w:shd w:val="clear" w:color="auto" w:fill="auto"/>
            <w:vAlign w:val="center"/>
          </w:tcPr>
          <w:p w14:paraId="3FF048EB"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中国科学技术大学</w:t>
            </w:r>
          </w:p>
        </w:tc>
      </w:tr>
      <w:tr w:rsidR="00583D06" w14:paraId="2DC4E037"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323461F"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243</w:t>
            </w:r>
          </w:p>
        </w:tc>
        <w:tc>
          <w:tcPr>
            <w:tcW w:w="4440" w:type="dxa"/>
            <w:tcBorders>
              <w:top w:val="single" w:sz="4" w:space="0" w:color="auto"/>
              <w:left w:val="nil"/>
              <w:bottom w:val="single" w:sz="4" w:space="0" w:color="auto"/>
              <w:right w:val="single" w:sz="4" w:space="0" w:color="auto"/>
            </w:tcBorders>
            <w:shd w:val="clear" w:color="auto" w:fill="auto"/>
            <w:vAlign w:val="center"/>
          </w:tcPr>
          <w:p w14:paraId="1EDB742B"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科教结合、所系结合、理实结合</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中国科大拔尖人才培养模式的探索与实践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4310EDE1"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陈初升，刘斌，蒋一，周丛照，曾长淦，韦巍巍，臧建业，安虹，欧阳毅，袁军华，汪文栋，林晓立，陈发来，许胤龙，朱文光，白永胜，黄微，叶雅兰</w:t>
            </w:r>
          </w:p>
        </w:tc>
        <w:tc>
          <w:tcPr>
            <w:tcW w:w="4050" w:type="dxa"/>
            <w:tcBorders>
              <w:top w:val="single" w:sz="4" w:space="0" w:color="auto"/>
              <w:left w:val="nil"/>
              <w:bottom w:val="single" w:sz="4" w:space="0" w:color="auto"/>
              <w:right w:val="single" w:sz="4" w:space="0" w:color="auto"/>
            </w:tcBorders>
            <w:shd w:val="clear" w:color="auto" w:fill="auto"/>
            <w:vAlign w:val="center"/>
          </w:tcPr>
          <w:p w14:paraId="285B4A3E"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中国科学技术大学</w:t>
            </w:r>
          </w:p>
        </w:tc>
      </w:tr>
      <w:tr w:rsidR="00583D06" w14:paraId="7A584819"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3CE6ADE"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244</w:t>
            </w:r>
          </w:p>
        </w:tc>
        <w:tc>
          <w:tcPr>
            <w:tcW w:w="4440" w:type="dxa"/>
            <w:tcBorders>
              <w:top w:val="single" w:sz="4" w:space="0" w:color="auto"/>
              <w:left w:val="nil"/>
              <w:bottom w:val="single" w:sz="4" w:space="0" w:color="auto"/>
              <w:right w:val="single" w:sz="4" w:space="0" w:color="auto"/>
            </w:tcBorders>
            <w:shd w:val="clear" w:color="auto" w:fill="auto"/>
            <w:vAlign w:val="center"/>
          </w:tcPr>
          <w:p w14:paraId="58E7F7EB"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传承红专基因，实践新生养成教育新路径</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科学与社会</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研讨课的十年探索</w:t>
            </w:r>
          </w:p>
        </w:tc>
        <w:tc>
          <w:tcPr>
            <w:tcW w:w="5136" w:type="dxa"/>
            <w:tcBorders>
              <w:top w:val="single" w:sz="4" w:space="0" w:color="auto"/>
              <w:left w:val="nil"/>
              <w:bottom w:val="single" w:sz="4" w:space="0" w:color="auto"/>
              <w:right w:val="single" w:sz="4" w:space="0" w:color="auto"/>
            </w:tcBorders>
            <w:shd w:val="clear" w:color="auto" w:fill="auto"/>
            <w:vAlign w:val="center"/>
          </w:tcPr>
          <w:p w14:paraId="7BDD8695"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曾长淦，周丛照，潘建伟，左达峰，王晓燕，杨阳，邓继胜，马运生</w:t>
            </w:r>
          </w:p>
        </w:tc>
        <w:tc>
          <w:tcPr>
            <w:tcW w:w="4050" w:type="dxa"/>
            <w:tcBorders>
              <w:top w:val="single" w:sz="4" w:space="0" w:color="auto"/>
              <w:left w:val="nil"/>
              <w:bottom w:val="single" w:sz="4" w:space="0" w:color="auto"/>
              <w:right w:val="single" w:sz="4" w:space="0" w:color="auto"/>
            </w:tcBorders>
            <w:shd w:val="clear" w:color="auto" w:fill="auto"/>
            <w:vAlign w:val="center"/>
          </w:tcPr>
          <w:p w14:paraId="6E417F68"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中国科学技术大学</w:t>
            </w:r>
          </w:p>
        </w:tc>
      </w:tr>
      <w:tr w:rsidR="00583D06" w14:paraId="38EC9D4E"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64C1285"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245</w:t>
            </w:r>
          </w:p>
        </w:tc>
        <w:tc>
          <w:tcPr>
            <w:tcW w:w="4440" w:type="dxa"/>
            <w:tcBorders>
              <w:top w:val="single" w:sz="4" w:space="0" w:color="auto"/>
              <w:left w:val="nil"/>
              <w:bottom w:val="single" w:sz="4" w:space="0" w:color="auto"/>
              <w:right w:val="single" w:sz="4" w:space="0" w:color="auto"/>
            </w:tcBorders>
            <w:shd w:val="clear" w:color="auto" w:fill="auto"/>
            <w:vAlign w:val="center"/>
          </w:tcPr>
          <w:p w14:paraId="423F0D7B"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传承创新、医药融合</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，二十载临床药学专业人才培养体系的构建与实践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114DE7C4"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李俊，吕雄文，解雪峰，程益群，朱倩，陈飞虎，金涌，王华，张磊，许杜娟，孟晓明，吴繁荣，吴红燕，臧洪梅</w:t>
            </w:r>
          </w:p>
        </w:tc>
        <w:tc>
          <w:tcPr>
            <w:tcW w:w="4050" w:type="dxa"/>
            <w:tcBorders>
              <w:top w:val="single" w:sz="4" w:space="0" w:color="auto"/>
              <w:left w:val="nil"/>
              <w:bottom w:val="single" w:sz="4" w:space="0" w:color="auto"/>
              <w:right w:val="single" w:sz="4" w:space="0" w:color="auto"/>
            </w:tcBorders>
            <w:shd w:val="clear" w:color="auto" w:fill="auto"/>
            <w:vAlign w:val="center"/>
          </w:tcPr>
          <w:p w14:paraId="0E66D2D1"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安徽医科大学</w:t>
            </w:r>
          </w:p>
        </w:tc>
      </w:tr>
      <w:tr w:rsidR="00583D06" w14:paraId="458B28BB"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B1D52AC"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246</w:t>
            </w:r>
          </w:p>
        </w:tc>
        <w:tc>
          <w:tcPr>
            <w:tcW w:w="4440" w:type="dxa"/>
            <w:tcBorders>
              <w:top w:val="single" w:sz="4" w:space="0" w:color="auto"/>
              <w:left w:val="nil"/>
              <w:bottom w:val="single" w:sz="4" w:space="0" w:color="auto"/>
              <w:right w:val="single" w:sz="4" w:space="0" w:color="auto"/>
            </w:tcBorders>
            <w:shd w:val="clear" w:color="auto" w:fill="auto"/>
            <w:vAlign w:val="center"/>
          </w:tcPr>
          <w:p w14:paraId="1E63EE46"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塑造</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改造</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再造</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锻造：地方财经高校新经管人才培养改革创新与实践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1874FFC0"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丁忠明，周加来，朱红军，经庭如，廖信林，夏万军，方鸣，时大银，赵长娟，万光彩，储德银，宋马林，胡登峰，戴道明，张国海，李刚，邢孝兵，张卫彬，张华</w:t>
            </w:r>
          </w:p>
        </w:tc>
        <w:tc>
          <w:tcPr>
            <w:tcW w:w="4050" w:type="dxa"/>
            <w:tcBorders>
              <w:top w:val="single" w:sz="4" w:space="0" w:color="auto"/>
              <w:left w:val="nil"/>
              <w:bottom w:val="single" w:sz="4" w:space="0" w:color="auto"/>
              <w:right w:val="single" w:sz="4" w:space="0" w:color="auto"/>
            </w:tcBorders>
            <w:shd w:val="clear" w:color="auto" w:fill="auto"/>
            <w:vAlign w:val="center"/>
          </w:tcPr>
          <w:p w14:paraId="03DB0159"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安徽财经大学</w:t>
            </w:r>
          </w:p>
        </w:tc>
      </w:tr>
      <w:tr w:rsidR="00583D06" w14:paraId="0962C506"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9F9B0BB"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247</w:t>
            </w:r>
          </w:p>
        </w:tc>
        <w:tc>
          <w:tcPr>
            <w:tcW w:w="4440" w:type="dxa"/>
            <w:tcBorders>
              <w:top w:val="single" w:sz="4" w:space="0" w:color="auto"/>
              <w:left w:val="nil"/>
              <w:bottom w:val="single" w:sz="4" w:space="0" w:color="auto"/>
              <w:right w:val="single" w:sz="4" w:space="0" w:color="auto"/>
            </w:tcBorders>
            <w:shd w:val="clear" w:color="auto" w:fill="auto"/>
            <w:vAlign w:val="center"/>
          </w:tcPr>
          <w:p w14:paraId="34DB0F40"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数智赋能、虚拟仿真：工商管理类专业实践能力培养模式探索</w:t>
            </w:r>
          </w:p>
        </w:tc>
        <w:tc>
          <w:tcPr>
            <w:tcW w:w="5136" w:type="dxa"/>
            <w:tcBorders>
              <w:top w:val="single" w:sz="4" w:space="0" w:color="auto"/>
              <w:left w:val="nil"/>
              <w:bottom w:val="single" w:sz="4" w:space="0" w:color="auto"/>
              <w:right w:val="single" w:sz="4" w:space="0" w:color="auto"/>
            </w:tcBorders>
            <w:shd w:val="clear" w:color="auto" w:fill="auto"/>
            <w:vAlign w:val="center"/>
          </w:tcPr>
          <w:p w14:paraId="0CF148BD"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杜鹏程，汪传雷，刘金培，白琳，王绍武，赵洁，李东和，周泽将，叶江峰，刘宏伟，洪功翔，刘景东，倪清，陈欣，李敏，王红艳，宋锟泰，张志明</w:t>
            </w:r>
          </w:p>
        </w:tc>
        <w:tc>
          <w:tcPr>
            <w:tcW w:w="4050" w:type="dxa"/>
            <w:tcBorders>
              <w:top w:val="single" w:sz="4" w:space="0" w:color="auto"/>
              <w:left w:val="nil"/>
              <w:bottom w:val="single" w:sz="4" w:space="0" w:color="auto"/>
              <w:right w:val="single" w:sz="4" w:space="0" w:color="auto"/>
            </w:tcBorders>
            <w:shd w:val="clear" w:color="auto" w:fill="auto"/>
            <w:vAlign w:val="center"/>
          </w:tcPr>
          <w:p w14:paraId="7B7AAD3B"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安徽大学，安徽工业大学，安徽工程大学，宿州学院</w:t>
            </w:r>
          </w:p>
        </w:tc>
      </w:tr>
      <w:tr w:rsidR="00583D06" w14:paraId="57BB25C6"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66E71A4"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248</w:t>
            </w:r>
          </w:p>
        </w:tc>
        <w:tc>
          <w:tcPr>
            <w:tcW w:w="4440" w:type="dxa"/>
            <w:tcBorders>
              <w:top w:val="single" w:sz="4" w:space="0" w:color="auto"/>
              <w:left w:val="nil"/>
              <w:bottom w:val="single" w:sz="4" w:space="0" w:color="auto"/>
              <w:right w:val="single" w:sz="4" w:space="0" w:color="auto"/>
            </w:tcBorders>
            <w:shd w:val="clear" w:color="auto" w:fill="auto"/>
            <w:vAlign w:val="center"/>
          </w:tcPr>
          <w:p w14:paraId="0CD0438D"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引领</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保障</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服务：国家级教师教学发展示范中心建设的十年实践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4E225D3A"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邬大光，计国君，薛成龙，朱水涌，郭祥群，林亚南，谢作栩，郑宏，吴凡，郭建鹏</w:t>
            </w:r>
          </w:p>
        </w:tc>
        <w:tc>
          <w:tcPr>
            <w:tcW w:w="4050" w:type="dxa"/>
            <w:tcBorders>
              <w:top w:val="single" w:sz="4" w:space="0" w:color="auto"/>
              <w:left w:val="nil"/>
              <w:bottom w:val="single" w:sz="4" w:space="0" w:color="auto"/>
              <w:right w:val="single" w:sz="4" w:space="0" w:color="auto"/>
            </w:tcBorders>
            <w:shd w:val="clear" w:color="auto" w:fill="auto"/>
            <w:vAlign w:val="center"/>
          </w:tcPr>
          <w:p w14:paraId="0C7815A9"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厦门大学</w:t>
            </w:r>
          </w:p>
        </w:tc>
      </w:tr>
      <w:tr w:rsidR="00583D06" w14:paraId="7DD5BABD"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2F2A32F"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249</w:t>
            </w:r>
          </w:p>
        </w:tc>
        <w:tc>
          <w:tcPr>
            <w:tcW w:w="4440" w:type="dxa"/>
            <w:tcBorders>
              <w:top w:val="single" w:sz="4" w:space="0" w:color="auto"/>
              <w:left w:val="nil"/>
              <w:bottom w:val="single" w:sz="4" w:space="0" w:color="auto"/>
              <w:right w:val="single" w:sz="4" w:space="0" w:color="auto"/>
            </w:tcBorders>
            <w:shd w:val="clear" w:color="auto" w:fill="auto"/>
            <w:vAlign w:val="center"/>
          </w:tcPr>
          <w:p w14:paraId="372A2800"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以实践为核心的生命科学一流人才培养体系探索</w:t>
            </w:r>
          </w:p>
        </w:tc>
        <w:tc>
          <w:tcPr>
            <w:tcW w:w="5136" w:type="dxa"/>
            <w:tcBorders>
              <w:top w:val="single" w:sz="4" w:space="0" w:color="auto"/>
              <w:left w:val="nil"/>
              <w:bottom w:val="single" w:sz="4" w:space="0" w:color="auto"/>
              <w:right w:val="single" w:sz="4" w:space="0" w:color="auto"/>
            </w:tcBorders>
            <w:shd w:val="clear" w:color="auto" w:fill="auto"/>
            <w:vAlign w:val="center"/>
          </w:tcPr>
          <w:p w14:paraId="2245C668" w14:textId="77777777" w:rsidR="00583D06" w:rsidRDefault="000C0125">
            <w:pPr>
              <w:pStyle w:val="a6"/>
              <w:rPr>
                <w:rFonts w:ascii="Times New Roman" w:eastAsia="仿宋_GB2312" w:hAnsi="Times New Roman"/>
              </w:rPr>
            </w:pPr>
            <w:r>
              <w:rPr>
                <w:rFonts w:ascii="Times New Roman" w:eastAsia="仿宋_GB2312" w:hAnsi="Times New Roman"/>
                <w:lang w:bidi="ar"/>
              </w:rPr>
              <w:t>韩家淮，李勤喜，左正宏，徐虹，周大旺，程</w:t>
            </w:r>
            <w:r>
              <w:rPr>
                <w:rFonts w:ascii="Times New Roman" w:hAnsi="Times New Roman"/>
                <w:lang w:bidi="ar"/>
              </w:rPr>
              <w:t>喆</w:t>
            </w:r>
            <w:r>
              <w:rPr>
                <w:rFonts w:ascii="Times New Roman" w:eastAsia="仿宋_GB2312" w:hAnsi="Times New Roman"/>
                <w:lang w:bidi="ar"/>
              </w:rPr>
              <w:t>，邓贤明，侯学良，邬小兵，石艳，江子扬</w:t>
            </w:r>
          </w:p>
        </w:tc>
        <w:tc>
          <w:tcPr>
            <w:tcW w:w="4050" w:type="dxa"/>
            <w:tcBorders>
              <w:top w:val="single" w:sz="4" w:space="0" w:color="auto"/>
              <w:left w:val="nil"/>
              <w:bottom w:val="single" w:sz="4" w:space="0" w:color="auto"/>
              <w:right w:val="single" w:sz="4" w:space="0" w:color="auto"/>
            </w:tcBorders>
            <w:shd w:val="clear" w:color="auto" w:fill="auto"/>
            <w:vAlign w:val="center"/>
          </w:tcPr>
          <w:p w14:paraId="5B39143F"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厦门大学</w:t>
            </w:r>
          </w:p>
        </w:tc>
      </w:tr>
      <w:tr w:rsidR="00583D06" w14:paraId="5D56F1A8"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9A99DAE"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lastRenderedPageBreak/>
              <w:t>250</w:t>
            </w:r>
          </w:p>
        </w:tc>
        <w:tc>
          <w:tcPr>
            <w:tcW w:w="4440" w:type="dxa"/>
            <w:tcBorders>
              <w:top w:val="single" w:sz="4" w:space="0" w:color="auto"/>
              <w:left w:val="nil"/>
              <w:bottom w:val="single" w:sz="4" w:space="0" w:color="auto"/>
              <w:right w:val="single" w:sz="4" w:space="0" w:color="auto"/>
            </w:tcBorders>
            <w:shd w:val="clear" w:color="auto" w:fill="auto"/>
            <w:vAlign w:val="center"/>
          </w:tcPr>
          <w:p w14:paraId="3892722F"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德育为先、交叉融合</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的化学类专业建设与实践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2997764A"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吕鑫，朱亚先，郑兰荪，黎朝，任艳平，曹晓宇，邓顺柳，黄加乐，刘俊杰，任斌，李军，王翊如，杨家麒，刘恩恩，谢兆雄</w:t>
            </w:r>
          </w:p>
        </w:tc>
        <w:tc>
          <w:tcPr>
            <w:tcW w:w="4050" w:type="dxa"/>
            <w:tcBorders>
              <w:top w:val="single" w:sz="4" w:space="0" w:color="auto"/>
              <w:left w:val="nil"/>
              <w:bottom w:val="single" w:sz="4" w:space="0" w:color="auto"/>
              <w:right w:val="single" w:sz="4" w:space="0" w:color="auto"/>
            </w:tcBorders>
            <w:shd w:val="clear" w:color="auto" w:fill="auto"/>
            <w:vAlign w:val="center"/>
          </w:tcPr>
          <w:p w14:paraId="33ED60EA"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厦门大学</w:t>
            </w:r>
          </w:p>
        </w:tc>
      </w:tr>
      <w:tr w:rsidR="00583D06" w14:paraId="64B0FD76"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40E82D1"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251</w:t>
            </w:r>
          </w:p>
        </w:tc>
        <w:tc>
          <w:tcPr>
            <w:tcW w:w="4440" w:type="dxa"/>
            <w:tcBorders>
              <w:top w:val="single" w:sz="4" w:space="0" w:color="auto"/>
              <w:left w:val="nil"/>
              <w:bottom w:val="single" w:sz="4" w:space="0" w:color="auto"/>
              <w:right w:val="single" w:sz="4" w:space="0" w:color="auto"/>
            </w:tcBorders>
            <w:shd w:val="clear" w:color="auto" w:fill="auto"/>
            <w:vAlign w:val="center"/>
          </w:tcPr>
          <w:p w14:paraId="72BC17AB"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以国家战略和公众健康需求为导向，构建学</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练</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战的公共卫生教育厦大模式</w:t>
            </w:r>
          </w:p>
        </w:tc>
        <w:tc>
          <w:tcPr>
            <w:tcW w:w="5136" w:type="dxa"/>
            <w:tcBorders>
              <w:top w:val="single" w:sz="4" w:space="0" w:color="auto"/>
              <w:left w:val="nil"/>
              <w:bottom w:val="single" w:sz="4" w:space="0" w:color="auto"/>
              <w:right w:val="single" w:sz="4" w:space="0" w:color="auto"/>
            </w:tcBorders>
            <w:shd w:val="clear" w:color="auto" w:fill="auto"/>
            <w:vAlign w:val="center"/>
          </w:tcPr>
          <w:p w14:paraId="08CEF8C2"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张军，夏宁邵，林忠宁，张琥，赵苒，李红卫，陈田木，袁权，方亚，陈静威，郑铁生，葛胜祥，庄曦，雷照，安然</w:t>
            </w:r>
          </w:p>
        </w:tc>
        <w:tc>
          <w:tcPr>
            <w:tcW w:w="4050" w:type="dxa"/>
            <w:tcBorders>
              <w:top w:val="single" w:sz="4" w:space="0" w:color="auto"/>
              <w:left w:val="nil"/>
              <w:bottom w:val="single" w:sz="4" w:space="0" w:color="auto"/>
              <w:right w:val="single" w:sz="4" w:space="0" w:color="auto"/>
            </w:tcBorders>
            <w:shd w:val="clear" w:color="auto" w:fill="auto"/>
            <w:vAlign w:val="center"/>
          </w:tcPr>
          <w:p w14:paraId="68B4A086"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厦门大学</w:t>
            </w:r>
          </w:p>
        </w:tc>
      </w:tr>
      <w:tr w:rsidR="00583D06" w14:paraId="54EFE177"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BFF32E4"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252</w:t>
            </w:r>
          </w:p>
        </w:tc>
        <w:tc>
          <w:tcPr>
            <w:tcW w:w="4440" w:type="dxa"/>
            <w:tcBorders>
              <w:top w:val="single" w:sz="4" w:space="0" w:color="auto"/>
              <w:left w:val="nil"/>
              <w:bottom w:val="single" w:sz="4" w:space="0" w:color="auto"/>
              <w:right w:val="single" w:sz="4" w:space="0" w:color="auto"/>
            </w:tcBorders>
            <w:shd w:val="clear" w:color="auto" w:fill="auto"/>
            <w:vAlign w:val="center"/>
          </w:tcPr>
          <w:p w14:paraId="2385A360"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会计学教学模式创新与教材体系改革：</w:t>
            </w:r>
            <w:r>
              <w:rPr>
                <w:rFonts w:ascii="Times New Roman" w:eastAsia="仿宋_GB2312" w:hAnsi="Times New Roman" w:cs="Times New Roman"/>
                <w:color w:val="000000"/>
                <w:kern w:val="0"/>
                <w:szCs w:val="21"/>
                <w:lang w:bidi="ar"/>
              </w:rPr>
              <w:t>AI</w:t>
            </w:r>
            <w:r>
              <w:rPr>
                <w:rFonts w:ascii="Times New Roman" w:eastAsia="仿宋_GB2312" w:hAnsi="Times New Roman" w:cs="Times New Roman"/>
                <w:color w:val="000000"/>
                <w:kern w:val="0"/>
                <w:szCs w:val="21"/>
                <w:lang w:bidi="ar"/>
              </w:rPr>
              <w:t>技术冲击、中国文化嵌入与伦理关注</w:t>
            </w:r>
          </w:p>
        </w:tc>
        <w:tc>
          <w:tcPr>
            <w:tcW w:w="5136" w:type="dxa"/>
            <w:tcBorders>
              <w:top w:val="single" w:sz="4" w:space="0" w:color="auto"/>
              <w:left w:val="nil"/>
              <w:bottom w:val="single" w:sz="4" w:space="0" w:color="auto"/>
              <w:right w:val="single" w:sz="4" w:space="0" w:color="auto"/>
            </w:tcBorders>
            <w:shd w:val="clear" w:color="auto" w:fill="auto"/>
            <w:vAlign w:val="center"/>
          </w:tcPr>
          <w:p w14:paraId="207B0855"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杜兴强，李建发，刘峰，张国清，蔡宁，郭晓梅，林涛，曾泉，计国君，章永奎，刘潇肖，沈哲，叶军，杨绮，郑伟民</w:t>
            </w:r>
          </w:p>
        </w:tc>
        <w:tc>
          <w:tcPr>
            <w:tcW w:w="4050" w:type="dxa"/>
            <w:tcBorders>
              <w:top w:val="single" w:sz="4" w:space="0" w:color="auto"/>
              <w:left w:val="nil"/>
              <w:bottom w:val="single" w:sz="4" w:space="0" w:color="auto"/>
              <w:right w:val="single" w:sz="4" w:space="0" w:color="auto"/>
            </w:tcBorders>
            <w:shd w:val="clear" w:color="auto" w:fill="auto"/>
            <w:vAlign w:val="center"/>
          </w:tcPr>
          <w:p w14:paraId="00458AC1"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厦门大学</w:t>
            </w:r>
          </w:p>
        </w:tc>
      </w:tr>
      <w:tr w:rsidR="00583D06" w14:paraId="3A361A44"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F569568"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253</w:t>
            </w:r>
          </w:p>
        </w:tc>
        <w:tc>
          <w:tcPr>
            <w:tcW w:w="4440" w:type="dxa"/>
            <w:tcBorders>
              <w:top w:val="single" w:sz="4" w:space="0" w:color="auto"/>
              <w:left w:val="nil"/>
              <w:bottom w:val="single" w:sz="4" w:space="0" w:color="auto"/>
              <w:right w:val="single" w:sz="4" w:space="0" w:color="auto"/>
            </w:tcBorders>
            <w:shd w:val="clear" w:color="auto" w:fill="auto"/>
            <w:vAlign w:val="center"/>
          </w:tcPr>
          <w:p w14:paraId="41FE3413"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中国特色公共政策课程建设</w:t>
            </w:r>
            <w:r>
              <w:rPr>
                <w:rFonts w:ascii="Times New Roman" w:eastAsia="仿宋_GB2312" w:hAnsi="Times New Roman" w:cs="Times New Roman"/>
                <w:color w:val="000000"/>
                <w:kern w:val="0"/>
                <w:szCs w:val="21"/>
                <w:lang w:bidi="ar"/>
              </w:rPr>
              <w:t>30</w:t>
            </w:r>
            <w:r>
              <w:rPr>
                <w:rFonts w:ascii="Times New Roman" w:eastAsia="仿宋_GB2312" w:hAnsi="Times New Roman" w:cs="Times New Roman"/>
                <w:color w:val="000000"/>
                <w:kern w:val="0"/>
                <w:szCs w:val="21"/>
                <w:lang w:bidi="ar"/>
              </w:rPr>
              <w:t>年探索：系统设计与教学实践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01E4387B"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陈振明，陈芳，魏丽艳，吕志奎，李德国，李艳霞，周茜，林雪霏，林艾</w:t>
            </w:r>
          </w:p>
        </w:tc>
        <w:tc>
          <w:tcPr>
            <w:tcW w:w="4050" w:type="dxa"/>
            <w:tcBorders>
              <w:top w:val="single" w:sz="4" w:space="0" w:color="auto"/>
              <w:left w:val="nil"/>
              <w:bottom w:val="single" w:sz="4" w:space="0" w:color="auto"/>
              <w:right w:val="single" w:sz="4" w:space="0" w:color="auto"/>
            </w:tcBorders>
            <w:shd w:val="clear" w:color="auto" w:fill="auto"/>
            <w:vAlign w:val="center"/>
          </w:tcPr>
          <w:p w14:paraId="7F47CBAA"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厦门大学</w:t>
            </w:r>
          </w:p>
        </w:tc>
      </w:tr>
      <w:tr w:rsidR="00583D06" w14:paraId="6F781A0F"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E55F07F"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254</w:t>
            </w:r>
          </w:p>
        </w:tc>
        <w:tc>
          <w:tcPr>
            <w:tcW w:w="4440" w:type="dxa"/>
            <w:tcBorders>
              <w:top w:val="single" w:sz="4" w:space="0" w:color="auto"/>
              <w:left w:val="nil"/>
              <w:bottom w:val="single" w:sz="4" w:space="0" w:color="auto"/>
              <w:right w:val="single" w:sz="4" w:space="0" w:color="auto"/>
            </w:tcBorders>
            <w:shd w:val="clear" w:color="auto" w:fill="auto"/>
            <w:vAlign w:val="center"/>
          </w:tcPr>
          <w:p w14:paraId="57F48C77"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海洋思政：学思行的统一</w:t>
            </w:r>
          </w:p>
        </w:tc>
        <w:tc>
          <w:tcPr>
            <w:tcW w:w="5136" w:type="dxa"/>
            <w:tcBorders>
              <w:top w:val="single" w:sz="4" w:space="0" w:color="auto"/>
              <w:left w:val="nil"/>
              <w:bottom w:val="single" w:sz="4" w:space="0" w:color="auto"/>
              <w:right w:val="single" w:sz="4" w:space="0" w:color="auto"/>
            </w:tcBorders>
            <w:shd w:val="clear" w:color="auto" w:fill="auto"/>
            <w:vAlign w:val="center"/>
          </w:tcPr>
          <w:p w14:paraId="32AE2738"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蔡明刚，陈敏，黄邦钦，陈建明，于鑫，张宜辉，蔡笑霜，蔡毅华，王文卿，柯宏伟，刘丽华，曾隆隆，李扬帆，王春卉，周孔霖</w:t>
            </w:r>
          </w:p>
        </w:tc>
        <w:tc>
          <w:tcPr>
            <w:tcW w:w="4050" w:type="dxa"/>
            <w:tcBorders>
              <w:top w:val="single" w:sz="4" w:space="0" w:color="auto"/>
              <w:left w:val="nil"/>
              <w:bottom w:val="single" w:sz="4" w:space="0" w:color="auto"/>
              <w:right w:val="single" w:sz="4" w:space="0" w:color="auto"/>
            </w:tcBorders>
            <w:shd w:val="clear" w:color="auto" w:fill="auto"/>
            <w:vAlign w:val="center"/>
          </w:tcPr>
          <w:p w14:paraId="21D59BC9"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厦门大学，闽江学院</w:t>
            </w:r>
          </w:p>
        </w:tc>
      </w:tr>
      <w:tr w:rsidR="00583D06" w14:paraId="71B69C83"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BF33F0C"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255</w:t>
            </w:r>
          </w:p>
        </w:tc>
        <w:tc>
          <w:tcPr>
            <w:tcW w:w="4440" w:type="dxa"/>
            <w:tcBorders>
              <w:top w:val="single" w:sz="4" w:space="0" w:color="auto"/>
              <w:left w:val="nil"/>
              <w:bottom w:val="single" w:sz="4" w:space="0" w:color="auto"/>
              <w:right w:val="single" w:sz="4" w:space="0" w:color="auto"/>
            </w:tcBorders>
            <w:shd w:val="clear" w:color="auto" w:fill="auto"/>
            <w:vAlign w:val="center"/>
          </w:tcPr>
          <w:p w14:paraId="7E23306C"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传承</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传播</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重塑：华文教育人才全球胜任力培养创新与实践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600E791F"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胡培安，袁媛，潘夏星，胡建刚，沈玲，贾益民，林宏宇，王建华，陈海蛟，蔡丽，李晓洁，陈旋波，张娜</w:t>
            </w:r>
          </w:p>
        </w:tc>
        <w:tc>
          <w:tcPr>
            <w:tcW w:w="4050" w:type="dxa"/>
            <w:tcBorders>
              <w:top w:val="single" w:sz="4" w:space="0" w:color="auto"/>
              <w:left w:val="nil"/>
              <w:bottom w:val="single" w:sz="4" w:space="0" w:color="auto"/>
              <w:right w:val="single" w:sz="4" w:space="0" w:color="auto"/>
            </w:tcBorders>
            <w:shd w:val="clear" w:color="auto" w:fill="auto"/>
            <w:vAlign w:val="center"/>
          </w:tcPr>
          <w:p w14:paraId="5A51E2E8"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华侨大学</w:t>
            </w:r>
          </w:p>
        </w:tc>
      </w:tr>
      <w:tr w:rsidR="00583D06" w14:paraId="12B4CD13"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61840B0"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256</w:t>
            </w:r>
          </w:p>
        </w:tc>
        <w:tc>
          <w:tcPr>
            <w:tcW w:w="4440" w:type="dxa"/>
            <w:tcBorders>
              <w:top w:val="single" w:sz="4" w:space="0" w:color="auto"/>
              <w:left w:val="nil"/>
              <w:bottom w:val="single" w:sz="4" w:space="0" w:color="auto"/>
              <w:right w:val="single" w:sz="4" w:space="0" w:color="auto"/>
            </w:tcBorders>
            <w:shd w:val="clear" w:color="auto" w:fill="auto"/>
            <w:vAlign w:val="center"/>
          </w:tcPr>
          <w:p w14:paraId="6ED5A717"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科产教融合、项目制牵引的工程实践教育体系改革</w:t>
            </w:r>
          </w:p>
        </w:tc>
        <w:tc>
          <w:tcPr>
            <w:tcW w:w="5136" w:type="dxa"/>
            <w:tcBorders>
              <w:top w:val="single" w:sz="4" w:space="0" w:color="auto"/>
              <w:left w:val="nil"/>
              <w:bottom w:val="single" w:sz="4" w:space="0" w:color="auto"/>
              <w:right w:val="single" w:sz="4" w:space="0" w:color="auto"/>
            </w:tcBorders>
            <w:shd w:val="clear" w:color="auto" w:fill="auto"/>
            <w:vAlign w:val="center"/>
          </w:tcPr>
          <w:p w14:paraId="3724F5E3"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于岩，胡文平，李凌云，耿延候，林文雄，何春年，张友坤，王浩，周训胜，夏岩，何炳蔚，黄少钦，陈坚民，洪茂椿</w:t>
            </w:r>
          </w:p>
        </w:tc>
        <w:tc>
          <w:tcPr>
            <w:tcW w:w="4050" w:type="dxa"/>
            <w:tcBorders>
              <w:top w:val="single" w:sz="4" w:space="0" w:color="auto"/>
              <w:left w:val="nil"/>
              <w:bottom w:val="single" w:sz="4" w:space="0" w:color="auto"/>
              <w:right w:val="single" w:sz="4" w:space="0" w:color="auto"/>
            </w:tcBorders>
            <w:shd w:val="clear" w:color="auto" w:fill="auto"/>
            <w:vAlign w:val="center"/>
          </w:tcPr>
          <w:p w14:paraId="061206C1"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福州大学，天津大学，中国科学院福建物质结构研究所</w:t>
            </w:r>
          </w:p>
        </w:tc>
      </w:tr>
      <w:tr w:rsidR="00583D06" w14:paraId="7361575F"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038E508"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257</w:t>
            </w:r>
          </w:p>
        </w:tc>
        <w:tc>
          <w:tcPr>
            <w:tcW w:w="4440" w:type="dxa"/>
            <w:tcBorders>
              <w:top w:val="single" w:sz="4" w:space="0" w:color="auto"/>
              <w:left w:val="nil"/>
              <w:bottom w:val="single" w:sz="4" w:space="0" w:color="auto"/>
              <w:right w:val="single" w:sz="4" w:space="0" w:color="auto"/>
            </w:tcBorders>
            <w:shd w:val="clear" w:color="auto" w:fill="auto"/>
            <w:vAlign w:val="center"/>
          </w:tcPr>
          <w:p w14:paraId="71B522EE"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传承</w:t>
            </w:r>
            <w:r>
              <w:rPr>
                <w:rFonts w:ascii="Times New Roman" w:eastAsia="仿宋_GB2312" w:hAnsi="Times New Roman" w:cs="Times New Roman"/>
                <w:color w:val="000000"/>
                <w:kern w:val="0"/>
                <w:szCs w:val="21"/>
                <w:lang w:bidi="ar"/>
              </w:rPr>
              <w:t>“C3H3”</w:t>
            </w:r>
            <w:r>
              <w:rPr>
                <w:rFonts w:ascii="Times New Roman" w:eastAsia="仿宋_GB2312" w:hAnsi="Times New Roman" w:cs="Times New Roman"/>
                <w:color w:val="000000"/>
                <w:kern w:val="0"/>
                <w:szCs w:val="21"/>
                <w:lang w:bidi="ar"/>
              </w:rPr>
              <w:t>嘉锡教育理念</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培养化学创新人才的探索与实践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4A8EFAC6"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王心晨，袁耀锋，阳灿，林彩霞，王文峰，汤儆，孙燕琼，林伟，刘旺，付贤智</w:t>
            </w:r>
          </w:p>
        </w:tc>
        <w:tc>
          <w:tcPr>
            <w:tcW w:w="4050" w:type="dxa"/>
            <w:tcBorders>
              <w:top w:val="single" w:sz="4" w:space="0" w:color="auto"/>
              <w:left w:val="nil"/>
              <w:bottom w:val="single" w:sz="4" w:space="0" w:color="auto"/>
              <w:right w:val="single" w:sz="4" w:space="0" w:color="auto"/>
            </w:tcBorders>
            <w:shd w:val="clear" w:color="auto" w:fill="auto"/>
            <w:vAlign w:val="center"/>
          </w:tcPr>
          <w:p w14:paraId="72B4ACAA"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福州大学</w:t>
            </w:r>
          </w:p>
        </w:tc>
      </w:tr>
      <w:tr w:rsidR="00583D06" w14:paraId="26035667"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074EFEE"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lastRenderedPageBreak/>
              <w:t>258</w:t>
            </w:r>
          </w:p>
        </w:tc>
        <w:tc>
          <w:tcPr>
            <w:tcW w:w="4440" w:type="dxa"/>
            <w:tcBorders>
              <w:top w:val="single" w:sz="4" w:space="0" w:color="auto"/>
              <w:left w:val="nil"/>
              <w:bottom w:val="single" w:sz="4" w:space="0" w:color="auto"/>
              <w:right w:val="single" w:sz="4" w:space="0" w:color="auto"/>
            </w:tcBorders>
            <w:shd w:val="clear" w:color="auto" w:fill="auto"/>
            <w:vAlign w:val="center"/>
          </w:tcPr>
          <w:p w14:paraId="74F5A6C3"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十年磨一剑：福建师范大学</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卓越教师</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培养的综合改革实践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48715E36" w14:textId="77777777" w:rsidR="00583D06" w:rsidRDefault="000C0125">
            <w:pPr>
              <w:pStyle w:val="a6"/>
              <w:rPr>
                <w:rFonts w:ascii="Times New Roman" w:eastAsia="仿宋_GB2312" w:hAnsi="Times New Roman"/>
              </w:rPr>
            </w:pPr>
            <w:r>
              <w:rPr>
                <w:rFonts w:ascii="Times New Roman" w:eastAsia="仿宋_GB2312" w:hAnsi="Times New Roman"/>
                <w:lang w:bidi="ar"/>
              </w:rPr>
              <w:t>郑家建，宋原，吴文哲，杨发福，温志嵩，林伟川，陈新凤，鄢奋，王英</w:t>
            </w:r>
            <w:r>
              <w:rPr>
                <w:rFonts w:ascii="Times New Roman" w:hAnsi="Times New Roman"/>
                <w:lang w:bidi="ar"/>
              </w:rPr>
              <w:t>暎</w:t>
            </w:r>
            <w:r>
              <w:rPr>
                <w:rFonts w:ascii="Times New Roman" w:eastAsia="仿宋_GB2312" w:hAnsi="Times New Roman"/>
                <w:lang w:bidi="ar"/>
              </w:rPr>
              <w:t>，兰春寿，许文鑫，陈水源，陈松林，沈建和，祁峰</w:t>
            </w:r>
          </w:p>
        </w:tc>
        <w:tc>
          <w:tcPr>
            <w:tcW w:w="4050" w:type="dxa"/>
            <w:tcBorders>
              <w:top w:val="single" w:sz="4" w:space="0" w:color="auto"/>
              <w:left w:val="nil"/>
              <w:bottom w:val="single" w:sz="4" w:space="0" w:color="auto"/>
              <w:right w:val="single" w:sz="4" w:space="0" w:color="auto"/>
            </w:tcBorders>
            <w:shd w:val="clear" w:color="auto" w:fill="auto"/>
            <w:vAlign w:val="center"/>
          </w:tcPr>
          <w:p w14:paraId="601C5E27"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福建师范大学</w:t>
            </w:r>
          </w:p>
        </w:tc>
      </w:tr>
      <w:tr w:rsidR="00583D06" w14:paraId="2CA282B3"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0F9AD6D"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259</w:t>
            </w:r>
          </w:p>
        </w:tc>
        <w:tc>
          <w:tcPr>
            <w:tcW w:w="4440" w:type="dxa"/>
            <w:tcBorders>
              <w:top w:val="single" w:sz="4" w:space="0" w:color="auto"/>
              <w:left w:val="nil"/>
              <w:bottom w:val="single" w:sz="4" w:space="0" w:color="auto"/>
              <w:right w:val="single" w:sz="4" w:space="0" w:color="auto"/>
            </w:tcBorders>
            <w:shd w:val="clear" w:color="auto" w:fill="auto"/>
            <w:vAlign w:val="center"/>
          </w:tcPr>
          <w:p w14:paraId="478CA45A"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中文师范生</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闽派</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培养模式的建构与实践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16C2C81F"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林志强，李小荣，叶祖淼，涂秀虹，冯直康，陈鸿，谢刚，颜桂堤，陈瑶，林婷，滕翠钦</w:t>
            </w:r>
          </w:p>
        </w:tc>
        <w:tc>
          <w:tcPr>
            <w:tcW w:w="4050" w:type="dxa"/>
            <w:tcBorders>
              <w:top w:val="single" w:sz="4" w:space="0" w:color="auto"/>
              <w:left w:val="nil"/>
              <w:bottom w:val="single" w:sz="4" w:space="0" w:color="auto"/>
              <w:right w:val="single" w:sz="4" w:space="0" w:color="auto"/>
            </w:tcBorders>
            <w:shd w:val="clear" w:color="auto" w:fill="auto"/>
            <w:vAlign w:val="center"/>
          </w:tcPr>
          <w:p w14:paraId="03298471"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福建师范大学</w:t>
            </w:r>
          </w:p>
        </w:tc>
      </w:tr>
      <w:tr w:rsidR="00583D06" w14:paraId="78CFC812"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3FBC912"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260</w:t>
            </w:r>
          </w:p>
        </w:tc>
        <w:tc>
          <w:tcPr>
            <w:tcW w:w="4440" w:type="dxa"/>
            <w:tcBorders>
              <w:top w:val="single" w:sz="4" w:space="0" w:color="auto"/>
              <w:left w:val="nil"/>
              <w:bottom w:val="single" w:sz="4" w:space="0" w:color="auto"/>
              <w:right w:val="single" w:sz="4" w:space="0" w:color="auto"/>
            </w:tcBorders>
            <w:shd w:val="clear" w:color="auto" w:fill="auto"/>
            <w:vAlign w:val="center"/>
          </w:tcPr>
          <w:p w14:paraId="73137275"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赓续</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创新</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发展：体育学类本科专业人才培养</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中国模式</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788FC30A"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黄汉升，方千华，王家宏，季浏，陈作松，许文鑫，张加林，魏德样，王润斌，范峰，贾明学</w:t>
            </w:r>
          </w:p>
        </w:tc>
        <w:tc>
          <w:tcPr>
            <w:tcW w:w="4050" w:type="dxa"/>
            <w:tcBorders>
              <w:top w:val="single" w:sz="4" w:space="0" w:color="auto"/>
              <w:left w:val="nil"/>
              <w:bottom w:val="single" w:sz="4" w:space="0" w:color="auto"/>
              <w:right w:val="single" w:sz="4" w:space="0" w:color="auto"/>
            </w:tcBorders>
            <w:shd w:val="clear" w:color="auto" w:fill="auto"/>
            <w:vAlign w:val="center"/>
          </w:tcPr>
          <w:p w14:paraId="40FA110A"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福建师范大学，苏州大学，华东师范大学，首都体育学院，高等教育出版社，温州大学</w:t>
            </w:r>
          </w:p>
        </w:tc>
      </w:tr>
      <w:tr w:rsidR="00583D06" w14:paraId="4AC9F8AF"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202BAF3"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261</w:t>
            </w:r>
          </w:p>
        </w:tc>
        <w:tc>
          <w:tcPr>
            <w:tcW w:w="4440" w:type="dxa"/>
            <w:tcBorders>
              <w:top w:val="single" w:sz="4" w:space="0" w:color="auto"/>
              <w:left w:val="nil"/>
              <w:bottom w:val="single" w:sz="4" w:space="0" w:color="auto"/>
              <w:right w:val="single" w:sz="4" w:space="0" w:color="auto"/>
            </w:tcBorders>
            <w:shd w:val="clear" w:color="auto" w:fill="auto"/>
            <w:vAlign w:val="center"/>
          </w:tcPr>
          <w:p w14:paraId="2DDDEC84"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深耕细作</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双轨融进</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薪火相传</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物理卓越教师实践能力培养的实践与创新</w:t>
            </w:r>
          </w:p>
        </w:tc>
        <w:tc>
          <w:tcPr>
            <w:tcW w:w="5136" w:type="dxa"/>
            <w:tcBorders>
              <w:top w:val="single" w:sz="4" w:space="0" w:color="auto"/>
              <w:left w:val="nil"/>
              <w:bottom w:val="single" w:sz="4" w:space="0" w:color="auto"/>
              <w:right w:val="single" w:sz="4" w:space="0" w:color="auto"/>
            </w:tcBorders>
            <w:shd w:val="clear" w:color="auto" w:fill="auto"/>
            <w:vAlign w:val="center"/>
          </w:tcPr>
          <w:p w14:paraId="0D568C58"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黄志高，郑卫峰，黄树清，冯卓宏，林钦，郑勇平，林应斌，林秀敏，张健敏，叶晴莹，王素云，王丽丽，郑渊方，翁存程，蒋丽钦</w:t>
            </w:r>
          </w:p>
        </w:tc>
        <w:tc>
          <w:tcPr>
            <w:tcW w:w="4050" w:type="dxa"/>
            <w:tcBorders>
              <w:top w:val="single" w:sz="4" w:space="0" w:color="auto"/>
              <w:left w:val="nil"/>
              <w:bottom w:val="single" w:sz="4" w:space="0" w:color="auto"/>
              <w:right w:val="single" w:sz="4" w:space="0" w:color="auto"/>
            </w:tcBorders>
            <w:shd w:val="clear" w:color="auto" w:fill="auto"/>
            <w:vAlign w:val="center"/>
          </w:tcPr>
          <w:p w14:paraId="188B1A0E"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福建师范大学</w:t>
            </w:r>
          </w:p>
        </w:tc>
      </w:tr>
      <w:tr w:rsidR="00583D06" w14:paraId="2C0C2D8B"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48728F7"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262</w:t>
            </w:r>
          </w:p>
        </w:tc>
        <w:tc>
          <w:tcPr>
            <w:tcW w:w="4440" w:type="dxa"/>
            <w:tcBorders>
              <w:top w:val="single" w:sz="4" w:space="0" w:color="auto"/>
              <w:left w:val="nil"/>
              <w:bottom w:val="single" w:sz="4" w:space="0" w:color="auto"/>
              <w:right w:val="single" w:sz="4" w:space="0" w:color="auto"/>
            </w:tcBorders>
            <w:shd w:val="clear" w:color="auto" w:fill="auto"/>
            <w:vAlign w:val="center"/>
          </w:tcPr>
          <w:p w14:paraId="7CC2AA66"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四史</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教育融入高校思政课的探索与实践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6E0192CE"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傅慧芳，李颖，朱新屋，缪姝，汪炜伟，李雪梅，鄢奋，叶青，张梅，杨小霞，吴长锦，杨晶，黄雯</w:t>
            </w:r>
          </w:p>
        </w:tc>
        <w:tc>
          <w:tcPr>
            <w:tcW w:w="4050" w:type="dxa"/>
            <w:tcBorders>
              <w:top w:val="single" w:sz="4" w:space="0" w:color="auto"/>
              <w:left w:val="nil"/>
              <w:bottom w:val="single" w:sz="4" w:space="0" w:color="auto"/>
              <w:right w:val="single" w:sz="4" w:space="0" w:color="auto"/>
            </w:tcBorders>
            <w:shd w:val="clear" w:color="auto" w:fill="auto"/>
            <w:vAlign w:val="center"/>
          </w:tcPr>
          <w:p w14:paraId="388ACFB3"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福建师范大学</w:t>
            </w:r>
          </w:p>
        </w:tc>
      </w:tr>
      <w:tr w:rsidR="00583D06" w14:paraId="264C961C"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9C3A22C"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263</w:t>
            </w:r>
          </w:p>
        </w:tc>
        <w:tc>
          <w:tcPr>
            <w:tcW w:w="4440" w:type="dxa"/>
            <w:tcBorders>
              <w:top w:val="single" w:sz="4" w:space="0" w:color="auto"/>
              <w:left w:val="nil"/>
              <w:bottom w:val="single" w:sz="4" w:space="0" w:color="auto"/>
              <w:right w:val="single" w:sz="4" w:space="0" w:color="auto"/>
            </w:tcBorders>
            <w:shd w:val="clear" w:color="auto" w:fill="auto"/>
            <w:vAlign w:val="center"/>
          </w:tcPr>
          <w:p w14:paraId="2CF42F18"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深耕科技特派员制度的</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三融合三链条</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卓越农林人才培养改革与实践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248739E8" w14:textId="77777777" w:rsidR="00583D06" w:rsidRDefault="000C0125">
            <w:pPr>
              <w:pStyle w:val="a6"/>
              <w:rPr>
                <w:rFonts w:eastAsia="仿宋_GB2312"/>
              </w:rPr>
            </w:pPr>
            <w:r>
              <w:rPr>
                <w:rFonts w:eastAsia="仿宋_GB2312"/>
                <w:lang w:bidi="ar"/>
              </w:rPr>
              <w:t>朱朝枝，林占</w:t>
            </w:r>
            <w:r>
              <w:rPr>
                <w:lang w:bidi="ar"/>
              </w:rPr>
              <w:t>熺</w:t>
            </w:r>
            <w:r>
              <w:rPr>
                <w:rFonts w:eastAsia="仿宋_GB2312"/>
                <w:lang w:bidi="ar"/>
              </w:rPr>
              <w:t>，曾芳芳，江汉森，刘国坤，胡开辉，孙威江，吴良泉，肖顺，潘鹤立</w:t>
            </w:r>
          </w:p>
        </w:tc>
        <w:tc>
          <w:tcPr>
            <w:tcW w:w="4050" w:type="dxa"/>
            <w:tcBorders>
              <w:top w:val="single" w:sz="4" w:space="0" w:color="auto"/>
              <w:left w:val="nil"/>
              <w:bottom w:val="single" w:sz="4" w:space="0" w:color="auto"/>
              <w:right w:val="single" w:sz="4" w:space="0" w:color="auto"/>
            </w:tcBorders>
            <w:shd w:val="clear" w:color="auto" w:fill="auto"/>
            <w:vAlign w:val="center"/>
          </w:tcPr>
          <w:p w14:paraId="3BDEF1AF"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福建农林大学</w:t>
            </w:r>
          </w:p>
        </w:tc>
      </w:tr>
      <w:tr w:rsidR="00583D06" w14:paraId="6CFBBDE4"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E287A66"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264</w:t>
            </w:r>
          </w:p>
        </w:tc>
        <w:tc>
          <w:tcPr>
            <w:tcW w:w="4440" w:type="dxa"/>
            <w:tcBorders>
              <w:top w:val="single" w:sz="4" w:space="0" w:color="auto"/>
              <w:left w:val="nil"/>
              <w:bottom w:val="single" w:sz="4" w:space="0" w:color="auto"/>
              <w:right w:val="single" w:sz="4" w:space="0" w:color="auto"/>
            </w:tcBorders>
            <w:shd w:val="clear" w:color="auto" w:fill="auto"/>
            <w:vAlign w:val="center"/>
          </w:tcPr>
          <w:p w14:paraId="7C9297C6"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基于生命周期健康照护理念的临床护理课程群建设及教学改革成效</w:t>
            </w:r>
          </w:p>
        </w:tc>
        <w:tc>
          <w:tcPr>
            <w:tcW w:w="5136" w:type="dxa"/>
            <w:tcBorders>
              <w:top w:val="single" w:sz="4" w:space="0" w:color="auto"/>
              <w:left w:val="nil"/>
              <w:bottom w:val="single" w:sz="4" w:space="0" w:color="auto"/>
              <w:right w:val="single" w:sz="4" w:space="0" w:color="auto"/>
            </w:tcBorders>
            <w:shd w:val="clear" w:color="auto" w:fill="auto"/>
            <w:vAlign w:val="center"/>
          </w:tcPr>
          <w:p w14:paraId="52B6C75B"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胡荣，姜小鹰，张旋，肖惠敏，胡蓉芳，宋继红，林婷，庄嘉元</w:t>
            </w:r>
          </w:p>
        </w:tc>
        <w:tc>
          <w:tcPr>
            <w:tcW w:w="4050" w:type="dxa"/>
            <w:tcBorders>
              <w:top w:val="single" w:sz="4" w:space="0" w:color="auto"/>
              <w:left w:val="nil"/>
              <w:bottom w:val="single" w:sz="4" w:space="0" w:color="auto"/>
              <w:right w:val="single" w:sz="4" w:space="0" w:color="auto"/>
            </w:tcBorders>
            <w:shd w:val="clear" w:color="auto" w:fill="auto"/>
            <w:vAlign w:val="center"/>
          </w:tcPr>
          <w:p w14:paraId="71129F71"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福建医科大学</w:t>
            </w:r>
          </w:p>
        </w:tc>
      </w:tr>
      <w:tr w:rsidR="00583D06" w14:paraId="630D0EE4"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1311143"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265</w:t>
            </w:r>
          </w:p>
        </w:tc>
        <w:tc>
          <w:tcPr>
            <w:tcW w:w="4440" w:type="dxa"/>
            <w:tcBorders>
              <w:top w:val="single" w:sz="4" w:space="0" w:color="auto"/>
              <w:left w:val="nil"/>
              <w:bottom w:val="single" w:sz="4" w:space="0" w:color="auto"/>
              <w:right w:val="single" w:sz="4" w:space="0" w:color="auto"/>
            </w:tcBorders>
            <w:shd w:val="clear" w:color="auto" w:fill="auto"/>
            <w:vAlign w:val="center"/>
          </w:tcPr>
          <w:p w14:paraId="6976B01F"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优势学科引领下康复治疗一流本科专业建设的改革与实践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4949D442"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何坚，陈立典，黄佳，陶静，江征，柳维林，王芗斌，张琪，罗佳，刘雪枫，曾奕，吴劲松，陈少清，杨珊莉，关君一</w:t>
            </w:r>
          </w:p>
        </w:tc>
        <w:tc>
          <w:tcPr>
            <w:tcW w:w="4050" w:type="dxa"/>
            <w:tcBorders>
              <w:top w:val="single" w:sz="4" w:space="0" w:color="auto"/>
              <w:left w:val="nil"/>
              <w:bottom w:val="single" w:sz="4" w:space="0" w:color="auto"/>
              <w:right w:val="single" w:sz="4" w:space="0" w:color="auto"/>
            </w:tcBorders>
            <w:shd w:val="clear" w:color="auto" w:fill="auto"/>
            <w:vAlign w:val="center"/>
          </w:tcPr>
          <w:p w14:paraId="6730CCEC"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福建中医药大学</w:t>
            </w:r>
          </w:p>
        </w:tc>
      </w:tr>
      <w:tr w:rsidR="00583D06" w14:paraId="127AFF34"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6684699"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266</w:t>
            </w:r>
          </w:p>
        </w:tc>
        <w:tc>
          <w:tcPr>
            <w:tcW w:w="4440" w:type="dxa"/>
            <w:tcBorders>
              <w:top w:val="single" w:sz="4" w:space="0" w:color="auto"/>
              <w:left w:val="nil"/>
              <w:bottom w:val="single" w:sz="4" w:space="0" w:color="auto"/>
              <w:right w:val="single" w:sz="4" w:space="0" w:color="auto"/>
            </w:tcBorders>
            <w:shd w:val="clear" w:color="auto" w:fill="auto"/>
            <w:vAlign w:val="center"/>
          </w:tcPr>
          <w:p w14:paraId="78EB53CF"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遵循</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但求最优</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但求适应社会需要</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的应用型人才培养</w:t>
            </w:r>
            <w:r>
              <w:rPr>
                <w:rFonts w:ascii="Times New Roman" w:eastAsia="仿宋_GB2312" w:hAnsi="Times New Roman" w:cs="Times New Roman"/>
                <w:color w:val="000000"/>
                <w:kern w:val="0"/>
                <w:szCs w:val="21"/>
                <w:lang w:bidi="ar"/>
              </w:rPr>
              <w:t>20</w:t>
            </w:r>
            <w:r>
              <w:rPr>
                <w:rFonts w:ascii="Times New Roman" w:eastAsia="仿宋_GB2312" w:hAnsi="Times New Roman" w:cs="Times New Roman"/>
                <w:color w:val="000000"/>
                <w:kern w:val="0"/>
                <w:szCs w:val="21"/>
                <w:lang w:bidi="ar"/>
              </w:rPr>
              <w:t>年探索与实践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32FDD41F"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刘运娟，陈兴明，张静，林文忠，刘建萍，林棋，穆景利，陈宏炜</w:t>
            </w:r>
          </w:p>
        </w:tc>
        <w:tc>
          <w:tcPr>
            <w:tcW w:w="4050" w:type="dxa"/>
            <w:tcBorders>
              <w:top w:val="single" w:sz="4" w:space="0" w:color="auto"/>
              <w:left w:val="nil"/>
              <w:bottom w:val="single" w:sz="4" w:space="0" w:color="auto"/>
              <w:right w:val="single" w:sz="4" w:space="0" w:color="auto"/>
            </w:tcBorders>
            <w:shd w:val="clear" w:color="auto" w:fill="auto"/>
            <w:vAlign w:val="center"/>
          </w:tcPr>
          <w:p w14:paraId="0496574D"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闽江学院</w:t>
            </w:r>
          </w:p>
        </w:tc>
      </w:tr>
      <w:tr w:rsidR="00583D06" w14:paraId="4317C2C3"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5367DF1"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267</w:t>
            </w:r>
          </w:p>
        </w:tc>
        <w:tc>
          <w:tcPr>
            <w:tcW w:w="4440" w:type="dxa"/>
            <w:tcBorders>
              <w:top w:val="single" w:sz="4" w:space="0" w:color="auto"/>
              <w:left w:val="nil"/>
              <w:bottom w:val="single" w:sz="4" w:space="0" w:color="auto"/>
              <w:right w:val="single" w:sz="4" w:space="0" w:color="auto"/>
            </w:tcBorders>
            <w:shd w:val="clear" w:color="auto" w:fill="auto"/>
            <w:vAlign w:val="center"/>
          </w:tcPr>
          <w:p w14:paraId="73E7C67A"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传统乐种高校办学样本</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四共</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四全</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四位</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南音专业教学体系创新与实践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172905CD"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陈恩慧，林立策，王丹丹，郑长铃，陈强岑，苏统谋，庄丽芬，王青，陈锡，黄月萍</w:t>
            </w:r>
          </w:p>
        </w:tc>
        <w:tc>
          <w:tcPr>
            <w:tcW w:w="4050" w:type="dxa"/>
            <w:tcBorders>
              <w:top w:val="single" w:sz="4" w:space="0" w:color="auto"/>
              <w:left w:val="nil"/>
              <w:bottom w:val="single" w:sz="4" w:space="0" w:color="auto"/>
              <w:right w:val="single" w:sz="4" w:space="0" w:color="auto"/>
            </w:tcBorders>
            <w:shd w:val="clear" w:color="auto" w:fill="auto"/>
            <w:vAlign w:val="center"/>
          </w:tcPr>
          <w:p w14:paraId="4990ECD8"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泉州师范学院</w:t>
            </w:r>
          </w:p>
        </w:tc>
      </w:tr>
      <w:tr w:rsidR="00583D06" w14:paraId="0077BEC3"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2BFD406"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lastRenderedPageBreak/>
              <w:t>268</w:t>
            </w:r>
          </w:p>
        </w:tc>
        <w:tc>
          <w:tcPr>
            <w:tcW w:w="4440" w:type="dxa"/>
            <w:tcBorders>
              <w:top w:val="single" w:sz="4" w:space="0" w:color="auto"/>
              <w:left w:val="nil"/>
              <w:bottom w:val="single" w:sz="4" w:space="0" w:color="auto"/>
              <w:right w:val="single" w:sz="4" w:space="0" w:color="auto"/>
            </w:tcBorders>
            <w:shd w:val="clear" w:color="auto" w:fill="auto"/>
            <w:vAlign w:val="center"/>
          </w:tcPr>
          <w:p w14:paraId="1BCCD3B2"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三维度、四融合、五联动：新时代红色基因传承的大思政课教学改革与实践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175D1715"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黄恩华，周利生，曹开华，左功叶，尤琳，彭坚，方旺春，钟业喜，曾振华，魏日盛，张业振，刘小明，揭安全，吕建星，邹生根</w:t>
            </w:r>
          </w:p>
        </w:tc>
        <w:tc>
          <w:tcPr>
            <w:tcW w:w="4050" w:type="dxa"/>
            <w:tcBorders>
              <w:top w:val="single" w:sz="4" w:space="0" w:color="auto"/>
              <w:left w:val="nil"/>
              <w:bottom w:val="single" w:sz="4" w:space="0" w:color="auto"/>
              <w:right w:val="single" w:sz="4" w:space="0" w:color="auto"/>
            </w:tcBorders>
            <w:shd w:val="clear" w:color="auto" w:fill="auto"/>
            <w:vAlign w:val="center"/>
          </w:tcPr>
          <w:p w14:paraId="2B1AC8F3"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江西师范大学</w:t>
            </w:r>
          </w:p>
        </w:tc>
      </w:tr>
      <w:tr w:rsidR="00583D06" w14:paraId="092C2776"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75BCE8F"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269</w:t>
            </w:r>
          </w:p>
        </w:tc>
        <w:tc>
          <w:tcPr>
            <w:tcW w:w="4440" w:type="dxa"/>
            <w:tcBorders>
              <w:top w:val="single" w:sz="4" w:space="0" w:color="auto"/>
              <w:left w:val="nil"/>
              <w:bottom w:val="single" w:sz="4" w:space="0" w:color="auto"/>
              <w:right w:val="single" w:sz="4" w:space="0" w:color="auto"/>
            </w:tcBorders>
            <w:shd w:val="clear" w:color="auto" w:fill="auto"/>
            <w:vAlign w:val="center"/>
          </w:tcPr>
          <w:p w14:paraId="787E68F0"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四方协同</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项目驱动</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全程融入：地方院校产品设计创新创业人才培养探索实践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4036C7C6"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韩吉安，徐志华，吴艳丽，陈向鸿，汤舒俊，李民，黄金发，刘俊杰，邹晓松，况宇翔，谢九生，李扬，刘爱华，夏莹，张哲</w:t>
            </w:r>
          </w:p>
        </w:tc>
        <w:tc>
          <w:tcPr>
            <w:tcW w:w="4050" w:type="dxa"/>
            <w:tcBorders>
              <w:top w:val="single" w:sz="4" w:space="0" w:color="auto"/>
              <w:left w:val="nil"/>
              <w:bottom w:val="single" w:sz="4" w:space="0" w:color="auto"/>
              <w:right w:val="single" w:sz="4" w:space="0" w:color="auto"/>
            </w:tcBorders>
            <w:shd w:val="clear" w:color="auto" w:fill="auto"/>
            <w:vAlign w:val="center"/>
          </w:tcPr>
          <w:p w14:paraId="2BD0E16A"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江西师范大学，景德镇陶瓷大学，江西理工大学，江西财经大学</w:t>
            </w:r>
          </w:p>
        </w:tc>
      </w:tr>
      <w:tr w:rsidR="00583D06" w14:paraId="67A9EE42"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8397672"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270</w:t>
            </w:r>
          </w:p>
        </w:tc>
        <w:tc>
          <w:tcPr>
            <w:tcW w:w="4440" w:type="dxa"/>
            <w:tcBorders>
              <w:top w:val="single" w:sz="4" w:space="0" w:color="auto"/>
              <w:left w:val="nil"/>
              <w:bottom w:val="single" w:sz="4" w:space="0" w:color="auto"/>
              <w:right w:val="single" w:sz="4" w:space="0" w:color="auto"/>
            </w:tcBorders>
            <w:shd w:val="clear" w:color="auto" w:fill="auto"/>
            <w:vAlign w:val="center"/>
          </w:tcPr>
          <w:p w14:paraId="18D0669C"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核事业引领</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创新驱动</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多元协同地方行业院校一流核专业建设探索与实践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37DD2492"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刘义保，刘云海，魏强林，乐长高，李然，张怀强，杨波，王爱星，李小燕，吴和喜，黄德娟，赵剑锟，刘玉敏，花榕，杜艳军</w:t>
            </w:r>
          </w:p>
        </w:tc>
        <w:tc>
          <w:tcPr>
            <w:tcW w:w="4050" w:type="dxa"/>
            <w:tcBorders>
              <w:top w:val="single" w:sz="4" w:space="0" w:color="auto"/>
              <w:left w:val="nil"/>
              <w:bottom w:val="single" w:sz="4" w:space="0" w:color="auto"/>
              <w:right w:val="single" w:sz="4" w:space="0" w:color="auto"/>
            </w:tcBorders>
            <w:shd w:val="clear" w:color="auto" w:fill="auto"/>
            <w:vAlign w:val="center"/>
          </w:tcPr>
          <w:p w14:paraId="33D8AA0B"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东华理工大学</w:t>
            </w:r>
          </w:p>
        </w:tc>
      </w:tr>
      <w:tr w:rsidR="00583D06" w14:paraId="0B92886E"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4DEB00E"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271</w:t>
            </w:r>
          </w:p>
        </w:tc>
        <w:tc>
          <w:tcPr>
            <w:tcW w:w="4440" w:type="dxa"/>
            <w:tcBorders>
              <w:top w:val="single" w:sz="4" w:space="0" w:color="auto"/>
              <w:left w:val="nil"/>
              <w:bottom w:val="single" w:sz="4" w:space="0" w:color="auto"/>
              <w:right w:val="single" w:sz="4" w:space="0" w:color="auto"/>
            </w:tcBorders>
            <w:shd w:val="clear" w:color="auto" w:fill="auto"/>
            <w:vAlign w:val="center"/>
          </w:tcPr>
          <w:p w14:paraId="74B14032"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红色资源融入课程育人的教学体系构建与</w:t>
            </w:r>
            <w:r>
              <w:rPr>
                <w:rFonts w:ascii="Times New Roman" w:eastAsia="仿宋_GB2312" w:hAnsi="Times New Roman" w:cs="Times New Roman"/>
                <w:color w:val="000000"/>
                <w:kern w:val="0"/>
                <w:szCs w:val="21"/>
                <w:lang w:bidi="ar"/>
              </w:rPr>
              <w:t>18</w:t>
            </w:r>
            <w:r>
              <w:rPr>
                <w:rFonts w:ascii="Times New Roman" w:eastAsia="仿宋_GB2312" w:hAnsi="Times New Roman" w:cs="Times New Roman"/>
                <w:color w:val="000000"/>
                <w:kern w:val="0"/>
                <w:szCs w:val="21"/>
                <w:lang w:bidi="ar"/>
              </w:rPr>
              <w:t>年实践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66EB8F57"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张泰城，肖发生，胡春晓，黄俭根，肖宜安，胡达道，蔡海红，昌庆钟，曾晓云，王伟年，胡文海，康永平，仰和芝，龚奎林，戚燕</w:t>
            </w:r>
          </w:p>
        </w:tc>
        <w:tc>
          <w:tcPr>
            <w:tcW w:w="4050" w:type="dxa"/>
            <w:tcBorders>
              <w:top w:val="single" w:sz="4" w:space="0" w:color="auto"/>
              <w:left w:val="nil"/>
              <w:bottom w:val="single" w:sz="4" w:space="0" w:color="auto"/>
              <w:right w:val="single" w:sz="4" w:space="0" w:color="auto"/>
            </w:tcBorders>
            <w:shd w:val="clear" w:color="auto" w:fill="auto"/>
            <w:vAlign w:val="center"/>
          </w:tcPr>
          <w:p w14:paraId="29B9097D"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井冈山大学</w:t>
            </w:r>
          </w:p>
        </w:tc>
      </w:tr>
      <w:tr w:rsidR="00583D06" w14:paraId="51F65E0E"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F43E8AF"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272</w:t>
            </w:r>
          </w:p>
        </w:tc>
        <w:tc>
          <w:tcPr>
            <w:tcW w:w="4440" w:type="dxa"/>
            <w:tcBorders>
              <w:top w:val="single" w:sz="4" w:space="0" w:color="auto"/>
              <w:left w:val="nil"/>
              <w:bottom w:val="single" w:sz="4" w:space="0" w:color="auto"/>
              <w:right w:val="single" w:sz="4" w:space="0" w:color="auto"/>
            </w:tcBorders>
            <w:shd w:val="clear" w:color="auto" w:fill="auto"/>
            <w:vAlign w:val="center"/>
          </w:tcPr>
          <w:p w14:paraId="49ED3868"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科学选才，创新培养，多元评价</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基础学科拔尖人才培养探索与实践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794C595A"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彭实戈，吴臻，刘振美，徐孝刚，黄宗媛，潘旭，王蓓，刘梦嘉</w:t>
            </w:r>
          </w:p>
        </w:tc>
        <w:tc>
          <w:tcPr>
            <w:tcW w:w="4050" w:type="dxa"/>
            <w:tcBorders>
              <w:top w:val="single" w:sz="4" w:space="0" w:color="auto"/>
              <w:left w:val="nil"/>
              <w:bottom w:val="single" w:sz="4" w:space="0" w:color="auto"/>
              <w:right w:val="single" w:sz="4" w:space="0" w:color="auto"/>
            </w:tcBorders>
            <w:shd w:val="clear" w:color="auto" w:fill="auto"/>
            <w:vAlign w:val="center"/>
          </w:tcPr>
          <w:p w14:paraId="54E5A02F"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山东大学</w:t>
            </w:r>
          </w:p>
        </w:tc>
      </w:tr>
      <w:tr w:rsidR="00583D06" w14:paraId="4CF9631B"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F55FABB"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273</w:t>
            </w:r>
          </w:p>
        </w:tc>
        <w:tc>
          <w:tcPr>
            <w:tcW w:w="4440" w:type="dxa"/>
            <w:tcBorders>
              <w:top w:val="single" w:sz="4" w:space="0" w:color="auto"/>
              <w:left w:val="nil"/>
              <w:bottom w:val="single" w:sz="4" w:space="0" w:color="auto"/>
              <w:right w:val="single" w:sz="4" w:space="0" w:color="auto"/>
            </w:tcBorders>
            <w:shd w:val="clear" w:color="auto" w:fill="auto"/>
            <w:vAlign w:val="center"/>
          </w:tcPr>
          <w:p w14:paraId="0B01478D"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厚基深融、探索前沿、铸魂育人</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数学创新人才培养</w:t>
            </w:r>
            <w:r>
              <w:rPr>
                <w:rFonts w:ascii="Times New Roman" w:eastAsia="仿宋_GB2312" w:hAnsi="Times New Roman" w:cs="Times New Roman"/>
                <w:color w:val="000000"/>
                <w:kern w:val="0"/>
                <w:szCs w:val="21"/>
                <w:lang w:bidi="ar"/>
              </w:rPr>
              <w:t>20</w:t>
            </w:r>
            <w:r>
              <w:rPr>
                <w:rFonts w:ascii="Times New Roman" w:eastAsia="仿宋_GB2312" w:hAnsi="Times New Roman" w:cs="Times New Roman"/>
                <w:color w:val="000000"/>
                <w:kern w:val="0"/>
                <w:szCs w:val="21"/>
                <w:lang w:bidi="ar"/>
              </w:rPr>
              <w:t>年探索与实践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33A5901D"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吴臻，王光辉，王鹏辉，黄宗媛，刘守民，刘丙强，聂天洋，张德涛，蒋晓芸，刘京慧</w:t>
            </w:r>
          </w:p>
        </w:tc>
        <w:tc>
          <w:tcPr>
            <w:tcW w:w="4050" w:type="dxa"/>
            <w:tcBorders>
              <w:top w:val="single" w:sz="4" w:space="0" w:color="auto"/>
              <w:left w:val="nil"/>
              <w:bottom w:val="single" w:sz="4" w:space="0" w:color="auto"/>
              <w:right w:val="single" w:sz="4" w:space="0" w:color="auto"/>
            </w:tcBorders>
            <w:shd w:val="clear" w:color="auto" w:fill="auto"/>
            <w:vAlign w:val="center"/>
          </w:tcPr>
          <w:p w14:paraId="4D67A670"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山东大学</w:t>
            </w:r>
          </w:p>
        </w:tc>
      </w:tr>
      <w:tr w:rsidR="00583D06" w14:paraId="24BDA732"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43FC4A9"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274</w:t>
            </w:r>
          </w:p>
        </w:tc>
        <w:tc>
          <w:tcPr>
            <w:tcW w:w="4440" w:type="dxa"/>
            <w:tcBorders>
              <w:top w:val="single" w:sz="4" w:space="0" w:color="auto"/>
              <w:left w:val="nil"/>
              <w:bottom w:val="single" w:sz="4" w:space="0" w:color="auto"/>
              <w:right w:val="single" w:sz="4" w:space="0" w:color="auto"/>
            </w:tcBorders>
            <w:shd w:val="clear" w:color="auto" w:fill="auto"/>
            <w:vAlign w:val="center"/>
          </w:tcPr>
          <w:p w14:paraId="36127BE1"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打造高校</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两创</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高地：中华优秀传统文化融入人才培养体系的研究与实践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394C96B2"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戚万学，胡凡刚，胡钦晓，张茂聪，高伟，安燕，苏守波，王焕良，曹莉，吴佩林，谭维智，宋立林，曹志平，苏庆华，张惠</w:t>
            </w:r>
          </w:p>
        </w:tc>
        <w:tc>
          <w:tcPr>
            <w:tcW w:w="4050" w:type="dxa"/>
            <w:tcBorders>
              <w:top w:val="single" w:sz="4" w:space="0" w:color="auto"/>
              <w:left w:val="nil"/>
              <w:bottom w:val="single" w:sz="4" w:space="0" w:color="auto"/>
              <w:right w:val="single" w:sz="4" w:space="0" w:color="auto"/>
            </w:tcBorders>
            <w:shd w:val="clear" w:color="auto" w:fill="auto"/>
            <w:vAlign w:val="center"/>
          </w:tcPr>
          <w:p w14:paraId="31E0DFE6"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曲阜师范大学，山东师范大学，江苏师范大学，喀什大学，山东理工大学，临沂大学</w:t>
            </w:r>
          </w:p>
        </w:tc>
      </w:tr>
      <w:tr w:rsidR="00583D06" w14:paraId="6D82AB76"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6D0B5D2"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275</w:t>
            </w:r>
          </w:p>
        </w:tc>
        <w:tc>
          <w:tcPr>
            <w:tcW w:w="4440" w:type="dxa"/>
            <w:tcBorders>
              <w:top w:val="single" w:sz="4" w:space="0" w:color="auto"/>
              <w:left w:val="nil"/>
              <w:bottom w:val="single" w:sz="4" w:space="0" w:color="auto"/>
              <w:right w:val="single" w:sz="4" w:space="0" w:color="auto"/>
            </w:tcBorders>
            <w:shd w:val="clear" w:color="auto" w:fill="auto"/>
            <w:vAlign w:val="center"/>
          </w:tcPr>
          <w:p w14:paraId="03EC5E00"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一体两翼</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：以《公共财政概论》教材为核心的课程建设研究与实践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66303D3D"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樊丽明，石绍宾，杨志勇，李齐云，马海涛，朱青，孙开，陈东，李华，毛捷，姜爱华</w:t>
            </w:r>
          </w:p>
        </w:tc>
        <w:tc>
          <w:tcPr>
            <w:tcW w:w="4050" w:type="dxa"/>
            <w:tcBorders>
              <w:top w:val="single" w:sz="4" w:space="0" w:color="auto"/>
              <w:left w:val="nil"/>
              <w:bottom w:val="single" w:sz="4" w:space="0" w:color="auto"/>
              <w:right w:val="single" w:sz="4" w:space="0" w:color="auto"/>
            </w:tcBorders>
            <w:shd w:val="clear" w:color="auto" w:fill="auto"/>
            <w:vAlign w:val="center"/>
          </w:tcPr>
          <w:p w14:paraId="54C1FA32"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山东大学，中国社会科学院大学，中央财经大学，中国人民大学，东北财经大学，对外经济贸易大学</w:t>
            </w:r>
          </w:p>
        </w:tc>
      </w:tr>
      <w:tr w:rsidR="00583D06" w14:paraId="52CEF4E8"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CB90F24"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lastRenderedPageBreak/>
              <w:t>276</w:t>
            </w:r>
          </w:p>
        </w:tc>
        <w:tc>
          <w:tcPr>
            <w:tcW w:w="4440" w:type="dxa"/>
            <w:tcBorders>
              <w:top w:val="single" w:sz="4" w:space="0" w:color="auto"/>
              <w:left w:val="nil"/>
              <w:bottom w:val="single" w:sz="4" w:space="0" w:color="auto"/>
              <w:right w:val="single" w:sz="4" w:space="0" w:color="auto"/>
            </w:tcBorders>
            <w:shd w:val="clear" w:color="auto" w:fill="auto"/>
            <w:vAlign w:val="center"/>
          </w:tcPr>
          <w:p w14:paraId="3246E57D"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基于课程结构及形态创新的</w:t>
            </w:r>
            <w:r>
              <w:rPr>
                <w:rFonts w:ascii="Times New Roman" w:eastAsia="仿宋_GB2312" w:hAnsi="Times New Roman" w:cs="Times New Roman"/>
                <w:color w:val="000000"/>
                <w:kern w:val="0"/>
                <w:szCs w:val="21"/>
                <w:lang w:bidi="ar"/>
              </w:rPr>
              <w:t>KAPIV</w:t>
            </w:r>
            <w:r>
              <w:rPr>
                <w:rFonts w:ascii="Times New Roman" w:eastAsia="仿宋_GB2312" w:hAnsi="Times New Roman" w:cs="Times New Roman"/>
                <w:color w:val="000000"/>
                <w:kern w:val="0"/>
                <w:szCs w:val="21"/>
                <w:lang w:bidi="ar"/>
              </w:rPr>
              <w:t>一体化工程人才培养改革与实践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79E9174E" w14:textId="77777777" w:rsidR="00583D06" w:rsidRDefault="000C0125">
            <w:pPr>
              <w:pStyle w:val="a6"/>
              <w:rPr>
                <w:rFonts w:ascii="Times New Roman" w:eastAsia="仿宋_GB2312" w:hAnsi="Times New Roman"/>
              </w:rPr>
            </w:pPr>
            <w:r>
              <w:rPr>
                <w:rFonts w:ascii="Times New Roman" w:eastAsia="仿宋_GB2312" w:hAnsi="Times New Roman"/>
                <w:lang w:bidi="ar"/>
              </w:rPr>
              <w:t>孙康宁，梁延德，刘会霞，张景德，于化东，李爱民，林建平，朱华炳，李双寿，韩建海，李晓东，朱瑞富，罗阳，刘新，齐乐华，吴承格，范胜波，赵冬梅，杨平，徐向</w:t>
            </w:r>
            <w:r>
              <w:rPr>
                <w:rFonts w:ascii="Times New Roman" w:hAnsi="Times New Roman"/>
                <w:lang w:bidi="ar"/>
              </w:rPr>
              <w:t>纮</w:t>
            </w:r>
            <w:r>
              <w:rPr>
                <w:rFonts w:ascii="Times New Roman" w:eastAsia="仿宋_GB2312" w:hAnsi="Times New Roman"/>
                <w:lang w:bidi="ar"/>
              </w:rPr>
              <w:t>，王佑君，庄红权，付铁，刘甜甜，陈刚，宋晓，齐炳和，钱俊，李卫国，张庆，黎振华</w:t>
            </w:r>
          </w:p>
        </w:tc>
        <w:tc>
          <w:tcPr>
            <w:tcW w:w="4050" w:type="dxa"/>
            <w:tcBorders>
              <w:top w:val="single" w:sz="4" w:space="0" w:color="auto"/>
              <w:left w:val="nil"/>
              <w:bottom w:val="single" w:sz="4" w:space="0" w:color="auto"/>
              <w:right w:val="single" w:sz="4" w:space="0" w:color="auto"/>
            </w:tcBorders>
            <w:shd w:val="clear" w:color="auto" w:fill="auto"/>
            <w:vAlign w:val="center"/>
          </w:tcPr>
          <w:p w14:paraId="24043372"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山东大学，大连理工大学，江苏大学，长春理工大学，同济大学，合肥工业大学，清华大学，河南科技大学，中国石油大学（华东），四川大学，西北工业大学，山东交通学院，天津大学，新疆大学，电子科技大学，中国计量大学，南京航空航天大学金城学院，陆军炮兵防空兵学院，清华大学出版社，北京理工大学，高等教育出版社有限公司，浙江大学，太原理工大学，南京航空航天大学，昆明理工大学</w:t>
            </w:r>
          </w:p>
        </w:tc>
      </w:tr>
      <w:tr w:rsidR="00583D06" w14:paraId="743AB616"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CF8AE75"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277</w:t>
            </w:r>
          </w:p>
        </w:tc>
        <w:tc>
          <w:tcPr>
            <w:tcW w:w="4440" w:type="dxa"/>
            <w:tcBorders>
              <w:top w:val="single" w:sz="4" w:space="0" w:color="auto"/>
              <w:left w:val="nil"/>
              <w:bottom w:val="single" w:sz="4" w:space="0" w:color="auto"/>
              <w:right w:val="single" w:sz="4" w:space="0" w:color="auto"/>
            </w:tcBorders>
            <w:shd w:val="clear" w:color="auto" w:fill="auto"/>
            <w:vAlign w:val="center"/>
          </w:tcPr>
          <w:p w14:paraId="544D9E67"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面向未来技术创新人才培养的新工科教育模式研究与实践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114FF789"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徐晓飞，姜永远，王英龙，刘宏伟，钟诗胜，曾庆田，张龙，崔江涛，曹新方，李建波，张策，初佃辉，姜杰，王大方，桂洪斌，谷松林</w:t>
            </w:r>
          </w:p>
        </w:tc>
        <w:tc>
          <w:tcPr>
            <w:tcW w:w="4050" w:type="dxa"/>
            <w:tcBorders>
              <w:top w:val="single" w:sz="4" w:space="0" w:color="auto"/>
              <w:left w:val="nil"/>
              <w:bottom w:val="single" w:sz="4" w:space="0" w:color="auto"/>
              <w:right w:val="single" w:sz="4" w:space="0" w:color="auto"/>
            </w:tcBorders>
            <w:shd w:val="clear" w:color="auto" w:fill="auto"/>
            <w:vAlign w:val="center"/>
          </w:tcPr>
          <w:p w14:paraId="5AC8840C"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哈尔滨工业大学</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哈尔滨工业大学（威海），齐鲁工业大学，高等教育出版社有限公司，西安电子科技大学，山东科技大学，青岛大学，华为技术有限公司</w:t>
            </w:r>
          </w:p>
        </w:tc>
      </w:tr>
      <w:tr w:rsidR="00583D06" w14:paraId="31E4E915"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14FC486"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278</w:t>
            </w:r>
          </w:p>
        </w:tc>
        <w:tc>
          <w:tcPr>
            <w:tcW w:w="4440" w:type="dxa"/>
            <w:tcBorders>
              <w:top w:val="single" w:sz="4" w:space="0" w:color="auto"/>
              <w:left w:val="nil"/>
              <w:bottom w:val="single" w:sz="4" w:space="0" w:color="auto"/>
              <w:right w:val="single" w:sz="4" w:space="0" w:color="auto"/>
            </w:tcBorders>
            <w:shd w:val="clear" w:color="auto" w:fill="auto"/>
            <w:vAlign w:val="center"/>
          </w:tcPr>
          <w:p w14:paraId="43E63D89"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30</w:t>
            </w:r>
            <w:r>
              <w:rPr>
                <w:rFonts w:ascii="Times New Roman" w:eastAsia="仿宋_GB2312" w:hAnsi="Times New Roman" w:cs="Times New Roman"/>
                <w:color w:val="000000"/>
                <w:kern w:val="0"/>
                <w:szCs w:val="21"/>
                <w:lang w:bidi="ar"/>
              </w:rPr>
              <w:t>年坚守与创新</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矿井通风与安全课程体系建设与实践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710178E7"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程卫民，王刚，刘音，孙路路，刘震，聂文，陈静，陈连军，潘刚，于海明，李威君，周刚，胡相明，倪冠华，孟祥豹，邵谦，辛嵩</w:t>
            </w:r>
          </w:p>
        </w:tc>
        <w:tc>
          <w:tcPr>
            <w:tcW w:w="4050" w:type="dxa"/>
            <w:tcBorders>
              <w:top w:val="single" w:sz="4" w:space="0" w:color="auto"/>
              <w:left w:val="nil"/>
              <w:bottom w:val="single" w:sz="4" w:space="0" w:color="auto"/>
              <w:right w:val="single" w:sz="4" w:space="0" w:color="auto"/>
            </w:tcBorders>
            <w:shd w:val="clear" w:color="auto" w:fill="auto"/>
            <w:vAlign w:val="center"/>
          </w:tcPr>
          <w:p w14:paraId="1807579A"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山东科技大学</w:t>
            </w:r>
          </w:p>
        </w:tc>
      </w:tr>
      <w:tr w:rsidR="00583D06" w14:paraId="537DC3BA"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8ADBDED"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279</w:t>
            </w:r>
          </w:p>
        </w:tc>
        <w:tc>
          <w:tcPr>
            <w:tcW w:w="4440" w:type="dxa"/>
            <w:tcBorders>
              <w:top w:val="single" w:sz="4" w:space="0" w:color="auto"/>
              <w:left w:val="nil"/>
              <w:bottom w:val="single" w:sz="4" w:space="0" w:color="auto"/>
              <w:right w:val="single" w:sz="4" w:space="0" w:color="auto"/>
            </w:tcBorders>
            <w:shd w:val="clear" w:color="auto" w:fill="auto"/>
            <w:vAlign w:val="center"/>
          </w:tcPr>
          <w:p w14:paraId="102F46C9"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三融一化</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的拔尖创新软件人才培养模式探索与实践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218EEB9A"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崔立真，何伟，刘士军，鹿旭东，周元峰，周广鹏，许信顺，万熠，侯孟波，闫中敏，孔兰菊，史玉良，徐庸辉，林军</w:t>
            </w:r>
          </w:p>
        </w:tc>
        <w:tc>
          <w:tcPr>
            <w:tcW w:w="4050" w:type="dxa"/>
            <w:tcBorders>
              <w:top w:val="single" w:sz="4" w:space="0" w:color="auto"/>
              <w:left w:val="nil"/>
              <w:bottom w:val="single" w:sz="4" w:space="0" w:color="auto"/>
              <w:right w:val="single" w:sz="4" w:space="0" w:color="auto"/>
            </w:tcBorders>
            <w:shd w:val="clear" w:color="auto" w:fill="auto"/>
            <w:vAlign w:val="center"/>
          </w:tcPr>
          <w:p w14:paraId="4BF52B01"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山东大学</w:t>
            </w:r>
          </w:p>
        </w:tc>
      </w:tr>
      <w:tr w:rsidR="00583D06" w14:paraId="775EF722"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EC1BD29"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280</w:t>
            </w:r>
          </w:p>
        </w:tc>
        <w:tc>
          <w:tcPr>
            <w:tcW w:w="4440" w:type="dxa"/>
            <w:tcBorders>
              <w:top w:val="single" w:sz="4" w:space="0" w:color="auto"/>
              <w:left w:val="nil"/>
              <w:bottom w:val="single" w:sz="4" w:space="0" w:color="auto"/>
              <w:right w:val="single" w:sz="4" w:space="0" w:color="auto"/>
            </w:tcBorders>
            <w:shd w:val="clear" w:color="auto" w:fill="auto"/>
            <w:vAlign w:val="center"/>
          </w:tcPr>
          <w:p w14:paraId="584D56F3"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学科交叉</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产科教融合：资源勘查工程专业升级建设的探索与实践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4F15FAC9"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张立强，蒋有录，操应长，刘华，董春梅，邱隆伟，林承焰，张世奇，张宪国，刘景东，袁静，李理，吴春雷</w:t>
            </w:r>
          </w:p>
        </w:tc>
        <w:tc>
          <w:tcPr>
            <w:tcW w:w="4050" w:type="dxa"/>
            <w:tcBorders>
              <w:top w:val="single" w:sz="4" w:space="0" w:color="auto"/>
              <w:left w:val="nil"/>
              <w:bottom w:val="single" w:sz="4" w:space="0" w:color="auto"/>
              <w:right w:val="single" w:sz="4" w:space="0" w:color="auto"/>
            </w:tcBorders>
            <w:shd w:val="clear" w:color="auto" w:fill="auto"/>
            <w:vAlign w:val="center"/>
          </w:tcPr>
          <w:p w14:paraId="0AAE6675"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中国石油大学（华东）</w:t>
            </w:r>
          </w:p>
        </w:tc>
      </w:tr>
      <w:tr w:rsidR="00583D06" w14:paraId="0BBC460C"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CD25414"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lastRenderedPageBreak/>
              <w:t>281</w:t>
            </w:r>
          </w:p>
        </w:tc>
        <w:tc>
          <w:tcPr>
            <w:tcW w:w="4440" w:type="dxa"/>
            <w:tcBorders>
              <w:top w:val="single" w:sz="4" w:space="0" w:color="auto"/>
              <w:left w:val="nil"/>
              <w:bottom w:val="single" w:sz="4" w:space="0" w:color="auto"/>
              <w:right w:val="single" w:sz="4" w:space="0" w:color="auto"/>
            </w:tcBorders>
            <w:shd w:val="clear" w:color="auto" w:fill="auto"/>
            <w:vAlign w:val="center"/>
          </w:tcPr>
          <w:p w14:paraId="46F259CD"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实施</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四维升级</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工程</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构建</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四位一体</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双创育人新模式</w:t>
            </w:r>
          </w:p>
        </w:tc>
        <w:tc>
          <w:tcPr>
            <w:tcW w:w="5136" w:type="dxa"/>
            <w:tcBorders>
              <w:top w:val="single" w:sz="4" w:space="0" w:color="auto"/>
              <w:left w:val="nil"/>
              <w:bottom w:val="single" w:sz="4" w:space="0" w:color="auto"/>
              <w:right w:val="single" w:sz="4" w:space="0" w:color="auto"/>
            </w:tcBorders>
            <w:shd w:val="clear" w:color="auto" w:fill="auto"/>
            <w:vAlign w:val="center"/>
          </w:tcPr>
          <w:p w14:paraId="15BDB93C"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盛振文，别敦荣，王桂云，王洪才，孔令桂，李建，徐会吉，丁祥政，胡恒基，朱辉，李风燕，盛明，盛智，蒋博文，马小雪，秦海丽，王素琴，杨霄雯，孙晓明，韩洁，邓晓阳</w:t>
            </w:r>
          </w:p>
        </w:tc>
        <w:tc>
          <w:tcPr>
            <w:tcW w:w="4050" w:type="dxa"/>
            <w:tcBorders>
              <w:top w:val="single" w:sz="4" w:space="0" w:color="auto"/>
              <w:left w:val="nil"/>
              <w:bottom w:val="single" w:sz="4" w:space="0" w:color="auto"/>
              <w:right w:val="single" w:sz="4" w:space="0" w:color="auto"/>
            </w:tcBorders>
            <w:shd w:val="clear" w:color="auto" w:fill="auto"/>
            <w:vAlign w:val="center"/>
          </w:tcPr>
          <w:p w14:paraId="4EC0DA41"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山东协和学院</w:t>
            </w:r>
          </w:p>
        </w:tc>
      </w:tr>
      <w:tr w:rsidR="00583D06" w14:paraId="31791B52"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8FA0475"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282</w:t>
            </w:r>
          </w:p>
        </w:tc>
        <w:tc>
          <w:tcPr>
            <w:tcW w:w="4440" w:type="dxa"/>
            <w:tcBorders>
              <w:top w:val="single" w:sz="4" w:space="0" w:color="auto"/>
              <w:left w:val="nil"/>
              <w:bottom w:val="single" w:sz="4" w:space="0" w:color="auto"/>
              <w:right w:val="single" w:sz="4" w:space="0" w:color="auto"/>
            </w:tcBorders>
            <w:shd w:val="clear" w:color="auto" w:fill="auto"/>
            <w:vAlign w:val="center"/>
          </w:tcPr>
          <w:p w14:paraId="7979CBAD"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基于信息化的多层次、多模式基础物理课程群的建设与实践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6255A92B" w14:textId="77777777" w:rsidR="00583D06" w:rsidRDefault="000C0125">
            <w:pPr>
              <w:pStyle w:val="a6"/>
              <w:rPr>
                <w:rFonts w:ascii="Times New Roman" w:eastAsia="仿宋_GB2312" w:hAnsi="Times New Roman"/>
              </w:rPr>
            </w:pPr>
            <w:r>
              <w:rPr>
                <w:rFonts w:ascii="Times New Roman" w:eastAsia="仿宋_GB2312" w:hAnsi="Times New Roman"/>
                <w:lang w:bidi="ar"/>
              </w:rPr>
              <w:t>刘建强，于淑云，刘凤芹，宋洪晓，苏文斌，吕英波，郭亮，张加驰，胡绍明，陈峰，李玉香，蔡阳健，张海</w:t>
            </w:r>
            <w:r>
              <w:rPr>
                <w:rFonts w:ascii="Times New Roman" w:hAnsi="Times New Roman"/>
                <w:lang w:bidi="ar"/>
              </w:rPr>
              <w:t>鵾</w:t>
            </w:r>
            <w:r>
              <w:rPr>
                <w:rFonts w:ascii="Times New Roman" w:eastAsia="仿宋_GB2312" w:hAnsi="Times New Roman"/>
                <w:lang w:bidi="ar"/>
              </w:rPr>
              <w:t>，冷建材，缪可可，盖志刚，王春明，韩广兵</w:t>
            </w:r>
          </w:p>
        </w:tc>
        <w:tc>
          <w:tcPr>
            <w:tcW w:w="4050" w:type="dxa"/>
            <w:tcBorders>
              <w:top w:val="single" w:sz="4" w:space="0" w:color="auto"/>
              <w:left w:val="nil"/>
              <w:bottom w:val="single" w:sz="4" w:space="0" w:color="auto"/>
              <w:right w:val="single" w:sz="4" w:space="0" w:color="auto"/>
            </w:tcBorders>
            <w:shd w:val="clear" w:color="auto" w:fill="auto"/>
            <w:vAlign w:val="center"/>
          </w:tcPr>
          <w:p w14:paraId="38003B17"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山东大学，喀什大学，兰州大学，山东师范大学，济南大学，齐鲁工业大学，高等教育出版社有限公司</w:t>
            </w:r>
          </w:p>
        </w:tc>
      </w:tr>
      <w:tr w:rsidR="00583D06" w14:paraId="69C40E00"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488F2C5"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283</w:t>
            </w:r>
          </w:p>
        </w:tc>
        <w:tc>
          <w:tcPr>
            <w:tcW w:w="4440" w:type="dxa"/>
            <w:tcBorders>
              <w:top w:val="single" w:sz="4" w:space="0" w:color="auto"/>
              <w:left w:val="nil"/>
              <w:bottom w:val="single" w:sz="4" w:space="0" w:color="auto"/>
              <w:right w:val="single" w:sz="4" w:space="0" w:color="auto"/>
            </w:tcBorders>
            <w:shd w:val="clear" w:color="auto" w:fill="auto"/>
            <w:vAlign w:val="center"/>
          </w:tcPr>
          <w:p w14:paraId="30B9B95D"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交叉联动、双向协同、三型融通的地方高校信息技术创新人才培养探索与实践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55FA148F"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李建波，杜祥军，李琳，杨艳，樊建聪，吴锡，丁军航，宿杰，周强，孙英华，孙仁诚</w:t>
            </w:r>
          </w:p>
        </w:tc>
        <w:tc>
          <w:tcPr>
            <w:tcW w:w="4050" w:type="dxa"/>
            <w:tcBorders>
              <w:top w:val="single" w:sz="4" w:space="0" w:color="auto"/>
              <w:left w:val="nil"/>
              <w:bottom w:val="single" w:sz="4" w:space="0" w:color="auto"/>
              <w:right w:val="single" w:sz="4" w:space="0" w:color="auto"/>
            </w:tcBorders>
            <w:shd w:val="clear" w:color="auto" w:fill="auto"/>
            <w:vAlign w:val="center"/>
          </w:tcPr>
          <w:p w14:paraId="123D1325"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青岛大学，山东科技大学，成都信息工程大学</w:t>
            </w:r>
          </w:p>
        </w:tc>
      </w:tr>
      <w:tr w:rsidR="00583D06" w14:paraId="58A8E8E5"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F461351"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284</w:t>
            </w:r>
          </w:p>
        </w:tc>
        <w:tc>
          <w:tcPr>
            <w:tcW w:w="4440" w:type="dxa"/>
            <w:tcBorders>
              <w:top w:val="single" w:sz="4" w:space="0" w:color="auto"/>
              <w:left w:val="nil"/>
              <w:bottom w:val="single" w:sz="4" w:space="0" w:color="auto"/>
              <w:right w:val="single" w:sz="4" w:space="0" w:color="auto"/>
            </w:tcBorders>
            <w:shd w:val="clear" w:color="auto" w:fill="auto"/>
            <w:vAlign w:val="center"/>
          </w:tcPr>
          <w:p w14:paraId="7E31D475"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供需反转、互融互促</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产教融合培养动物生产类应用型创新人才的研究与实践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0B37A49C"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姜世金，林海，殷子惠，商营利，赵鹏，吴连军，李显耀，潘广臣，杨萍萍，纪春景，张方爱，李国锋，王群，刘传孝，邵彩梅，郭龙宗</w:t>
            </w:r>
          </w:p>
        </w:tc>
        <w:tc>
          <w:tcPr>
            <w:tcW w:w="4050" w:type="dxa"/>
            <w:tcBorders>
              <w:top w:val="single" w:sz="4" w:space="0" w:color="auto"/>
              <w:left w:val="nil"/>
              <w:bottom w:val="single" w:sz="4" w:space="0" w:color="auto"/>
              <w:right w:val="single" w:sz="4" w:space="0" w:color="auto"/>
            </w:tcBorders>
            <w:shd w:val="clear" w:color="auto" w:fill="auto"/>
            <w:vAlign w:val="center"/>
          </w:tcPr>
          <w:p w14:paraId="7540B668"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山东农业大学，禾丰食品股份有限公司，山东益生种畜禽股份有限公司</w:t>
            </w:r>
          </w:p>
        </w:tc>
      </w:tr>
      <w:tr w:rsidR="00583D06" w14:paraId="0979E68B"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57FA13A"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285</w:t>
            </w:r>
          </w:p>
        </w:tc>
        <w:tc>
          <w:tcPr>
            <w:tcW w:w="4440" w:type="dxa"/>
            <w:tcBorders>
              <w:top w:val="single" w:sz="4" w:space="0" w:color="auto"/>
              <w:left w:val="nil"/>
              <w:bottom w:val="single" w:sz="4" w:space="0" w:color="auto"/>
              <w:right w:val="single" w:sz="4" w:space="0" w:color="auto"/>
            </w:tcBorders>
            <w:shd w:val="clear" w:color="auto" w:fill="auto"/>
            <w:vAlign w:val="center"/>
          </w:tcPr>
          <w:p w14:paraId="7BE1FF42"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智能</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自动化类新工科专业高素养人才培养体系探索与实践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21FF3740"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陈阿莲，段彬，朱文兴，张承慧，李岩，李珂，秦静，孙波，张伟，荣海林，吴皓，陈桂友，宋锐，张天德，姚福安</w:t>
            </w:r>
          </w:p>
        </w:tc>
        <w:tc>
          <w:tcPr>
            <w:tcW w:w="4050" w:type="dxa"/>
            <w:tcBorders>
              <w:top w:val="single" w:sz="4" w:space="0" w:color="auto"/>
              <w:left w:val="nil"/>
              <w:bottom w:val="single" w:sz="4" w:space="0" w:color="auto"/>
              <w:right w:val="single" w:sz="4" w:space="0" w:color="auto"/>
            </w:tcBorders>
            <w:shd w:val="clear" w:color="auto" w:fill="auto"/>
            <w:vAlign w:val="center"/>
          </w:tcPr>
          <w:p w14:paraId="01E6ED5D"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山东大学</w:t>
            </w:r>
          </w:p>
        </w:tc>
      </w:tr>
      <w:tr w:rsidR="00583D06" w14:paraId="648D1E37"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3B5E1F8"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286</w:t>
            </w:r>
          </w:p>
        </w:tc>
        <w:tc>
          <w:tcPr>
            <w:tcW w:w="4440" w:type="dxa"/>
            <w:tcBorders>
              <w:top w:val="single" w:sz="4" w:space="0" w:color="auto"/>
              <w:left w:val="nil"/>
              <w:bottom w:val="single" w:sz="4" w:space="0" w:color="auto"/>
              <w:right w:val="single" w:sz="4" w:space="0" w:color="auto"/>
            </w:tcBorders>
            <w:shd w:val="clear" w:color="auto" w:fill="auto"/>
            <w:vAlign w:val="center"/>
          </w:tcPr>
          <w:p w14:paraId="687742C4"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学研结合、训创一体，打造系统化工程实践平台，提升学生工程应用及创新能力</w:t>
            </w:r>
          </w:p>
        </w:tc>
        <w:tc>
          <w:tcPr>
            <w:tcW w:w="5136" w:type="dxa"/>
            <w:tcBorders>
              <w:top w:val="single" w:sz="4" w:space="0" w:color="auto"/>
              <w:left w:val="nil"/>
              <w:bottom w:val="single" w:sz="4" w:space="0" w:color="auto"/>
              <w:right w:val="single" w:sz="4" w:space="0" w:color="auto"/>
            </w:tcBorders>
            <w:shd w:val="clear" w:color="auto" w:fill="auto"/>
            <w:vAlign w:val="center"/>
          </w:tcPr>
          <w:p w14:paraId="12AD08C0"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李晓东，马建民，刘振东，陈晖，李雪琴，曲本全，朱传同，郭卫萍，马少华，赵玉明，刘冬冬，靳纪军，苑得鑫，荆正军</w:t>
            </w:r>
          </w:p>
        </w:tc>
        <w:tc>
          <w:tcPr>
            <w:tcW w:w="4050" w:type="dxa"/>
            <w:tcBorders>
              <w:top w:val="single" w:sz="4" w:space="0" w:color="auto"/>
              <w:left w:val="nil"/>
              <w:bottom w:val="single" w:sz="4" w:space="0" w:color="auto"/>
              <w:right w:val="single" w:sz="4" w:space="0" w:color="auto"/>
            </w:tcBorders>
            <w:shd w:val="clear" w:color="auto" w:fill="auto"/>
            <w:vAlign w:val="center"/>
          </w:tcPr>
          <w:p w14:paraId="06E8D8B1"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中国石油大学</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华东</w:t>
            </w:r>
            <w:r>
              <w:rPr>
                <w:rFonts w:ascii="Times New Roman" w:eastAsia="仿宋_GB2312" w:hAnsi="Times New Roman" w:cs="Times New Roman"/>
                <w:color w:val="000000"/>
                <w:kern w:val="0"/>
                <w:szCs w:val="21"/>
                <w:lang w:bidi="ar"/>
              </w:rPr>
              <w:t>)</w:t>
            </w:r>
          </w:p>
        </w:tc>
      </w:tr>
      <w:tr w:rsidR="00583D06" w14:paraId="16A3D0D0"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9CD076D"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287</w:t>
            </w:r>
          </w:p>
        </w:tc>
        <w:tc>
          <w:tcPr>
            <w:tcW w:w="4440" w:type="dxa"/>
            <w:tcBorders>
              <w:top w:val="single" w:sz="4" w:space="0" w:color="auto"/>
              <w:left w:val="nil"/>
              <w:bottom w:val="single" w:sz="4" w:space="0" w:color="auto"/>
              <w:right w:val="single" w:sz="4" w:space="0" w:color="auto"/>
            </w:tcBorders>
            <w:shd w:val="clear" w:color="auto" w:fill="auto"/>
            <w:vAlign w:val="center"/>
          </w:tcPr>
          <w:p w14:paraId="2120C22F"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基于</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双轴联动</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的全过程、模块化管理学科实验教学体系建设</w:t>
            </w:r>
          </w:p>
        </w:tc>
        <w:tc>
          <w:tcPr>
            <w:tcW w:w="5136" w:type="dxa"/>
            <w:tcBorders>
              <w:top w:val="single" w:sz="4" w:space="0" w:color="auto"/>
              <w:left w:val="nil"/>
              <w:bottom w:val="single" w:sz="4" w:space="0" w:color="auto"/>
              <w:right w:val="single" w:sz="4" w:space="0" w:color="auto"/>
            </w:tcBorders>
            <w:shd w:val="clear" w:color="auto" w:fill="auto"/>
            <w:vAlign w:val="center"/>
          </w:tcPr>
          <w:p w14:paraId="672E5801"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孟庆春，戚桂杰，盖建华，杨海军，李扬，黄潇婷，戎晓霞，朱方伟，任晓阳，张江华，刘冰</w:t>
            </w:r>
          </w:p>
        </w:tc>
        <w:tc>
          <w:tcPr>
            <w:tcW w:w="4050" w:type="dxa"/>
            <w:tcBorders>
              <w:top w:val="single" w:sz="4" w:space="0" w:color="auto"/>
              <w:left w:val="nil"/>
              <w:bottom w:val="single" w:sz="4" w:space="0" w:color="auto"/>
              <w:right w:val="single" w:sz="4" w:space="0" w:color="auto"/>
            </w:tcBorders>
            <w:shd w:val="clear" w:color="auto" w:fill="auto"/>
            <w:vAlign w:val="center"/>
          </w:tcPr>
          <w:p w14:paraId="1400FACD"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山东大学，大连理工大学，湖北经济学院</w:t>
            </w:r>
          </w:p>
        </w:tc>
      </w:tr>
      <w:tr w:rsidR="00583D06" w14:paraId="3F1A07A9"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F8960D3"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288</w:t>
            </w:r>
          </w:p>
        </w:tc>
        <w:tc>
          <w:tcPr>
            <w:tcW w:w="4440" w:type="dxa"/>
            <w:tcBorders>
              <w:top w:val="single" w:sz="4" w:space="0" w:color="auto"/>
              <w:left w:val="nil"/>
              <w:bottom w:val="single" w:sz="4" w:space="0" w:color="auto"/>
              <w:right w:val="single" w:sz="4" w:space="0" w:color="auto"/>
            </w:tcBorders>
            <w:shd w:val="clear" w:color="auto" w:fill="auto"/>
            <w:vAlign w:val="center"/>
          </w:tcPr>
          <w:p w14:paraId="4729E045"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数字转型、五维重构</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的土建类专业新形态课程探索与实践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5B571551" w14:textId="77777777" w:rsidR="00583D06" w:rsidRDefault="000C0125">
            <w:pPr>
              <w:pStyle w:val="a6"/>
              <w:rPr>
                <w:rFonts w:ascii="Times New Roman" w:eastAsia="仿宋_GB2312" w:hAnsi="Times New Roman"/>
              </w:rPr>
            </w:pPr>
            <w:r>
              <w:rPr>
                <w:rFonts w:ascii="Times New Roman" w:eastAsia="仿宋_GB2312" w:hAnsi="Times New Roman"/>
                <w:lang w:bidi="ar"/>
              </w:rPr>
              <w:t>崔艳秋，孔亚</w:t>
            </w:r>
            <w:r>
              <w:rPr>
                <w:rFonts w:ascii="Times New Roman" w:hAnsi="Times New Roman"/>
                <w:lang w:bidi="ar"/>
              </w:rPr>
              <w:t>暐</w:t>
            </w:r>
            <w:r>
              <w:rPr>
                <w:rFonts w:ascii="Times New Roman" w:eastAsia="仿宋_GB2312" w:hAnsi="Times New Roman"/>
                <w:lang w:bidi="ar"/>
              </w:rPr>
              <w:t>，宋德萱，王亚平，杨倩苗，周学军，牛盛楠，宁</w:t>
            </w:r>
            <w:r>
              <w:rPr>
                <w:rFonts w:ascii="Times New Roman" w:hAnsi="Times New Roman"/>
                <w:lang w:bidi="ar"/>
              </w:rPr>
              <w:t>荍</w:t>
            </w:r>
            <w:r>
              <w:rPr>
                <w:rFonts w:ascii="Times New Roman" w:eastAsia="仿宋_GB2312" w:hAnsi="Times New Roman"/>
                <w:lang w:bidi="ar"/>
              </w:rPr>
              <w:t>，房涛，何文晶，蔡洪彬，陈清奎，刘寒芳，安巧霞，杜书廷，刘琦，魏瑞涵</w:t>
            </w:r>
          </w:p>
        </w:tc>
        <w:tc>
          <w:tcPr>
            <w:tcW w:w="4050" w:type="dxa"/>
            <w:tcBorders>
              <w:top w:val="single" w:sz="4" w:space="0" w:color="auto"/>
              <w:left w:val="nil"/>
              <w:bottom w:val="single" w:sz="4" w:space="0" w:color="auto"/>
              <w:right w:val="single" w:sz="4" w:space="0" w:color="auto"/>
            </w:tcBorders>
            <w:shd w:val="clear" w:color="auto" w:fill="auto"/>
            <w:vAlign w:val="center"/>
          </w:tcPr>
          <w:p w14:paraId="708D56B5"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山东建筑大学，同济大学，山东大学，塔里木大学，济南大学，许昌学院</w:t>
            </w:r>
          </w:p>
        </w:tc>
      </w:tr>
      <w:tr w:rsidR="00583D06" w14:paraId="0BC9D086"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B6AF900"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lastRenderedPageBreak/>
              <w:t>289</w:t>
            </w:r>
          </w:p>
        </w:tc>
        <w:tc>
          <w:tcPr>
            <w:tcW w:w="4440" w:type="dxa"/>
            <w:tcBorders>
              <w:top w:val="single" w:sz="4" w:space="0" w:color="auto"/>
              <w:left w:val="nil"/>
              <w:bottom w:val="single" w:sz="4" w:space="0" w:color="auto"/>
              <w:right w:val="single" w:sz="4" w:space="0" w:color="auto"/>
            </w:tcBorders>
            <w:shd w:val="clear" w:color="auto" w:fill="auto"/>
            <w:vAlign w:val="center"/>
          </w:tcPr>
          <w:p w14:paraId="21B549EB"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理工融合与多学科驱动的地方高校化学化工类一流专业群建设与实践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040699DA"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颜梅，刘宗明，魏琴，黄加栋，王霞，邱立平，周春华，邓荣，罗川南，李辉，张杰，郑庚修，崔玉，王雪，王琦，王雪莹，刘继涛，杨红晓，赵辉，段广彬</w:t>
            </w:r>
          </w:p>
        </w:tc>
        <w:tc>
          <w:tcPr>
            <w:tcW w:w="4050" w:type="dxa"/>
            <w:tcBorders>
              <w:top w:val="single" w:sz="4" w:space="0" w:color="auto"/>
              <w:left w:val="nil"/>
              <w:bottom w:val="single" w:sz="4" w:space="0" w:color="auto"/>
              <w:right w:val="single" w:sz="4" w:space="0" w:color="auto"/>
            </w:tcBorders>
            <w:shd w:val="clear" w:color="auto" w:fill="auto"/>
            <w:vAlign w:val="center"/>
          </w:tcPr>
          <w:p w14:paraId="231DE163"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济南大学，山东京博控股集团有限公司</w:t>
            </w:r>
          </w:p>
        </w:tc>
      </w:tr>
      <w:tr w:rsidR="00583D06" w14:paraId="41FB026C"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E09C43B"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290</w:t>
            </w:r>
          </w:p>
        </w:tc>
        <w:tc>
          <w:tcPr>
            <w:tcW w:w="4440" w:type="dxa"/>
            <w:tcBorders>
              <w:top w:val="single" w:sz="4" w:space="0" w:color="auto"/>
              <w:left w:val="nil"/>
              <w:bottom w:val="single" w:sz="4" w:space="0" w:color="auto"/>
              <w:right w:val="single" w:sz="4" w:space="0" w:color="auto"/>
            </w:tcBorders>
            <w:shd w:val="clear" w:color="auto" w:fill="auto"/>
            <w:vAlign w:val="center"/>
          </w:tcPr>
          <w:p w14:paraId="13989C0B"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知识为经、能力为纬、价值为纲</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线上线下混合式教学模式探索与实践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0BCECC3D"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王震亚，刘传勇，张聪，胡俊红，张克俊，王克芳，邱龙辉，李玉丽，袁凯，党宁宁，薛艳敏，李民，魏天迪，张树楠，徐彩，范华，付鹏程，李娜，李海彬</w:t>
            </w:r>
          </w:p>
        </w:tc>
        <w:tc>
          <w:tcPr>
            <w:tcW w:w="4050" w:type="dxa"/>
            <w:tcBorders>
              <w:top w:val="single" w:sz="4" w:space="0" w:color="auto"/>
              <w:left w:val="nil"/>
              <w:bottom w:val="single" w:sz="4" w:space="0" w:color="auto"/>
              <w:right w:val="single" w:sz="4" w:space="0" w:color="auto"/>
            </w:tcBorders>
            <w:shd w:val="clear" w:color="auto" w:fill="auto"/>
            <w:vAlign w:val="center"/>
          </w:tcPr>
          <w:p w14:paraId="496AA784"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山东大学，湖南工业大学，浙江大学，青岛科技大学，山东第一医科大学，西安理工大学，江西财经大学，山东青年政治学院，广西艺术学院，山东财经大学</w:t>
            </w:r>
          </w:p>
        </w:tc>
      </w:tr>
      <w:tr w:rsidR="00583D06" w14:paraId="7BA1D2F9"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00CF277"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291</w:t>
            </w:r>
          </w:p>
        </w:tc>
        <w:tc>
          <w:tcPr>
            <w:tcW w:w="4440" w:type="dxa"/>
            <w:tcBorders>
              <w:top w:val="single" w:sz="4" w:space="0" w:color="auto"/>
              <w:left w:val="nil"/>
              <w:bottom w:val="single" w:sz="4" w:space="0" w:color="auto"/>
              <w:right w:val="single" w:sz="4" w:space="0" w:color="auto"/>
            </w:tcBorders>
            <w:shd w:val="clear" w:color="auto" w:fill="auto"/>
            <w:vAlign w:val="center"/>
          </w:tcPr>
          <w:p w14:paraId="0CC7DE65"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以工程设计为主线的化工装备创新人才培养模式构建与实施</w:t>
            </w:r>
          </w:p>
        </w:tc>
        <w:tc>
          <w:tcPr>
            <w:tcW w:w="5136" w:type="dxa"/>
            <w:tcBorders>
              <w:top w:val="single" w:sz="4" w:space="0" w:color="auto"/>
              <w:left w:val="nil"/>
              <w:bottom w:val="single" w:sz="4" w:space="0" w:color="auto"/>
              <w:right w:val="single" w:sz="4" w:space="0" w:color="auto"/>
            </w:tcBorders>
            <w:shd w:val="clear" w:color="auto" w:fill="auto"/>
            <w:vAlign w:val="center"/>
          </w:tcPr>
          <w:p w14:paraId="19896872"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蒋文春，杨朝合，王宗明，刘欣梅，王增丽，李军，万娱，刘会娥，罗云，李强，王振波，刘义，赵东风，马文忠，郝木明，赵东亚，左海强，孙治谦</w:t>
            </w:r>
          </w:p>
        </w:tc>
        <w:tc>
          <w:tcPr>
            <w:tcW w:w="4050" w:type="dxa"/>
            <w:tcBorders>
              <w:top w:val="single" w:sz="4" w:space="0" w:color="auto"/>
              <w:left w:val="nil"/>
              <w:bottom w:val="single" w:sz="4" w:space="0" w:color="auto"/>
              <w:right w:val="single" w:sz="4" w:space="0" w:color="auto"/>
            </w:tcBorders>
            <w:shd w:val="clear" w:color="auto" w:fill="auto"/>
            <w:vAlign w:val="center"/>
          </w:tcPr>
          <w:p w14:paraId="213A30BF"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中国石油大学（华东）</w:t>
            </w:r>
          </w:p>
        </w:tc>
      </w:tr>
      <w:tr w:rsidR="00583D06" w14:paraId="23A3D828"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43EC54A"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292</w:t>
            </w:r>
          </w:p>
        </w:tc>
        <w:tc>
          <w:tcPr>
            <w:tcW w:w="4440" w:type="dxa"/>
            <w:tcBorders>
              <w:top w:val="single" w:sz="4" w:space="0" w:color="auto"/>
              <w:left w:val="nil"/>
              <w:bottom w:val="single" w:sz="4" w:space="0" w:color="auto"/>
              <w:right w:val="single" w:sz="4" w:space="0" w:color="auto"/>
            </w:tcBorders>
            <w:shd w:val="clear" w:color="auto" w:fill="auto"/>
            <w:vAlign w:val="center"/>
          </w:tcPr>
          <w:p w14:paraId="6A4303B0"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三维联动</w:t>
            </w:r>
            <w:r>
              <w:rPr>
                <w:rFonts w:ascii="Times New Roman" w:eastAsia="仿宋_GB2312" w:hAnsi="Times New Roman" w:cs="Times New Roman"/>
                <w:color w:val="000000"/>
                <w:kern w:val="0"/>
                <w:szCs w:val="21"/>
                <w:lang w:bidi="ar"/>
              </w:rPr>
              <w:t>·3+</w:t>
            </w:r>
            <w:r>
              <w:rPr>
                <w:rFonts w:ascii="Times New Roman" w:eastAsia="仿宋_GB2312" w:hAnsi="Times New Roman" w:cs="Times New Roman"/>
                <w:color w:val="000000"/>
                <w:kern w:val="0"/>
                <w:szCs w:val="21"/>
                <w:lang w:bidi="ar"/>
              </w:rPr>
              <w:t>聚合</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省域高校教材建设</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河南模式</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34859296"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王天泽，汤涛，文旭，季双丽，李虎，郭瑾莉，刘丽丽，田伟丽，秦耀辰，赵军，李小建，张修宇，刘定平，易媛，李志萍，张道庆，桂黄宝</w:t>
            </w:r>
          </w:p>
        </w:tc>
        <w:tc>
          <w:tcPr>
            <w:tcW w:w="4050" w:type="dxa"/>
            <w:tcBorders>
              <w:top w:val="single" w:sz="4" w:space="0" w:color="auto"/>
              <w:left w:val="nil"/>
              <w:bottom w:val="single" w:sz="4" w:space="0" w:color="auto"/>
              <w:right w:val="single" w:sz="4" w:space="0" w:color="auto"/>
            </w:tcBorders>
            <w:shd w:val="clear" w:color="auto" w:fill="auto"/>
            <w:vAlign w:val="center"/>
          </w:tcPr>
          <w:p w14:paraId="63569D56"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华北水利水电大学，河南财经政法大学，河南大学，郑州大学，西安交通大学，西南大学，北京师范大学</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香港浸会大学联合国际学院，河南省高等学校教材管理服务中心</w:t>
            </w:r>
          </w:p>
        </w:tc>
      </w:tr>
      <w:tr w:rsidR="00583D06" w14:paraId="358DE55C"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6EFA785"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293</w:t>
            </w:r>
          </w:p>
        </w:tc>
        <w:tc>
          <w:tcPr>
            <w:tcW w:w="4440" w:type="dxa"/>
            <w:tcBorders>
              <w:top w:val="single" w:sz="4" w:space="0" w:color="auto"/>
              <w:left w:val="nil"/>
              <w:bottom w:val="single" w:sz="4" w:space="0" w:color="auto"/>
              <w:right w:val="single" w:sz="4" w:space="0" w:color="auto"/>
            </w:tcBorders>
            <w:shd w:val="clear" w:color="auto" w:fill="auto"/>
            <w:vAlign w:val="center"/>
          </w:tcPr>
          <w:p w14:paraId="3F6DF6E9"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地方高校产科教融合的高质量应用型人才培养模式构建与实践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714D1F9A"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丁梧秀，张锐，王淑珍，陈岩，刘国际，屈凌波，王资生，贾碧，张丽娟，林海燕，王洪刚，武超，曲红升，王战民，王新昌，王北方，卢爱新，王鸿毅，石念峰，黄强</w:t>
            </w:r>
          </w:p>
        </w:tc>
        <w:tc>
          <w:tcPr>
            <w:tcW w:w="4050" w:type="dxa"/>
            <w:tcBorders>
              <w:top w:val="single" w:sz="4" w:space="0" w:color="auto"/>
              <w:left w:val="nil"/>
              <w:bottom w:val="single" w:sz="4" w:space="0" w:color="auto"/>
              <w:right w:val="single" w:sz="4" w:space="0" w:color="auto"/>
            </w:tcBorders>
            <w:shd w:val="clear" w:color="auto" w:fill="auto"/>
            <w:vAlign w:val="center"/>
          </w:tcPr>
          <w:p w14:paraId="7ABCF985"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洛阳理工学院，盐城工学院，重庆科技学院，中钢集团洛阳耐火材料研究院有限公司，中信重工机械股份有限公司</w:t>
            </w:r>
          </w:p>
        </w:tc>
      </w:tr>
      <w:tr w:rsidR="00583D06" w14:paraId="4040DFFB"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836ADF0"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294</w:t>
            </w:r>
          </w:p>
        </w:tc>
        <w:tc>
          <w:tcPr>
            <w:tcW w:w="4440" w:type="dxa"/>
            <w:tcBorders>
              <w:top w:val="single" w:sz="4" w:space="0" w:color="auto"/>
              <w:left w:val="nil"/>
              <w:bottom w:val="single" w:sz="4" w:space="0" w:color="auto"/>
              <w:right w:val="single" w:sz="4" w:space="0" w:color="auto"/>
            </w:tcBorders>
            <w:shd w:val="clear" w:color="auto" w:fill="auto"/>
            <w:vAlign w:val="center"/>
          </w:tcPr>
          <w:p w14:paraId="7196B860"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地方应用型本科院校理工科学生创新能力培养的</w:t>
            </w:r>
            <w:r>
              <w:rPr>
                <w:rFonts w:ascii="Times New Roman" w:eastAsia="仿宋_GB2312" w:hAnsi="Times New Roman" w:cs="Times New Roman"/>
                <w:color w:val="000000"/>
                <w:kern w:val="0"/>
                <w:szCs w:val="21"/>
                <w:lang w:bidi="ar"/>
              </w:rPr>
              <w:t>“OPCE”</w:t>
            </w:r>
            <w:r>
              <w:rPr>
                <w:rFonts w:ascii="Times New Roman" w:eastAsia="仿宋_GB2312" w:hAnsi="Times New Roman" w:cs="Times New Roman"/>
                <w:color w:val="000000"/>
                <w:kern w:val="0"/>
                <w:szCs w:val="21"/>
                <w:lang w:bidi="ar"/>
              </w:rPr>
              <w:t>体系构建与实践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1075E5AE"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郑直，郭涛，贾晓红，张艳鸽，贡汉生，徐红玉，李品将，谢智宇，刘培蕾，吴国玺，郭珊珊，贾会敏，韩延伦，王建瑞，徐文龙，鞠志宇，何伟伟，殷志锋，高远浩，李慧娜</w:t>
            </w:r>
          </w:p>
        </w:tc>
        <w:tc>
          <w:tcPr>
            <w:tcW w:w="4050" w:type="dxa"/>
            <w:tcBorders>
              <w:top w:val="single" w:sz="4" w:space="0" w:color="auto"/>
              <w:left w:val="nil"/>
              <w:bottom w:val="single" w:sz="4" w:space="0" w:color="auto"/>
              <w:right w:val="single" w:sz="4" w:space="0" w:color="auto"/>
            </w:tcBorders>
            <w:shd w:val="clear" w:color="auto" w:fill="auto"/>
            <w:vAlign w:val="center"/>
          </w:tcPr>
          <w:p w14:paraId="45B4262E"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许昌学院，鲁东大学，河南科技大学</w:t>
            </w:r>
          </w:p>
        </w:tc>
      </w:tr>
      <w:tr w:rsidR="00583D06" w14:paraId="366D0AE2"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4392289"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lastRenderedPageBreak/>
              <w:t>295</w:t>
            </w:r>
          </w:p>
        </w:tc>
        <w:tc>
          <w:tcPr>
            <w:tcW w:w="4440" w:type="dxa"/>
            <w:tcBorders>
              <w:top w:val="single" w:sz="4" w:space="0" w:color="auto"/>
              <w:left w:val="nil"/>
              <w:bottom w:val="single" w:sz="4" w:space="0" w:color="auto"/>
              <w:right w:val="single" w:sz="4" w:space="0" w:color="auto"/>
            </w:tcBorders>
            <w:shd w:val="clear" w:color="auto" w:fill="auto"/>
            <w:vAlign w:val="center"/>
          </w:tcPr>
          <w:p w14:paraId="4BE4D674"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砥砺奋进三十载，工程项目驱动工科卓越人才培养模式的创新与实践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77B23A6B"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王永华，王延峰，江豪，张省，张文忠，李琰琰，张焕龙，赵素娜，陈志武，曹卫锋，邱洪波，郑安平，张保威</w:t>
            </w:r>
          </w:p>
        </w:tc>
        <w:tc>
          <w:tcPr>
            <w:tcW w:w="4050" w:type="dxa"/>
            <w:tcBorders>
              <w:top w:val="single" w:sz="4" w:space="0" w:color="auto"/>
              <w:left w:val="nil"/>
              <w:bottom w:val="single" w:sz="4" w:space="0" w:color="auto"/>
              <w:right w:val="single" w:sz="4" w:space="0" w:color="auto"/>
            </w:tcBorders>
            <w:shd w:val="clear" w:color="auto" w:fill="auto"/>
            <w:vAlign w:val="center"/>
          </w:tcPr>
          <w:p w14:paraId="6CBA0AFC"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郑州轻工业大学</w:t>
            </w:r>
          </w:p>
        </w:tc>
      </w:tr>
      <w:tr w:rsidR="00583D06" w14:paraId="451E107B"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1DBF39D"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296</w:t>
            </w:r>
          </w:p>
        </w:tc>
        <w:tc>
          <w:tcPr>
            <w:tcW w:w="4440" w:type="dxa"/>
            <w:tcBorders>
              <w:top w:val="single" w:sz="4" w:space="0" w:color="auto"/>
              <w:left w:val="nil"/>
              <w:bottom w:val="single" w:sz="4" w:space="0" w:color="auto"/>
              <w:right w:val="single" w:sz="4" w:space="0" w:color="auto"/>
            </w:tcBorders>
            <w:shd w:val="clear" w:color="auto" w:fill="auto"/>
            <w:vAlign w:val="center"/>
          </w:tcPr>
          <w:p w14:paraId="3B5ECB74"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新农科背景下人才培养模式融合创新与实践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5269F4B7"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张改平，尹新明，赵鹏，代莉，吴刘记，胡选振，冯建灿，焦有宙，宋保胜，王瑞琳，周红飞，郭世保，郭红祥，秦英林，王鸿章，赵鹏飞</w:t>
            </w:r>
          </w:p>
        </w:tc>
        <w:tc>
          <w:tcPr>
            <w:tcW w:w="4050" w:type="dxa"/>
            <w:tcBorders>
              <w:top w:val="single" w:sz="4" w:space="0" w:color="auto"/>
              <w:left w:val="nil"/>
              <w:bottom w:val="single" w:sz="4" w:space="0" w:color="auto"/>
              <w:right w:val="single" w:sz="4" w:space="0" w:color="auto"/>
            </w:tcBorders>
            <w:shd w:val="clear" w:color="auto" w:fill="auto"/>
            <w:vAlign w:val="center"/>
          </w:tcPr>
          <w:p w14:paraId="2EEAE4F0"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河南农业大学，信阳农林学院，牧原食品股份有限公司，正大投资股份有限公司</w:t>
            </w:r>
          </w:p>
        </w:tc>
      </w:tr>
      <w:tr w:rsidR="00583D06" w14:paraId="1BE2144B"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B08BD1C"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297</w:t>
            </w:r>
          </w:p>
        </w:tc>
        <w:tc>
          <w:tcPr>
            <w:tcW w:w="4440" w:type="dxa"/>
            <w:tcBorders>
              <w:top w:val="single" w:sz="4" w:space="0" w:color="auto"/>
              <w:left w:val="nil"/>
              <w:bottom w:val="single" w:sz="4" w:space="0" w:color="auto"/>
              <w:right w:val="single" w:sz="4" w:space="0" w:color="auto"/>
            </w:tcBorders>
            <w:shd w:val="clear" w:color="auto" w:fill="auto"/>
            <w:vAlign w:val="center"/>
          </w:tcPr>
          <w:p w14:paraId="4B1443C8"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工程教育专业认证视域下工科专业学生非技术能力培养的研究与实践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4A55FB9E"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张新民，杨瑞玲，吴志强，董晶颢，孙静，魏绍亮，焦锋，王华，黄俊杰，闫勇刚，董丽敏，薛铜龙，张小明，王静，李洪宇</w:t>
            </w:r>
          </w:p>
        </w:tc>
        <w:tc>
          <w:tcPr>
            <w:tcW w:w="4050" w:type="dxa"/>
            <w:tcBorders>
              <w:top w:val="single" w:sz="4" w:space="0" w:color="auto"/>
              <w:left w:val="nil"/>
              <w:bottom w:val="single" w:sz="4" w:space="0" w:color="auto"/>
              <w:right w:val="single" w:sz="4" w:space="0" w:color="auto"/>
            </w:tcBorders>
            <w:shd w:val="clear" w:color="auto" w:fill="auto"/>
            <w:vAlign w:val="center"/>
          </w:tcPr>
          <w:p w14:paraId="6810919D"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河南理工大学，哈尔滨理工大学，山东科技大学</w:t>
            </w:r>
          </w:p>
        </w:tc>
      </w:tr>
      <w:tr w:rsidR="00583D06" w14:paraId="0A4C160C"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D6171AD"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298</w:t>
            </w:r>
          </w:p>
        </w:tc>
        <w:tc>
          <w:tcPr>
            <w:tcW w:w="4440" w:type="dxa"/>
            <w:tcBorders>
              <w:top w:val="single" w:sz="4" w:space="0" w:color="auto"/>
              <w:left w:val="nil"/>
              <w:bottom w:val="single" w:sz="4" w:space="0" w:color="auto"/>
              <w:right w:val="single" w:sz="4" w:space="0" w:color="auto"/>
            </w:tcBorders>
            <w:shd w:val="clear" w:color="auto" w:fill="auto"/>
            <w:vAlign w:val="center"/>
          </w:tcPr>
          <w:p w14:paraId="424A611C"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高校思想政治理论课</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四位一体</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立体化实践教学模式研究</w:t>
            </w:r>
          </w:p>
        </w:tc>
        <w:tc>
          <w:tcPr>
            <w:tcW w:w="5136" w:type="dxa"/>
            <w:tcBorders>
              <w:top w:val="single" w:sz="4" w:space="0" w:color="auto"/>
              <w:left w:val="nil"/>
              <w:bottom w:val="single" w:sz="4" w:space="0" w:color="auto"/>
              <w:right w:val="single" w:sz="4" w:space="0" w:color="auto"/>
            </w:tcBorders>
            <w:shd w:val="clear" w:color="auto" w:fill="auto"/>
            <w:vAlign w:val="center"/>
          </w:tcPr>
          <w:p w14:paraId="383974A9"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马福运，蒋占峰，汪青松，蒋笃君，李金铠，常素芳，赵扬，焦丹，侯丽羽，王含，马二杰，曲嘉，陶利江，李玉杰，郑蓓，洪玉娟</w:t>
            </w:r>
          </w:p>
        </w:tc>
        <w:tc>
          <w:tcPr>
            <w:tcW w:w="4050" w:type="dxa"/>
            <w:tcBorders>
              <w:top w:val="single" w:sz="4" w:space="0" w:color="auto"/>
              <w:left w:val="nil"/>
              <w:bottom w:val="single" w:sz="4" w:space="0" w:color="auto"/>
              <w:right w:val="single" w:sz="4" w:space="0" w:color="auto"/>
            </w:tcBorders>
            <w:shd w:val="clear" w:color="auto" w:fill="auto"/>
            <w:vAlign w:val="center"/>
          </w:tcPr>
          <w:p w14:paraId="7E57A6B0"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河南师范大学，郑州航空工业管理学院，河南工业大学，开封大学，漯河食品职业学院</w:t>
            </w:r>
          </w:p>
        </w:tc>
      </w:tr>
      <w:tr w:rsidR="00583D06" w14:paraId="54CF4E2F"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49C3436"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299</w:t>
            </w:r>
          </w:p>
        </w:tc>
        <w:tc>
          <w:tcPr>
            <w:tcW w:w="4440" w:type="dxa"/>
            <w:tcBorders>
              <w:top w:val="single" w:sz="4" w:space="0" w:color="auto"/>
              <w:left w:val="nil"/>
              <w:bottom w:val="single" w:sz="4" w:space="0" w:color="auto"/>
              <w:right w:val="single" w:sz="4" w:space="0" w:color="auto"/>
            </w:tcBorders>
            <w:shd w:val="clear" w:color="auto" w:fill="auto"/>
            <w:vAlign w:val="center"/>
          </w:tcPr>
          <w:p w14:paraId="535F57AB"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基于专业高质量发展的地方高校教育学类一流本科课程建设与实践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16F5847C"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杨捷，岳亚平，郝兆杰，王晋，王慧君，林德全，吴洪富，周珂，李申申，张新海，王星霞，段晓明，肖磊，孟艳，兰国帅，冯永华</w:t>
            </w:r>
          </w:p>
        </w:tc>
        <w:tc>
          <w:tcPr>
            <w:tcW w:w="4050" w:type="dxa"/>
            <w:tcBorders>
              <w:top w:val="single" w:sz="4" w:space="0" w:color="auto"/>
              <w:left w:val="nil"/>
              <w:bottom w:val="single" w:sz="4" w:space="0" w:color="auto"/>
              <w:right w:val="single" w:sz="4" w:space="0" w:color="auto"/>
            </w:tcBorders>
            <w:shd w:val="clear" w:color="auto" w:fill="auto"/>
            <w:vAlign w:val="center"/>
          </w:tcPr>
          <w:p w14:paraId="45311074"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河南大学</w:t>
            </w:r>
          </w:p>
        </w:tc>
      </w:tr>
      <w:tr w:rsidR="00583D06" w14:paraId="4A55CE2E"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D44A87A"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300</w:t>
            </w:r>
          </w:p>
        </w:tc>
        <w:tc>
          <w:tcPr>
            <w:tcW w:w="4440" w:type="dxa"/>
            <w:tcBorders>
              <w:top w:val="single" w:sz="4" w:space="0" w:color="auto"/>
              <w:left w:val="nil"/>
              <w:bottom w:val="single" w:sz="4" w:space="0" w:color="auto"/>
              <w:right w:val="single" w:sz="4" w:space="0" w:color="auto"/>
            </w:tcBorders>
            <w:shd w:val="clear" w:color="auto" w:fill="auto"/>
            <w:vAlign w:val="center"/>
          </w:tcPr>
          <w:p w14:paraId="0E1B1BB1"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医科虚拟仿真教学资源共建共享模式创新与实践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5F3872B9"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赵俊强，李根强，徐永涛，娄岩，张国俊，赵章红，邱峰，于毅，张业宏，杨楠，刘燕，王川川，刘东华，李振新，常金龙</w:t>
            </w:r>
          </w:p>
        </w:tc>
        <w:tc>
          <w:tcPr>
            <w:tcW w:w="4050" w:type="dxa"/>
            <w:tcBorders>
              <w:top w:val="single" w:sz="4" w:space="0" w:color="auto"/>
              <w:left w:val="nil"/>
              <w:bottom w:val="single" w:sz="4" w:space="0" w:color="auto"/>
              <w:right w:val="single" w:sz="4" w:space="0" w:color="auto"/>
            </w:tcBorders>
            <w:shd w:val="clear" w:color="auto" w:fill="auto"/>
            <w:vAlign w:val="center"/>
          </w:tcPr>
          <w:p w14:paraId="4879E71D"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新乡医学院，中国医科大学，河南恒茂创远科技股份有限公司，上海师范大学，山东中飞科技有限公司</w:t>
            </w:r>
          </w:p>
        </w:tc>
      </w:tr>
      <w:tr w:rsidR="00583D06" w14:paraId="72BF0366"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CDFF356"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301</w:t>
            </w:r>
          </w:p>
        </w:tc>
        <w:tc>
          <w:tcPr>
            <w:tcW w:w="4440" w:type="dxa"/>
            <w:tcBorders>
              <w:top w:val="single" w:sz="4" w:space="0" w:color="auto"/>
              <w:left w:val="nil"/>
              <w:bottom w:val="single" w:sz="4" w:space="0" w:color="auto"/>
              <w:right w:val="single" w:sz="4" w:space="0" w:color="auto"/>
            </w:tcBorders>
            <w:shd w:val="clear" w:color="auto" w:fill="auto"/>
            <w:vAlign w:val="center"/>
          </w:tcPr>
          <w:p w14:paraId="162CC3EA"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基于再师范化转型的地方师范大学一流本科教育理论建构与改革实践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53D166A5"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罗红艳，赵国祥，赵申苒，唐香玉，卜彩丽，张利远，卫倩平，苗学杰，张银付，崔振成，王君健，万运京，郁涵阳，刘一夫，董华明</w:t>
            </w:r>
          </w:p>
        </w:tc>
        <w:tc>
          <w:tcPr>
            <w:tcW w:w="4050" w:type="dxa"/>
            <w:tcBorders>
              <w:top w:val="single" w:sz="4" w:space="0" w:color="auto"/>
              <w:left w:val="nil"/>
              <w:bottom w:val="single" w:sz="4" w:space="0" w:color="auto"/>
              <w:right w:val="single" w:sz="4" w:space="0" w:color="auto"/>
            </w:tcBorders>
            <w:shd w:val="clear" w:color="auto" w:fill="auto"/>
            <w:vAlign w:val="center"/>
          </w:tcPr>
          <w:p w14:paraId="31A9F65F"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河南师范大学</w:t>
            </w:r>
          </w:p>
        </w:tc>
      </w:tr>
      <w:tr w:rsidR="00583D06" w14:paraId="08BF077B"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05B83BE"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302</w:t>
            </w:r>
          </w:p>
        </w:tc>
        <w:tc>
          <w:tcPr>
            <w:tcW w:w="4440" w:type="dxa"/>
            <w:tcBorders>
              <w:top w:val="single" w:sz="4" w:space="0" w:color="auto"/>
              <w:left w:val="nil"/>
              <w:bottom w:val="single" w:sz="4" w:space="0" w:color="auto"/>
              <w:right w:val="single" w:sz="4" w:space="0" w:color="auto"/>
            </w:tcBorders>
            <w:shd w:val="clear" w:color="auto" w:fill="auto"/>
            <w:vAlign w:val="center"/>
          </w:tcPr>
          <w:p w14:paraId="3D04304F"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以文化遗产教育培育大学生文化自信的路径研究与实践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700EB400"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苏小燕，梁留科，李江敏，高亚芳，苏晓智，张建忠，刘弘涛，秦艳培，吴涛，毛阳光，张体，付帅，李志晓</w:t>
            </w:r>
          </w:p>
        </w:tc>
        <w:tc>
          <w:tcPr>
            <w:tcW w:w="4050" w:type="dxa"/>
            <w:tcBorders>
              <w:top w:val="single" w:sz="4" w:space="0" w:color="auto"/>
              <w:left w:val="nil"/>
              <w:bottom w:val="single" w:sz="4" w:space="0" w:color="auto"/>
              <w:right w:val="single" w:sz="4" w:space="0" w:color="auto"/>
            </w:tcBorders>
            <w:shd w:val="clear" w:color="auto" w:fill="auto"/>
            <w:vAlign w:val="center"/>
          </w:tcPr>
          <w:p w14:paraId="1CD44E6B"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洛阳师范学院，中国地质大学（武汉），兰州文理学院，西安外国语大学，山西财经大学，西南交通大学</w:t>
            </w:r>
          </w:p>
        </w:tc>
      </w:tr>
      <w:tr w:rsidR="00583D06" w14:paraId="180645EC"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5CFC7AC"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lastRenderedPageBreak/>
              <w:t>303</w:t>
            </w:r>
          </w:p>
        </w:tc>
        <w:tc>
          <w:tcPr>
            <w:tcW w:w="4440" w:type="dxa"/>
            <w:tcBorders>
              <w:top w:val="single" w:sz="4" w:space="0" w:color="auto"/>
              <w:left w:val="nil"/>
              <w:bottom w:val="single" w:sz="4" w:space="0" w:color="auto"/>
              <w:right w:val="single" w:sz="4" w:space="0" w:color="auto"/>
            </w:tcBorders>
            <w:shd w:val="clear" w:color="auto" w:fill="auto"/>
            <w:vAlign w:val="center"/>
          </w:tcPr>
          <w:p w14:paraId="1B21D602"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成人</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知天</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铸魂：人文精神、科学精神和中国精神三位一体的通识理念与实践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7CE84FC4"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周叶中，李建中，桑建平，张绍东，彭华，潘迎春，苏德超，左亚文，文建东，姜昕，陈学敏，黄舒</w:t>
            </w:r>
          </w:p>
        </w:tc>
        <w:tc>
          <w:tcPr>
            <w:tcW w:w="4050" w:type="dxa"/>
            <w:tcBorders>
              <w:top w:val="single" w:sz="4" w:space="0" w:color="auto"/>
              <w:left w:val="nil"/>
              <w:bottom w:val="single" w:sz="4" w:space="0" w:color="auto"/>
              <w:right w:val="single" w:sz="4" w:space="0" w:color="auto"/>
            </w:tcBorders>
            <w:shd w:val="clear" w:color="auto" w:fill="auto"/>
            <w:vAlign w:val="center"/>
          </w:tcPr>
          <w:p w14:paraId="2541A23E"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武汉大学</w:t>
            </w:r>
          </w:p>
        </w:tc>
      </w:tr>
      <w:tr w:rsidR="00583D06" w14:paraId="7772788C"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C95201C"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304</w:t>
            </w:r>
          </w:p>
        </w:tc>
        <w:tc>
          <w:tcPr>
            <w:tcW w:w="4440" w:type="dxa"/>
            <w:tcBorders>
              <w:top w:val="single" w:sz="4" w:space="0" w:color="auto"/>
              <w:left w:val="nil"/>
              <w:bottom w:val="single" w:sz="4" w:space="0" w:color="auto"/>
              <w:right w:val="single" w:sz="4" w:space="0" w:color="auto"/>
            </w:tcBorders>
            <w:shd w:val="clear" w:color="auto" w:fill="auto"/>
            <w:vAlign w:val="center"/>
          </w:tcPr>
          <w:p w14:paraId="1777C26A"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回应国家重大需求的战略型法治人才培养模式实践与探索</w:t>
            </w:r>
          </w:p>
        </w:tc>
        <w:tc>
          <w:tcPr>
            <w:tcW w:w="5136" w:type="dxa"/>
            <w:tcBorders>
              <w:top w:val="single" w:sz="4" w:space="0" w:color="auto"/>
              <w:left w:val="nil"/>
              <w:bottom w:val="single" w:sz="4" w:space="0" w:color="auto"/>
              <w:right w:val="single" w:sz="4" w:space="0" w:color="auto"/>
            </w:tcBorders>
            <w:shd w:val="clear" w:color="auto" w:fill="auto"/>
            <w:vAlign w:val="center"/>
          </w:tcPr>
          <w:p w14:paraId="099DF483"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冯果，何荣功，项焱，崔晓静，武亦文，秦天宝，肖永平，祝捷，冯洁菡</w:t>
            </w:r>
          </w:p>
        </w:tc>
        <w:tc>
          <w:tcPr>
            <w:tcW w:w="4050" w:type="dxa"/>
            <w:tcBorders>
              <w:top w:val="single" w:sz="4" w:space="0" w:color="auto"/>
              <w:left w:val="nil"/>
              <w:bottom w:val="single" w:sz="4" w:space="0" w:color="auto"/>
              <w:right w:val="single" w:sz="4" w:space="0" w:color="auto"/>
            </w:tcBorders>
            <w:shd w:val="clear" w:color="auto" w:fill="auto"/>
            <w:vAlign w:val="center"/>
          </w:tcPr>
          <w:p w14:paraId="4359C22A"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武汉大学</w:t>
            </w:r>
          </w:p>
        </w:tc>
      </w:tr>
      <w:tr w:rsidR="00583D06" w14:paraId="74FABB32"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ECC8301"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305</w:t>
            </w:r>
          </w:p>
        </w:tc>
        <w:tc>
          <w:tcPr>
            <w:tcW w:w="4440" w:type="dxa"/>
            <w:tcBorders>
              <w:top w:val="single" w:sz="4" w:space="0" w:color="auto"/>
              <w:left w:val="nil"/>
              <w:bottom w:val="single" w:sz="4" w:space="0" w:color="auto"/>
              <w:right w:val="single" w:sz="4" w:space="0" w:color="auto"/>
            </w:tcBorders>
            <w:shd w:val="clear" w:color="auto" w:fill="auto"/>
            <w:vAlign w:val="center"/>
          </w:tcPr>
          <w:p w14:paraId="25A275C3"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思政引领</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目标导向</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多方协同</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土木类高素质新工科人才培养体系构建与实践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327D68FF"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刘泉声，徐礼华，吴志军，方正，胡衡，傅旭东，谢献谋，李杉，汪洋，张晓平，胡志根，余亮，杨荷</w:t>
            </w:r>
          </w:p>
        </w:tc>
        <w:tc>
          <w:tcPr>
            <w:tcW w:w="4050" w:type="dxa"/>
            <w:tcBorders>
              <w:top w:val="single" w:sz="4" w:space="0" w:color="auto"/>
              <w:left w:val="nil"/>
              <w:bottom w:val="single" w:sz="4" w:space="0" w:color="auto"/>
              <w:right w:val="single" w:sz="4" w:space="0" w:color="auto"/>
            </w:tcBorders>
            <w:shd w:val="clear" w:color="auto" w:fill="auto"/>
            <w:vAlign w:val="center"/>
          </w:tcPr>
          <w:p w14:paraId="68230A71"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武汉大学</w:t>
            </w:r>
          </w:p>
        </w:tc>
      </w:tr>
      <w:tr w:rsidR="00583D06" w14:paraId="317747E5"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DD20912"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306</w:t>
            </w:r>
          </w:p>
        </w:tc>
        <w:tc>
          <w:tcPr>
            <w:tcW w:w="4440" w:type="dxa"/>
            <w:tcBorders>
              <w:top w:val="single" w:sz="4" w:space="0" w:color="auto"/>
              <w:left w:val="nil"/>
              <w:bottom w:val="single" w:sz="4" w:space="0" w:color="auto"/>
              <w:right w:val="single" w:sz="4" w:space="0" w:color="auto"/>
            </w:tcBorders>
            <w:shd w:val="clear" w:color="auto" w:fill="auto"/>
            <w:vAlign w:val="center"/>
          </w:tcPr>
          <w:p w14:paraId="72151C39"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育家国情怀，做经世学问</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新文科背景下历史学人才培养模式探索</w:t>
            </w:r>
          </w:p>
        </w:tc>
        <w:tc>
          <w:tcPr>
            <w:tcW w:w="5136" w:type="dxa"/>
            <w:tcBorders>
              <w:top w:val="single" w:sz="4" w:space="0" w:color="auto"/>
              <w:left w:val="nil"/>
              <w:bottom w:val="single" w:sz="4" w:space="0" w:color="auto"/>
              <w:right w:val="single" w:sz="4" w:space="0" w:color="auto"/>
            </w:tcBorders>
            <w:shd w:val="clear" w:color="auto" w:fill="auto"/>
            <w:vAlign w:val="center"/>
          </w:tcPr>
          <w:p w14:paraId="463C3F4E"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杨国安，王萌，郑威，刘安志，薛梦潇，鲁家亮，魏斌，黄楼，潘迎春，李英华，李涛，张士伟</w:t>
            </w:r>
          </w:p>
        </w:tc>
        <w:tc>
          <w:tcPr>
            <w:tcW w:w="4050" w:type="dxa"/>
            <w:tcBorders>
              <w:top w:val="single" w:sz="4" w:space="0" w:color="auto"/>
              <w:left w:val="nil"/>
              <w:bottom w:val="single" w:sz="4" w:space="0" w:color="auto"/>
              <w:right w:val="single" w:sz="4" w:space="0" w:color="auto"/>
            </w:tcBorders>
            <w:shd w:val="clear" w:color="auto" w:fill="auto"/>
            <w:vAlign w:val="center"/>
          </w:tcPr>
          <w:p w14:paraId="62D6881C"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武汉大学</w:t>
            </w:r>
          </w:p>
        </w:tc>
      </w:tr>
      <w:tr w:rsidR="00583D06" w14:paraId="1105C2FC"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597F7AC"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307</w:t>
            </w:r>
          </w:p>
        </w:tc>
        <w:tc>
          <w:tcPr>
            <w:tcW w:w="4440" w:type="dxa"/>
            <w:tcBorders>
              <w:top w:val="single" w:sz="4" w:space="0" w:color="auto"/>
              <w:left w:val="nil"/>
              <w:bottom w:val="single" w:sz="4" w:space="0" w:color="auto"/>
              <w:right w:val="single" w:sz="4" w:space="0" w:color="auto"/>
            </w:tcBorders>
            <w:shd w:val="clear" w:color="auto" w:fill="auto"/>
            <w:vAlign w:val="center"/>
          </w:tcPr>
          <w:p w14:paraId="5774601F"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立德铸魂、理工医交叉、前沿问题牵引，构建生命学科拔尖创新人才培养体系</w:t>
            </w:r>
          </w:p>
        </w:tc>
        <w:tc>
          <w:tcPr>
            <w:tcW w:w="5136" w:type="dxa"/>
            <w:tcBorders>
              <w:top w:val="single" w:sz="4" w:space="0" w:color="auto"/>
              <w:left w:val="nil"/>
              <w:bottom w:val="single" w:sz="4" w:space="0" w:color="auto"/>
              <w:right w:val="single" w:sz="4" w:space="0" w:color="auto"/>
            </w:tcBorders>
            <w:shd w:val="clear" w:color="auto" w:fill="auto"/>
            <w:vAlign w:val="center"/>
          </w:tcPr>
          <w:p w14:paraId="6E05E5F9"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余龙江，卢群伟，付春华，鲁明波，占艺，刘亚丰，栗茂腾，杨英，刘笔锋，付玲，马聪，杨广笑，丁明跃，金文闻</w:t>
            </w:r>
          </w:p>
        </w:tc>
        <w:tc>
          <w:tcPr>
            <w:tcW w:w="4050" w:type="dxa"/>
            <w:tcBorders>
              <w:top w:val="single" w:sz="4" w:space="0" w:color="auto"/>
              <w:left w:val="nil"/>
              <w:bottom w:val="single" w:sz="4" w:space="0" w:color="auto"/>
              <w:right w:val="single" w:sz="4" w:space="0" w:color="auto"/>
            </w:tcBorders>
            <w:shd w:val="clear" w:color="auto" w:fill="auto"/>
            <w:vAlign w:val="center"/>
          </w:tcPr>
          <w:p w14:paraId="15BA1985"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华中科技大学</w:t>
            </w:r>
          </w:p>
        </w:tc>
      </w:tr>
      <w:tr w:rsidR="00583D06" w14:paraId="640D29F4"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FF994A6"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308</w:t>
            </w:r>
          </w:p>
        </w:tc>
        <w:tc>
          <w:tcPr>
            <w:tcW w:w="4440" w:type="dxa"/>
            <w:tcBorders>
              <w:top w:val="single" w:sz="4" w:space="0" w:color="auto"/>
              <w:left w:val="nil"/>
              <w:bottom w:val="single" w:sz="4" w:space="0" w:color="auto"/>
              <w:right w:val="single" w:sz="4" w:space="0" w:color="auto"/>
            </w:tcBorders>
            <w:shd w:val="clear" w:color="auto" w:fill="auto"/>
            <w:vAlign w:val="center"/>
          </w:tcPr>
          <w:p w14:paraId="0A2C04D1"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融通教学</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科研</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思政的</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四新三高二化</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能源动力专业创新人才培养模式</w:t>
            </w:r>
          </w:p>
        </w:tc>
        <w:tc>
          <w:tcPr>
            <w:tcW w:w="5136" w:type="dxa"/>
            <w:tcBorders>
              <w:top w:val="single" w:sz="4" w:space="0" w:color="auto"/>
              <w:left w:val="nil"/>
              <w:bottom w:val="single" w:sz="4" w:space="0" w:color="auto"/>
              <w:right w:val="single" w:sz="4" w:space="0" w:color="auto"/>
            </w:tcBorders>
            <w:shd w:val="clear" w:color="auto" w:fill="auto"/>
            <w:vAlign w:val="center"/>
          </w:tcPr>
          <w:p w14:paraId="70B461DA"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陈刚，姚洪，方庆艳，成晓北，孙伟，张燕平，王晓墨，杨军，罗小兵，张立麒，杨昆，叶晓明，张成，何国庚，张师帅</w:t>
            </w:r>
          </w:p>
        </w:tc>
        <w:tc>
          <w:tcPr>
            <w:tcW w:w="4050" w:type="dxa"/>
            <w:tcBorders>
              <w:top w:val="single" w:sz="4" w:space="0" w:color="auto"/>
              <w:left w:val="nil"/>
              <w:bottom w:val="single" w:sz="4" w:space="0" w:color="auto"/>
              <w:right w:val="single" w:sz="4" w:space="0" w:color="auto"/>
            </w:tcBorders>
            <w:shd w:val="clear" w:color="auto" w:fill="auto"/>
            <w:vAlign w:val="center"/>
          </w:tcPr>
          <w:p w14:paraId="4DC225B2"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华中科技大学</w:t>
            </w:r>
          </w:p>
        </w:tc>
      </w:tr>
      <w:tr w:rsidR="00583D06" w14:paraId="0146F1F4"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DA746B0"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309</w:t>
            </w:r>
          </w:p>
        </w:tc>
        <w:tc>
          <w:tcPr>
            <w:tcW w:w="4440" w:type="dxa"/>
            <w:tcBorders>
              <w:top w:val="single" w:sz="4" w:space="0" w:color="auto"/>
              <w:left w:val="nil"/>
              <w:bottom w:val="single" w:sz="4" w:space="0" w:color="auto"/>
              <w:right w:val="single" w:sz="4" w:space="0" w:color="auto"/>
            </w:tcBorders>
            <w:shd w:val="clear" w:color="auto" w:fill="auto"/>
            <w:vAlign w:val="center"/>
          </w:tcPr>
          <w:p w14:paraId="77582BDC"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面向新工科的研究型大学电气专业创新人才培养体系创建与实践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1EA63546" w14:textId="77777777" w:rsidR="00583D06" w:rsidRDefault="000C0125">
            <w:pPr>
              <w:pStyle w:val="a6"/>
              <w:rPr>
                <w:rFonts w:ascii="Times New Roman" w:eastAsia="仿宋_GB2312" w:hAnsi="Times New Roman"/>
              </w:rPr>
            </w:pPr>
            <w:r>
              <w:rPr>
                <w:rFonts w:ascii="Times New Roman" w:eastAsia="仿宋_GB2312" w:hAnsi="Times New Roman"/>
                <w:lang w:bidi="ar"/>
              </w:rPr>
              <w:t>文劲宇，李红斌，韩小涛，张蓉，杨勇，尹仕，贺恒鑫，杨凯，罗</w:t>
            </w:r>
            <w:r>
              <w:rPr>
                <w:rFonts w:ascii="Times New Roman" w:hAnsi="Times New Roman"/>
                <w:lang w:bidi="ar"/>
              </w:rPr>
              <w:t>珺</w:t>
            </w:r>
            <w:r>
              <w:rPr>
                <w:rFonts w:ascii="Times New Roman" w:eastAsia="仿宋_GB2312" w:hAnsi="Times New Roman"/>
                <w:lang w:bidi="ar"/>
              </w:rPr>
              <w:t>，郭卉，姚伟，朱秋华，王康丽，陈霞，李大伟</w:t>
            </w:r>
          </w:p>
        </w:tc>
        <w:tc>
          <w:tcPr>
            <w:tcW w:w="4050" w:type="dxa"/>
            <w:tcBorders>
              <w:top w:val="single" w:sz="4" w:space="0" w:color="auto"/>
              <w:left w:val="nil"/>
              <w:bottom w:val="single" w:sz="4" w:space="0" w:color="auto"/>
              <w:right w:val="single" w:sz="4" w:space="0" w:color="auto"/>
            </w:tcBorders>
            <w:shd w:val="clear" w:color="auto" w:fill="auto"/>
            <w:vAlign w:val="center"/>
          </w:tcPr>
          <w:p w14:paraId="65E1104A"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华中科技大学</w:t>
            </w:r>
          </w:p>
        </w:tc>
      </w:tr>
      <w:tr w:rsidR="00583D06" w14:paraId="2F02B0AE"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0C30DF7"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310</w:t>
            </w:r>
          </w:p>
        </w:tc>
        <w:tc>
          <w:tcPr>
            <w:tcW w:w="4440" w:type="dxa"/>
            <w:tcBorders>
              <w:top w:val="single" w:sz="4" w:space="0" w:color="auto"/>
              <w:left w:val="nil"/>
              <w:bottom w:val="single" w:sz="4" w:space="0" w:color="auto"/>
              <w:right w:val="single" w:sz="4" w:space="0" w:color="auto"/>
            </w:tcBorders>
            <w:shd w:val="clear" w:color="auto" w:fill="auto"/>
            <w:vAlign w:val="center"/>
          </w:tcPr>
          <w:p w14:paraId="3EE6BA3D"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面向数字经济的工程管理复合型人才</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非线性学习</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培养模式研究与实践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618D08EB"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丁烈云，骆汉宾，高飞，孙峻，周诚，王元勋，徐学军，苗雨，龙晓鸿，钟波涛，李斌，周迎，刘有军</w:t>
            </w:r>
          </w:p>
        </w:tc>
        <w:tc>
          <w:tcPr>
            <w:tcW w:w="4050" w:type="dxa"/>
            <w:tcBorders>
              <w:top w:val="single" w:sz="4" w:space="0" w:color="auto"/>
              <w:left w:val="nil"/>
              <w:bottom w:val="single" w:sz="4" w:space="0" w:color="auto"/>
              <w:right w:val="single" w:sz="4" w:space="0" w:color="auto"/>
            </w:tcBorders>
            <w:shd w:val="clear" w:color="auto" w:fill="auto"/>
            <w:vAlign w:val="center"/>
          </w:tcPr>
          <w:p w14:paraId="0807FB61"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华中科技大学</w:t>
            </w:r>
          </w:p>
        </w:tc>
      </w:tr>
      <w:tr w:rsidR="00583D06" w14:paraId="6F42E2BE"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3F1F6E1"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311</w:t>
            </w:r>
          </w:p>
        </w:tc>
        <w:tc>
          <w:tcPr>
            <w:tcW w:w="4440" w:type="dxa"/>
            <w:tcBorders>
              <w:top w:val="single" w:sz="4" w:space="0" w:color="auto"/>
              <w:left w:val="nil"/>
              <w:bottom w:val="single" w:sz="4" w:space="0" w:color="auto"/>
              <w:right w:val="single" w:sz="4" w:space="0" w:color="auto"/>
            </w:tcBorders>
            <w:shd w:val="clear" w:color="auto" w:fill="auto"/>
            <w:vAlign w:val="center"/>
          </w:tcPr>
          <w:p w14:paraId="1F75DEA5"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以临床能力与创新潜质为导向的医教研三融合临床教学体系构建与实践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21C4ECE0"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陈孝平，马丁，刘继红，周琦，岳静，王海灏，陈亮，陈刚，万宝俊，朱明欣，高庆蕾，袁响林，张志伟，陈倩，李科珍，张斌豪</w:t>
            </w:r>
          </w:p>
        </w:tc>
        <w:tc>
          <w:tcPr>
            <w:tcW w:w="4050" w:type="dxa"/>
            <w:tcBorders>
              <w:top w:val="single" w:sz="4" w:space="0" w:color="auto"/>
              <w:left w:val="nil"/>
              <w:bottom w:val="single" w:sz="4" w:space="0" w:color="auto"/>
              <w:right w:val="single" w:sz="4" w:space="0" w:color="auto"/>
            </w:tcBorders>
            <w:shd w:val="clear" w:color="auto" w:fill="auto"/>
            <w:vAlign w:val="center"/>
          </w:tcPr>
          <w:p w14:paraId="502553BA"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华中科技大学</w:t>
            </w:r>
          </w:p>
        </w:tc>
      </w:tr>
      <w:tr w:rsidR="00583D06" w14:paraId="5D65BDC3"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67785C5"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312</w:t>
            </w:r>
          </w:p>
        </w:tc>
        <w:tc>
          <w:tcPr>
            <w:tcW w:w="4440" w:type="dxa"/>
            <w:tcBorders>
              <w:top w:val="single" w:sz="4" w:space="0" w:color="auto"/>
              <w:left w:val="nil"/>
              <w:bottom w:val="single" w:sz="4" w:space="0" w:color="auto"/>
              <w:right w:val="single" w:sz="4" w:space="0" w:color="auto"/>
            </w:tcBorders>
            <w:shd w:val="clear" w:color="auto" w:fill="auto"/>
            <w:vAlign w:val="center"/>
          </w:tcPr>
          <w:p w14:paraId="050C2A94"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数字人文实践中的</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云上中文</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平台构筑与应用</w:t>
            </w:r>
          </w:p>
        </w:tc>
        <w:tc>
          <w:tcPr>
            <w:tcW w:w="5136" w:type="dxa"/>
            <w:tcBorders>
              <w:top w:val="single" w:sz="4" w:space="0" w:color="auto"/>
              <w:left w:val="nil"/>
              <w:bottom w:val="single" w:sz="4" w:space="0" w:color="auto"/>
              <w:right w:val="single" w:sz="4" w:space="0" w:color="auto"/>
            </w:tcBorders>
            <w:shd w:val="clear" w:color="auto" w:fill="auto"/>
            <w:vAlign w:val="center"/>
          </w:tcPr>
          <w:p w14:paraId="3593DB75"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胡亚敏，余一骄，刘云，王洪涌，徐敏，张筱南，苏晖，舒江波，李炜，苏小露</w:t>
            </w:r>
          </w:p>
        </w:tc>
        <w:tc>
          <w:tcPr>
            <w:tcW w:w="4050" w:type="dxa"/>
            <w:tcBorders>
              <w:top w:val="single" w:sz="4" w:space="0" w:color="auto"/>
              <w:left w:val="nil"/>
              <w:bottom w:val="single" w:sz="4" w:space="0" w:color="auto"/>
              <w:right w:val="single" w:sz="4" w:space="0" w:color="auto"/>
            </w:tcBorders>
            <w:shd w:val="clear" w:color="auto" w:fill="auto"/>
            <w:vAlign w:val="center"/>
          </w:tcPr>
          <w:p w14:paraId="7F762DE2"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华中师范大学</w:t>
            </w:r>
          </w:p>
        </w:tc>
      </w:tr>
      <w:tr w:rsidR="00583D06" w14:paraId="5DA0FD27"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F59C1E5"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lastRenderedPageBreak/>
              <w:t>313</w:t>
            </w:r>
          </w:p>
        </w:tc>
        <w:tc>
          <w:tcPr>
            <w:tcW w:w="4440" w:type="dxa"/>
            <w:tcBorders>
              <w:top w:val="single" w:sz="4" w:space="0" w:color="auto"/>
              <w:left w:val="nil"/>
              <w:bottom w:val="single" w:sz="4" w:space="0" w:color="auto"/>
              <w:right w:val="single" w:sz="4" w:space="0" w:color="auto"/>
            </w:tcBorders>
            <w:shd w:val="clear" w:color="auto" w:fill="auto"/>
            <w:vAlign w:val="center"/>
          </w:tcPr>
          <w:p w14:paraId="05DF969E"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基于多元协同的汽车行业一流人才培养模式研究与实践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39C37512"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颜伏伍，华林，侯献军，汪怡平，汪云，张红霞，王志红，张洪昌，余晨光，田哲文，潘秋子，辜志强，吴华伟，杨亚会，张国方，韩爱国，张璇，魏晓旭，詹涛，严岿，冯樱，黄妙华</w:t>
            </w:r>
          </w:p>
        </w:tc>
        <w:tc>
          <w:tcPr>
            <w:tcW w:w="4050" w:type="dxa"/>
            <w:tcBorders>
              <w:top w:val="single" w:sz="4" w:space="0" w:color="auto"/>
              <w:left w:val="nil"/>
              <w:bottom w:val="single" w:sz="4" w:space="0" w:color="auto"/>
              <w:right w:val="single" w:sz="4" w:space="0" w:color="auto"/>
            </w:tcBorders>
            <w:shd w:val="clear" w:color="auto" w:fill="auto"/>
            <w:vAlign w:val="center"/>
          </w:tcPr>
          <w:p w14:paraId="669E0B5B"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武汉理工大学，湖北文理学院，湖北汽车工业学院</w:t>
            </w:r>
          </w:p>
        </w:tc>
      </w:tr>
      <w:tr w:rsidR="00583D06" w14:paraId="754479C0"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5CE7632"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314</w:t>
            </w:r>
          </w:p>
        </w:tc>
        <w:tc>
          <w:tcPr>
            <w:tcW w:w="4440" w:type="dxa"/>
            <w:tcBorders>
              <w:top w:val="single" w:sz="4" w:space="0" w:color="auto"/>
              <w:left w:val="nil"/>
              <w:bottom w:val="single" w:sz="4" w:space="0" w:color="auto"/>
              <w:right w:val="single" w:sz="4" w:space="0" w:color="auto"/>
            </w:tcBorders>
            <w:shd w:val="clear" w:color="auto" w:fill="auto"/>
            <w:vAlign w:val="center"/>
          </w:tcPr>
          <w:p w14:paraId="6F2060F8"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一流材料类专业</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三卓越</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三引领</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人才培养模式创新与实践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411780D6"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麦立强，林元华，谢峻林，李正操，赵春霞，吕瑞涛，张清杰，南策文，王发洲，姚可夫，卢少平，罗小寒，罗雯</w:t>
            </w:r>
          </w:p>
        </w:tc>
        <w:tc>
          <w:tcPr>
            <w:tcW w:w="4050" w:type="dxa"/>
            <w:tcBorders>
              <w:top w:val="single" w:sz="4" w:space="0" w:color="auto"/>
              <w:left w:val="nil"/>
              <w:bottom w:val="single" w:sz="4" w:space="0" w:color="auto"/>
              <w:right w:val="single" w:sz="4" w:space="0" w:color="auto"/>
            </w:tcBorders>
            <w:shd w:val="clear" w:color="auto" w:fill="auto"/>
            <w:vAlign w:val="center"/>
          </w:tcPr>
          <w:p w14:paraId="610FA5ED"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武汉理工大学，清华大学</w:t>
            </w:r>
          </w:p>
        </w:tc>
      </w:tr>
      <w:tr w:rsidR="00583D06" w14:paraId="52BE3096"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23CC9F0"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315</w:t>
            </w:r>
          </w:p>
        </w:tc>
        <w:tc>
          <w:tcPr>
            <w:tcW w:w="4440" w:type="dxa"/>
            <w:tcBorders>
              <w:top w:val="single" w:sz="4" w:space="0" w:color="auto"/>
              <w:left w:val="nil"/>
              <w:bottom w:val="single" w:sz="4" w:space="0" w:color="auto"/>
              <w:right w:val="single" w:sz="4" w:space="0" w:color="auto"/>
            </w:tcBorders>
            <w:shd w:val="clear" w:color="auto" w:fill="auto"/>
            <w:vAlign w:val="center"/>
          </w:tcPr>
          <w:p w14:paraId="77C88F62"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赋能高校创新创业人才培养的</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一核双擎三融通</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体系创新与实践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4C6F5765"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肖静，袁艳斌，郭顺生，杨应平，张晓盼，魏超，史彬，范小春，王如意，刘振元，王秀梅，刘志平，郭永琪，章嵩，王超</w:t>
            </w:r>
          </w:p>
        </w:tc>
        <w:tc>
          <w:tcPr>
            <w:tcW w:w="4050" w:type="dxa"/>
            <w:tcBorders>
              <w:top w:val="single" w:sz="4" w:space="0" w:color="auto"/>
              <w:left w:val="nil"/>
              <w:bottom w:val="single" w:sz="4" w:space="0" w:color="auto"/>
              <w:right w:val="single" w:sz="4" w:space="0" w:color="auto"/>
            </w:tcBorders>
            <w:shd w:val="clear" w:color="auto" w:fill="auto"/>
            <w:vAlign w:val="center"/>
          </w:tcPr>
          <w:p w14:paraId="46BA20E3"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武汉理工大学</w:t>
            </w:r>
          </w:p>
        </w:tc>
      </w:tr>
      <w:tr w:rsidR="00583D06" w14:paraId="2D43C691"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F654C11"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316</w:t>
            </w:r>
          </w:p>
        </w:tc>
        <w:tc>
          <w:tcPr>
            <w:tcW w:w="4440" w:type="dxa"/>
            <w:tcBorders>
              <w:top w:val="single" w:sz="4" w:space="0" w:color="auto"/>
              <w:left w:val="nil"/>
              <w:bottom w:val="single" w:sz="4" w:space="0" w:color="auto"/>
              <w:right w:val="single" w:sz="4" w:space="0" w:color="auto"/>
            </w:tcBorders>
            <w:shd w:val="clear" w:color="auto" w:fill="auto"/>
            <w:vAlign w:val="center"/>
          </w:tcPr>
          <w:p w14:paraId="3F7398FF"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高水平团队引领资源类专业群建设的实践与创新</w:t>
            </w:r>
          </w:p>
        </w:tc>
        <w:tc>
          <w:tcPr>
            <w:tcW w:w="5136" w:type="dxa"/>
            <w:tcBorders>
              <w:top w:val="single" w:sz="4" w:space="0" w:color="auto"/>
              <w:left w:val="nil"/>
              <w:bottom w:val="single" w:sz="4" w:space="0" w:color="auto"/>
              <w:right w:val="single" w:sz="4" w:space="0" w:color="auto"/>
            </w:tcBorders>
            <w:shd w:val="clear" w:color="auto" w:fill="auto"/>
            <w:vAlign w:val="center"/>
          </w:tcPr>
          <w:p w14:paraId="479503BF"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李建威，姚光庆，王华，王占岐，姜涛，刘刚，周刚，沈传波，高复阳，张建华，吕新彪，解习农，张夏林，徐枫，严德天</w:t>
            </w:r>
          </w:p>
        </w:tc>
        <w:tc>
          <w:tcPr>
            <w:tcW w:w="4050" w:type="dxa"/>
            <w:tcBorders>
              <w:top w:val="single" w:sz="4" w:space="0" w:color="auto"/>
              <w:left w:val="nil"/>
              <w:bottom w:val="single" w:sz="4" w:space="0" w:color="auto"/>
              <w:right w:val="single" w:sz="4" w:space="0" w:color="auto"/>
            </w:tcBorders>
            <w:shd w:val="clear" w:color="auto" w:fill="auto"/>
            <w:vAlign w:val="center"/>
          </w:tcPr>
          <w:p w14:paraId="5A5C88CB"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中国地质大学</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武汉</w:t>
            </w:r>
            <w:r>
              <w:rPr>
                <w:rFonts w:ascii="Times New Roman" w:eastAsia="仿宋_GB2312" w:hAnsi="Times New Roman" w:cs="Times New Roman"/>
                <w:color w:val="000000"/>
                <w:kern w:val="0"/>
                <w:szCs w:val="21"/>
                <w:lang w:bidi="ar"/>
              </w:rPr>
              <w:t>)</w:t>
            </w:r>
          </w:p>
        </w:tc>
      </w:tr>
      <w:tr w:rsidR="00583D06" w14:paraId="26F7C7E9"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FC9E1A9"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317</w:t>
            </w:r>
          </w:p>
        </w:tc>
        <w:tc>
          <w:tcPr>
            <w:tcW w:w="4440" w:type="dxa"/>
            <w:tcBorders>
              <w:top w:val="single" w:sz="4" w:space="0" w:color="auto"/>
              <w:left w:val="nil"/>
              <w:bottom w:val="single" w:sz="4" w:space="0" w:color="auto"/>
              <w:right w:val="single" w:sz="4" w:space="0" w:color="auto"/>
            </w:tcBorders>
            <w:shd w:val="clear" w:color="auto" w:fill="auto"/>
            <w:vAlign w:val="center"/>
          </w:tcPr>
          <w:p w14:paraId="329FAFEA"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新文科背景下财经政法深度融通的一流人才培养改革与实践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1861DFAC"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杨灿明，李志生，龚强，张虎，李俊，董邦俊，胡川，伍施乐</w:t>
            </w:r>
          </w:p>
        </w:tc>
        <w:tc>
          <w:tcPr>
            <w:tcW w:w="4050" w:type="dxa"/>
            <w:tcBorders>
              <w:top w:val="single" w:sz="4" w:space="0" w:color="auto"/>
              <w:left w:val="nil"/>
              <w:bottom w:val="single" w:sz="4" w:space="0" w:color="auto"/>
              <w:right w:val="single" w:sz="4" w:space="0" w:color="auto"/>
            </w:tcBorders>
            <w:shd w:val="clear" w:color="auto" w:fill="auto"/>
            <w:vAlign w:val="center"/>
          </w:tcPr>
          <w:p w14:paraId="3D566D1A"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中南财经政法大学</w:t>
            </w:r>
          </w:p>
        </w:tc>
      </w:tr>
      <w:tr w:rsidR="00583D06" w14:paraId="15C7003D"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B6A61CB"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318</w:t>
            </w:r>
          </w:p>
        </w:tc>
        <w:tc>
          <w:tcPr>
            <w:tcW w:w="4440" w:type="dxa"/>
            <w:tcBorders>
              <w:top w:val="single" w:sz="4" w:space="0" w:color="auto"/>
              <w:left w:val="nil"/>
              <w:bottom w:val="single" w:sz="4" w:space="0" w:color="auto"/>
              <w:right w:val="single" w:sz="4" w:space="0" w:color="auto"/>
            </w:tcBorders>
            <w:shd w:val="clear" w:color="auto" w:fill="auto"/>
            <w:vAlign w:val="center"/>
          </w:tcPr>
          <w:p w14:paraId="077DF955"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新时代卓越园艺专业人才培养改革与实践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06E93C6A"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程运江，邓秀新，王春潮，徐强，张宏荣，周继荣，马兆成，张俊红，蔡江，袁芳亭，曹震，王媛媛，黄远，柴利军，王鹏蔚</w:t>
            </w:r>
          </w:p>
        </w:tc>
        <w:tc>
          <w:tcPr>
            <w:tcW w:w="4050" w:type="dxa"/>
            <w:tcBorders>
              <w:top w:val="single" w:sz="4" w:space="0" w:color="auto"/>
              <w:left w:val="nil"/>
              <w:bottom w:val="single" w:sz="4" w:space="0" w:color="auto"/>
              <w:right w:val="single" w:sz="4" w:space="0" w:color="auto"/>
            </w:tcBorders>
            <w:shd w:val="clear" w:color="auto" w:fill="auto"/>
            <w:vAlign w:val="center"/>
          </w:tcPr>
          <w:p w14:paraId="008992DE"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华中农业大学</w:t>
            </w:r>
          </w:p>
        </w:tc>
      </w:tr>
      <w:tr w:rsidR="00583D06" w14:paraId="35492BCE"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2170AE9"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319</w:t>
            </w:r>
          </w:p>
        </w:tc>
        <w:tc>
          <w:tcPr>
            <w:tcW w:w="4440" w:type="dxa"/>
            <w:tcBorders>
              <w:top w:val="single" w:sz="4" w:space="0" w:color="auto"/>
              <w:left w:val="nil"/>
              <w:bottom w:val="single" w:sz="4" w:space="0" w:color="auto"/>
              <w:right w:val="single" w:sz="4" w:space="0" w:color="auto"/>
            </w:tcBorders>
            <w:shd w:val="clear" w:color="auto" w:fill="auto"/>
            <w:vAlign w:val="center"/>
          </w:tcPr>
          <w:p w14:paraId="2132A23E"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科教融合、产教融通培养新时代卓越农牧人才</w:t>
            </w:r>
          </w:p>
        </w:tc>
        <w:tc>
          <w:tcPr>
            <w:tcW w:w="5136" w:type="dxa"/>
            <w:tcBorders>
              <w:top w:val="single" w:sz="4" w:space="0" w:color="auto"/>
              <w:left w:val="nil"/>
              <w:bottom w:val="single" w:sz="4" w:space="0" w:color="auto"/>
              <w:right w:val="single" w:sz="4" w:space="0" w:color="auto"/>
            </w:tcBorders>
            <w:shd w:val="clear" w:color="auto" w:fill="auto"/>
            <w:vAlign w:val="center"/>
          </w:tcPr>
          <w:p w14:paraId="64C03E93"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陈焕春，刘兴斌，任竹青，卢禧东，常帅，晏向华，彭贵青，代金贵，胡丽华，刘小磊，左波，刘榜，孙铝辉，马立保，刘涛</w:t>
            </w:r>
          </w:p>
        </w:tc>
        <w:tc>
          <w:tcPr>
            <w:tcW w:w="4050" w:type="dxa"/>
            <w:tcBorders>
              <w:top w:val="single" w:sz="4" w:space="0" w:color="auto"/>
              <w:left w:val="nil"/>
              <w:bottom w:val="single" w:sz="4" w:space="0" w:color="auto"/>
              <w:right w:val="single" w:sz="4" w:space="0" w:color="auto"/>
            </w:tcBorders>
            <w:shd w:val="clear" w:color="auto" w:fill="auto"/>
            <w:vAlign w:val="center"/>
          </w:tcPr>
          <w:p w14:paraId="5F3306EB"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华中农业大学</w:t>
            </w:r>
          </w:p>
        </w:tc>
      </w:tr>
      <w:tr w:rsidR="00583D06" w14:paraId="4AA8B1ED"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DA4A78D"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320</w:t>
            </w:r>
          </w:p>
        </w:tc>
        <w:tc>
          <w:tcPr>
            <w:tcW w:w="4440" w:type="dxa"/>
            <w:tcBorders>
              <w:top w:val="single" w:sz="4" w:space="0" w:color="auto"/>
              <w:left w:val="nil"/>
              <w:bottom w:val="single" w:sz="4" w:space="0" w:color="auto"/>
              <w:right w:val="single" w:sz="4" w:space="0" w:color="auto"/>
            </w:tcBorders>
            <w:shd w:val="clear" w:color="auto" w:fill="auto"/>
            <w:vAlign w:val="center"/>
          </w:tcPr>
          <w:p w14:paraId="133A0730"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新型农林人才</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三融合</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耕读教育模式的研究与实践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59E501A3"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青平，成协设，罗小锋，李大鹏，刘震，彭小川，程华东，朱龙付，吕叙杰，蒋思文，谭文峰，徐晓云，宗望远，姚家玲，傅廷栋</w:t>
            </w:r>
          </w:p>
        </w:tc>
        <w:tc>
          <w:tcPr>
            <w:tcW w:w="4050" w:type="dxa"/>
            <w:tcBorders>
              <w:top w:val="single" w:sz="4" w:space="0" w:color="auto"/>
              <w:left w:val="nil"/>
              <w:bottom w:val="single" w:sz="4" w:space="0" w:color="auto"/>
              <w:right w:val="single" w:sz="4" w:space="0" w:color="auto"/>
            </w:tcBorders>
            <w:shd w:val="clear" w:color="auto" w:fill="auto"/>
            <w:vAlign w:val="center"/>
          </w:tcPr>
          <w:p w14:paraId="1F260F26"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华中农业大学</w:t>
            </w:r>
          </w:p>
        </w:tc>
      </w:tr>
      <w:tr w:rsidR="00583D06" w14:paraId="6E270AD0"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9CF1689"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lastRenderedPageBreak/>
              <w:t>321</w:t>
            </w:r>
          </w:p>
        </w:tc>
        <w:tc>
          <w:tcPr>
            <w:tcW w:w="4440" w:type="dxa"/>
            <w:tcBorders>
              <w:top w:val="single" w:sz="4" w:space="0" w:color="auto"/>
              <w:left w:val="nil"/>
              <w:bottom w:val="single" w:sz="4" w:space="0" w:color="auto"/>
              <w:right w:val="single" w:sz="4" w:space="0" w:color="auto"/>
            </w:tcBorders>
            <w:shd w:val="clear" w:color="auto" w:fill="auto"/>
            <w:vAlign w:val="center"/>
          </w:tcPr>
          <w:p w14:paraId="34575200"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铸钢魂</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深交融</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重挑战</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强协同</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冶金类新工科人才培养体系探索与实践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631E9C5F"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倪红卫，王炜，张华，朱航宇，李建立，盛建龙，赵惠忠，吴怀宇，张志清，赵雷，张晓龙，黄峰，郑琼梅</w:t>
            </w:r>
          </w:p>
        </w:tc>
        <w:tc>
          <w:tcPr>
            <w:tcW w:w="4050" w:type="dxa"/>
            <w:tcBorders>
              <w:top w:val="single" w:sz="4" w:space="0" w:color="auto"/>
              <w:left w:val="nil"/>
              <w:bottom w:val="single" w:sz="4" w:space="0" w:color="auto"/>
              <w:right w:val="single" w:sz="4" w:space="0" w:color="auto"/>
            </w:tcBorders>
            <w:shd w:val="clear" w:color="auto" w:fill="auto"/>
            <w:vAlign w:val="center"/>
          </w:tcPr>
          <w:p w14:paraId="2E156D48"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武汉科技大学</w:t>
            </w:r>
          </w:p>
        </w:tc>
      </w:tr>
      <w:tr w:rsidR="00583D06" w14:paraId="0DD2173D"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EA6BA9F"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322</w:t>
            </w:r>
          </w:p>
        </w:tc>
        <w:tc>
          <w:tcPr>
            <w:tcW w:w="4440" w:type="dxa"/>
            <w:tcBorders>
              <w:top w:val="single" w:sz="4" w:space="0" w:color="auto"/>
              <w:left w:val="nil"/>
              <w:bottom w:val="single" w:sz="4" w:space="0" w:color="auto"/>
              <w:right w:val="single" w:sz="4" w:space="0" w:color="auto"/>
            </w:tcBorders>
            <w:shd w:val="clear" w:color="auto" w:fill="auto"/>
            <w:vAlign w:val="center"/>
          </w:tcPr>
          <w:p w14:paraId="669B85B6"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四维融合三优同创：基于国家级科研平台的大学生创新能力培养模式构建与实践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73DE4B79"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姜卫平，郭迟，刘经南，郭文飞，杜博，李必军，楼益栋，牛小骥，张沪寅，汪志明，涂卫平，罗斌</w:t>
            </w:r>
          </w:p>
        </w:tc>
        <w:tc>
          <w:tcPr>
            <w:tcW w:w="4050" w:type="dxa"/>
            <w:tcBorders>
              <w:top w:val="single" w:sz="4" w:space="0" w:color="auto"/>
              <w:left w:val="nil"/>
              <w:bottom w:val="single" w:sz="4" w:space="0" w:color="auto"/>
              <w:right w:val="single" w:sz="4" w:space="0" w:color="auto"/>
            </w:tcBorders>
            <w:shd w:val="clear" w:color="auto" w:fill="auto"/>
            <w:vAlign w:val="center"/>
          </w:tcPr>
          <w:p w14:paraId="28CB36E5"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武汉大学</w:t>
            </w:r>
          </w:p>
        </w:tc>
      </w:tr>
      <w:tr w:rsidR="00583D06" w14:paraId="21778842"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450F9F9"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323</w:t>
            </w:r>
          </w:p>
        </w:tc>
        <w:tc>
          <w:tcPr>
            <w:tcW w:w="4440" w:type="dxa"/>
            <w:tcBorders>
              <w:top w:val="single" w:sz="4" w:space="0" w:color="auto"/>
              <w:left w:val="nil"/>
              <w:bottom w:val="single" w:sz="4" w:space="0" w:color="auto"/>
              <w:right w:val="single" w:sz="4" w:space="0" w:color="auto"/>
            </w:tcBorders>
            <w:shd w:val="clear" w:color="auto" w:fill="auto"/>
            <w:vAlign w:val="center"/>
          </w:tcPr>
          <w:p w14:paraId="33ECD2F3"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理工并举、双轮驱动</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的地理信息科学专业创新人才培养模式探索与实践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3486CE47"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杜清运，蔡忠亮，任福，沈焕锋，李霖，苏世亮，费腾，田晶，刘潇，李连营，翁敏，沈元春</w:t>
            </w:r>
          </w:p>
        </w:tc>
        <w:tc>
          <w:tcPr>
            <w:tcW w:w="4050" w:type="dxa"/>
            <w:tcBorders>
              <w:top w:val="single" w:sz="4" w:space="0" w:color="auto"/>
              <w:left w:val="nil"/>
              <w:bottom w:val="single" w:sz="4" w:space="0" w:color="auto"/>
              <w:right w:val="single" w:sz="4" w:space="0" w:color="auto"/>
            </w:tcBorders>
            <w:shd w:val="clear" w:color="auto" w:fill="auto"/>
            <w:vAlign w:val="center"/>
          </w:tcPr>
          <w:p w14:paraId="7F79A21D"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武汉大学</w:t>
            </w:r>
          </w:p>
        </w:tc>
      </w:tr>
      <w:tr w:rsidR="00583D06" w14:paraId="0A1397BA"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970CE3D"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324</w:t>
            </w:r>
          </w:p>
        </w:tc>
        <w:tc>
          <w:tcPr>
            <w:tcW w:w="4440" w:type="dxa"/>
            <w:tcBorders>
              <w:top w:val="single" w:sz="4" w:space="0" w:color="auto"/>
              <w:left w:val="nil"/>
              <w:bottom w:val="single" w:sz="4" w:space="0" w:color="auto"/>
              <w:right w:val="single" w:sz="4" w:space="0" w:color="auto"/>
            </w:tcBorders>
            <w:shd w:val="clear" w:color="auto" w:fill="auto"/>
            <w:vAlign w:val="center"/>
          </w:tcPr>
          <w:p w14:paraId="73849360"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面向地理信息强国战略的测绘类专业新工科建设与实践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4E637340"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姚宜斌，李建成，邹进贵，闫利，黄声享，袁强强，李英冰，史俊波，詹总谦，张小红，邹贤才，郭斐，黄劲松，王甫红，刘万科</w:t>
            </w:r>
          </w:p>
        </w:tc>
        <w:tc>
          <w:tcPr>
            <w:tcW w:w="4050" w:type="dxa"/>
            <w:tcBorders>
              <w:top w:val="single" w:sz="4" w:space="0" w:color="auto"/>
              <w:left w:val="nil"/>
              <w:bottom w:val="single" w:sz="4" w:space="0" w:color="auto"/>
              <w:right w:val="single" w:sz="4" w:space="0" w:color="auto"/>
            </w:tcBorders>
            <w:shd w:val="clear" w:color="auto" w:fill="auto"/>
            <w:vAlign w:val="center"/>
          </w:tcPr>
          <w:p w14:paraId="557B309B"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武汉大学</w:t>
            </w:r>
          </w:p>
        </w:tc>
      </w:tr>
      <w:tr w:rsidR="00583D06" w14:paraId="58BBE6EC"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D2AD2BF"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325</w:t>
            </w:r>
          </w:p>
        </w:tc>
        <w:tc>
          <w:tcPr>
            <w:tcW w:w="4440" w:type="dxa"/>
            <w:tcBorders>
              <w:top w:val="single" w:sz="4" w:space="0" w:color="auto"/>
              <w:left w:val="nil"/>
              <w:bottom w:val="single" w:sz="4" w:space="0" w:color="auto"/>
              <w:right w:val="single" w:sz="4" w:space="0" w:color="auto"/>
            </w:tcBorders>
            <w:shd w:val="clear" w:color="auto" w:fill="auto"/>
            <w:vAlign w:val="center"/>
          </w:tcPr>
          <w:p w14:paraId="2E1E9E96"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科教深度融合，</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四位一体</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材料类创新人才培养体系的构建与实践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586EC4B9"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周华民，李元元，廖敦明，樊自田，李德群，黄云辉，李毅，蒋文海，翟天佑，张云，单斌，蒋文明，金俊松，范淑媛，张诚</w:t>
            </w:r>
          </w:p>
        </w:tc>
        <w:tc>
          <w:tcPr>
            <w:tcW w:w="4050" w:type="dxa"/>
            <w:tcBorders>
              <w:top w:val="single" w:sz="4" w:space="0" w:color="auto"/>
              <w:left w:val="nil"/>
              <w:bottom w:val="single" w:sz="4" w:space="0" w:color="auto"/>
              <w:right w:val="single" w:sz="4" w:space="0" w:color="auto"/>
            </w:tcBorders>
            <w:shd w:val="clear" w:color="auto" w:fill="auto"/>
            <w:vAlign w:val="center"/>
          </w:tcPr>
          <w:p w14:paraId="2D1E145A"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华中科技大学</w:t>
            </w:r>
          </w:p>
        </w:tc>
      </w:tr>
      <w:tr w:rsidR="00583D06" w14:paraId="36C2A62C"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2DD202C"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326</w:t>
            </w:r>
          </w:p>
        </w:tc>
        <w:tc>
          <w:tcPr>
            <w:tcW w:w="4440" w:type="dxa"/>
            <w:tcBorders>
              <w:top w:val="single" w:sz="4" w:space="0" w:color="auto"/>
              <w:left w:val="nil"/>
              <w:bottom w:val="single" w:sz="4" w:space="0" w:color="auto"/>
              <w:right w:val="single" w:sz="4" w:space="0" w:color="auto"/>
            </w:tcBorders>
            <w:shd w:val="clear" w:color="auto" w:fill="auto"/>
            <w:vAlign w:val="center"/>
          </w:tcPr>
          <w:p w14:paraId="13FBFB39"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价值引领、能力驱动，自主培养集成电路创新人才</w:t>
            </w:r>
          </w:p>
        </w:tc>
        <w:tc>
          <w:tcPr>
            <w:tcW w:w="5136" w:type="dxa"/>
            <w:tcBorders>
              <w:top w:val="single" w:sz="4" w:space="0" w:color="auto"/>
              <w:left w:val="nil"/>
              <w:bottom w:val="single" w:sz="4" w:space="0" w:color="auto"/>
              <w:right w:val="single" w:sz="4" w:space="0" w:color="auto"/>
            </w:tcBorders>
            <w:shd w:val="clear" w:color="auto" w:fill="auto"/>
            <w:vAlign w:val="center"/>
          </w:tcPr>
          <w:p w14:paraId="242B03AF" w14:textId="77777777" w:rsidR="00583D06" w:rsidRDefault="000C0125">
            <w:pPr>
              <w:pStyle w:val="a6"/>
              <w:rPr>
                <w:rFonts w:ascii="Times New Roman" w:eastAsia="仿宋_GB2312" w:hAnsi="Times New Roman"/>
              </w:rPr>
            </w:pPr>
            <w:r>
              <w:rPr>
                <w:rFonts w:ascii="Times New Roman" w:eastAsia="仿宋_GB2312" w:hAnsi="Times New Roman"/>
                <w:lang w:bidi="ar"/>
              </w:rPr>
              <w:t>邹雪城，柯昌剑，雷</w:t>
            </w:r>
            <w:r>
              <w:rPr>
                <w:rFonts w:ascii="Times New Roman" w:hAnsi="Times New Roman"/>
                <w:lang w:bidi="ar"/>
              </w:rPr>
              <w:t>鑑</w:t>
            </w:r>
            <w:r>
              <w:rPr>
                <w:rFonts w:ascii="Times New Roman" w:eastAsia="仿宋_GB2312" w:hAnsi="Times New Roman"/>
                <w:lang w:bidi="ar"/>
              </w:rPr>
              <w:t>铭，杨晓非，唐江，李玲，江建军，姜胜林，缪向水，邹志革，姜波，项林川，张林，游龙，刘冬生</w:t>
            </w:r>
          </w:p>
        </w:tc>
        <w:tc>
          <w:tcPr>
            <w:tcW w:w="4050" w:type="dxa"/>
            <w:tcBorders>
              <w:top w:val="single" w:sz="4" w:space="0" w:color="auto"/>
              <w:left w:val="nil"/>
              <w:bottom w:val="single" w:sz="4" w:space="0" w:color="auto"/>
              <w:right w:val="single" w:sz="4" w:space="0" w:color="auto"/>
            </w:tcBorders>
            <w:shd w:val="clear" w:color="auto" w:fill="auto"/>
            <w:vAlign w:val="center"/>
          </w:tcPr>
          <w:p w14:paraId="11DF7B86"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华中科技大学</w:t>
            </w:r>
          </w:p>
        </w:tc>
      </w:tr>
      <w:tr w:rsidR="00583D06" w14:paraId="1C451A31"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7CA0A5F"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327</w:t>
            </w:r>
          </w:p>
        </w:tc>
        <w:tc>
          <w:tcPr>
            <w:tcW w:w="4440" w:type="dxa"/>
            <w:tcBorders>
              <w:top w:val="single" w:sz="4" w:space="0" w:color="auto"/>
              <w:left w:val="nil"/>
              <w:bottom w:val="single" w:sz="4" w:space="0" w:color="auto"/>
              <w:right w:val="single" w:sz="4" w:space="0" w:color="auto"/>
            </w:tcBorders>
            <w:shd w:val="clear" w:color="auto" w:fill="auto"/>
            <w:vAlign w:val="center"/>
          </w:tcPr>
          <w:p w14:paraId="2241AF22"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铸魂强基：新闻传播基础理论课程群综合改革探索与实践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56D49051"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张昆，张明新，李华君，唐海江，陈薇，郭小平，刘洁，徐明华，何志武，余红，李卫东，王创业</w:t>
            </w:r>
          </w:p>
        </w:tc>
        <w:tc>
          <w:tcPr>
            <w:tcW w:w="4050" w:type="dxa"/>
            <w:tcBorders>
              <w:top w:val="single" w:sz="4" w:space="0" w:color="auto"/>
              <w:left w:val="nil"/>
              <w:bottom w:val="single" w:sz="4" w:space="0" w:color="auto"/>
              <w:right w:val="single" w:sz="4" w:space="0" w:color="auto"/>
            </w:tcBorders>
            <w:shd w:val="clear" w:color="auto" w:fill="auto"/>
            <w:vAlign w:val="center"/>
          </w:tcPr>
          <w:p w14:paraId="30E852BD"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华中科技大学</w:t>
            </w:r>
          </w:p>
        </w:tc>
      </w:tr>
      <w:tr w:rsidR="00583D06" w14:paraId="3FFE15CA"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73DD249"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328</w:t>
            </w:r>
          </w:p>
        </w:tc>
        <w:tc>
          <w:tcPr>
            <w:tcW w:w="4440" w:type="dxa"/>
            <w:tcBorders>
              <w:top w:val="single" w:sz="4" w:space="0" w:color="auto"/>
              <w:left w:val="nil"/>
              <w:bottom w:val="single" w:sz="4" w:space="0" w:color="auto"/>
              <w:right w:val="single" w:sz="4" w:space="0" w:color="auto"/>
            </w:tcBorders>
            <w:shd w:val="clear" w:color="auto" w:fill="auto"/>
            <w:vAlign w:val="center"/>
          </w:tcPr>
          <w:p w14:paraId="410D112B"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药学科学家</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潜质创新人才培养体系的构建与实践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6F844A74" w14:textId="77777777" w:rsidR="00583D06" w:rsidRDefault="000C0125">
            <w:pPr>
              <w:pStyle w:val="a6"/>
              <w:rPr>
                <w:rFonts w:ascii="Times New Roman" w:eastAsia="仿宋_GB2312" w:hAnsi="Times New Roman"/>
              </w:rPr>
            </w:pPr>
            <w:r>
              <w:rPr>
                <w:rFonts w:ascii="Times New Roman" w:eastAsia="仿宋_GB2312" w:hAnsi="Times New Roman"/>
                <w:lang w:bidi="ar"/>
              </w:rPr>
              <w:t>张勇慧，朱虎成，向明，厉岩，项光亚，周正航，黄锐，吴</w:t>
            </w:r>
            <w:r>
              <w:rPr>
                <w:rFonts w:ascii="Times New Roman" w:hAnsi="Times New Roman"/>
                <w:lang w:bidi="ar"/>
              </w:rPr>
              <w:t>曈</w:t>
            </w:r>
            <w:r>
              <w:rPr>
                <w:rFonts w:ascii="Times New Roman" w:eastAsia="仿宋_GB2312" w:hAnsi="Times New Roman"/>
                <w:lang w:bidi="ar"/>
              </w:rPr>
              <w:t>勃，何炜玮，汪建平，王小刚，陈春梅，费瀚雨，上官小芳，谢可意</w:t>
            </w:r>
          </w:p>
        </w:tc>
        <w:tc>
          <w:tcPr>
            <w:tcW w:w="4050" w:type="dxa"/>
            <w:tcBorders>
              <w:top w:val="single" w:sz="4" w:space="0" w:color="auto"/>
              <w:left w:val="nil"/>
              <w:bottom w:val="single" w:sz="4" w:space="0" w:color="auto"/>
              <w:right w:val="single" w:sz="4" w:space="0" w:color="auto"/>
            </w:tcBorders>
            <w:shd w:val="clear" w:color="auto" w:fill="auto"/>
            <w:vAlign w:val="center"/>
          </w:tcPr>
          <w:p w14:paraId="4A4544C8"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华中科技大学</w:t>
            </w:r>
          </w:p>
        </w:tc>
      </w:tr>
      <w:tr w:rsidR="00583D06" w14:paraId="5DFF83D8"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0D209A0"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329</w:t>
            </w:r>
          </w:p>
        </w:tc>
        <w:tc>
          <w:tcPr>
            <w:tcW w:w="4440" w:type="dxa"/>
            <w:tcBorders>
              <w:top w:val="single" w:sz="4" w:space="0" w:color="auto"/>
              <w:left w:val="nil"/>
              <w:bottom w:val="single" w:sz="4" w:space="0" w:color="auto"/>
              <w:right w:val="single" w:sz="4" w:space="0" w:color="auto"/>
            </w:tcBorders>
            <w:shd w:val="clear" w:color="auto" w:fill="auto"/>
            <w:vAlign w:val="center"/>
          </w:tcPr>
          <w:p w14:paraId="7A9BB0DA"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面向海洋与制造强国战略的创新型设计人才培养模式改革与实践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73BFFEB6"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潘长学，吕杰锋，李卓，韩少钦，黄雪飞，吴卫国，王双全，周艳，童彦婷，方卫，袁晓芳，吴瑜，管家庆，李万军，曹献馥</w:t>
            </w:r>
          </w:p>
        </w:tc>
        <w:tc>
          <w:tcPr>
            <w:tcW w:w="4050" w:type="dxa"/>
            <w:tcBorders>
              <w:top w:val="single" w:sz="4" w:space="0" w:color="auto"/>
              <w:left w:val="nil"/>
              <w:bottom w:val="single" w:sz="4" w:space="0" w:color="auto"/>
              <w:right w:val="single" w:sz="4" w:space="0" w:color="auto"/>
            </w:tcBorders>
            <w:shd w:val="clear" w:color="auto" w:fill="auto"/>
            <w:vAlign w:val="center"/>
          </w:tcPr>
          <w:p w14:paraId="01D23940"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武汉理工大学，武汉科技大学，武汉纺织大学，琼台师范学院</w:t>
            </w:r>
          </w:p>
        </w:tc>
      </w:tr>
      <w:tr w:rsidR="00583D06" w14:paraId="3DCE7378"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56942AE"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lastRenderedPageBreak/>
              <w:t>330</w:t>
            </w:r>
          </w:p>
        </w:tc>
        <w:tc>
          <w:tcPr>
            <w:tcW w:w="4440" w:type="dxa"/>
            <w:tcBorders>
              <w:top w:val="single" w:sz="4" w:space="0" w:color="auto"/>
              <w:left w:val="nil"/>
              <w:bottom w:val="single" w:sz="4" w:space="0" w:color="auto"/>
              <w:right w:val="single" w:sz="4" w:space="0" w:color="auto"/>
            </w:tcBorders>
            <w:shd w:val="clear" w:color="auto" w:fill="auto"/>
            <w:vAlign w:val="center"/>
          </w:tcPr>
          <w:p w14:paraId="148CB2F6"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三维</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沉浸</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四域</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融合：政府会计人才培养模式创新与实践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05DEF04C"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张琦，唐国平，钱学锋，李小平，张广科，王华，汤湘希，王芳，吴德军，王金秀，谭艳艳，潘晓波</w:t>
            </w:r>
          </w:p>
        </w:tc>
        <w:tc>
          <w:tcPr>
            <w:tcW w:w="4050" w:type="dxa"/>
            <w:tcBorders>
              <w:top w:val="single" w:sz="4" w:space="0" w:color="auto"/>
              <w:left w:val="nil"/>
              <w:bottom w:val="single" w:sz="4" w:space="0" w:color="auto"/>
              <w:right w:val="single" w:sz="4" w:space="0" w:color="auto"/>
            </w:tcBorders>
            <w:shd w:val="clear" w:color="auto" w:fill="auto"/>
            <w:vAlign w:val="center"/>
          </w:tcPr>
          <w:p w14:paraId="1DAAF911"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中南财经政法大学</w:t>
            </w:r>
          </w:p>
        </w:tc>
      </w:tr>
      <w:tr w:rsidR="00583D06" w14:paraId="6FD60A46"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4F6864F"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331</w:t>
            </w:r>
          </w:p>
        </w:tc>
        <w:tc>
          <w:tcPr>
            <w:tcW w:w="4440" w:type="dxa"/>
            <w:tcBorders>
              <w:top w:val="single" w:sz="4" w:space="0" w:color="auto"/>
              <w:left w:val="nil"/>
              <w:bottom w:val="single" w:sz="4" w:space="0" w:color="auto"/>
              <w:right w:val="single" w:sz="4" w:space="0" w:color="auto"/>
            </w:tcBorders>
            <w:shd w:val="clear" w:color="auto" w:fill="auto"/>
            <w:vAlign w:val="center"/>
          </w:tcPr>
          <w:p w14:paraId="6D3CCAA3"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新时代</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冶金</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一流人才培养模式创建与实践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5C0F087A" w14:textId="77777777" w:rsidR="00583D06" w:rsidRDefault="000C0125">
            <w:pPr>
              <w:pStyle w:val="a6"/>
              <w:rPr>
                <w:rFonts w:ascii="Times New Roman" w:eastAsia="仿宋_GB2312" w:hAnsi="Times New Roman"/>
              </w:rPr>
            </w:pPr>
            <w:r>
              <w:rPr>
                <w:rFonts w:ascii="Times New Roman" w:eastAsia="仿宋_GB2312" w:hAnsi="Times New Roman"/>
                <w:lang w:bidi="ar"/>
              </w:rPr>
              <w:t>柴立元，唐崇俭，杨建广，郭学益，陈爱良，王雅琳，刘咏，王云燕，闵小波，成琼文，王庆伟，韩响玲，邹滨，李青竹，梁彦杰，王志兴，秦毅红，李</w:t>
            </w:r>
            <w:r>
              <w:rPr>
                <w:rFonts w:ascii="Times New Roman" w:hAnsi="Times New Roman"/>
                <w:lang w:bidi="ar"/>
              </w:rPr>
              <w:t>劼</w:t>
            </w:r>
            <w:r>
              <w:rPr>
                <w:rFonts w:ascii="Times New Roman" w:eastAsia="仿宋_GB2312" w:hAnsi="Times New Roman"/>
                <w:lang w:bidi="ar"/>
              </w:rPr>
              <w:t>，赖延清，纪效波，魏秋平，李昆，刘恢，颜旭，雷望红</w:t>
            </w:r>
          </w:p>
        </w:tc>
        <w:tc>
          <w:tcPr>
            <w:tcW w:w="4050" w:type="dxa"/>
            <w:tcBorders>
              <w:top w:val="single" w:sz="4" w:space="0" w:color="auto"/>
              <w:left w:val="nil"/>
              <w:bottom w:val="single" w:sz="4" w:space="0" w:color="auto"/>
              <w:right w:val="single" w:sz="4" w:space="0" w:color="auto"/>
            </w:tcBorders>
            <w:shd w:val="clear" w:color="auto" w:fill="auto"/>
            <w:vAlign w:val="center"/>
          </w:tcPr>
          <w:p w14:paraId="003F4A5F"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中南大学</w:t>
            </w:r>
          </w:p>
        </w:tc>
      </w:tr>
      <w:tr w:rsidR="00583D06" w14:paraId="19A36E83"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2C32A0E"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332</w:t>
            </w:r>
          </w:p>
        </w:tc>
        <w:tc>
          <w:tcPr>
            <w:tcW w:w="4440" w:type="dxa"/>
            <w:tcBorders>
              <w:top w:val="single" w:sz="4" w:space="0" w:color="auto"/>
              <w:left w:val="nil"/>
              <w:bottom w:val="single" w:sz="4" w:space="0" w:color="auto"/>
              <w:right w:val="single" w:sz="4" w:space="0" w:color="auto"/>
            </w:tcBorders>
            <w:shd w:val="clear" w:color="auto" w:fill="auto"/>
            <w:vAlign w:val="center"/>
          </w:tcPr>
          <w:p w14:paraId="56E65AA6"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深耕有色金属资源特色，培养应用化学创新人才</w:t>
            </w:r>
          </w:p>
        </w:tc>
        <w:tc>
          <w:tcPr>
            <w:tcW w:w="5136" w:type="dxa"/>
            <w:tcBorders>
              <w:top w:val="single" w:sz="4" w:space="0" w:color="auto"/>
              <w:left w:val="nil"/>
              <w:bottom w:val="single" w:sz="4" w:space="0" w:color="auto"/>
              <w:right w:val="single" w:sz="4" w:space="0" w:color="auto"/>
            </w:tcBorders>
            <w:shd w:val="clear" w:color="auto" w:fill="auto"/>
            <w:vAlign w:val="center"/>
          </w:tcPr>
          <w:p w14:paraId="04379205"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刘又年，黄健涵，宋相志，钟宏，陈立妙，张寿春，丁治英，杨鹰，王微宏，李亚娟，卢红梅，刘有才，金一粟，刘广义，阳华，罗永忠，邹应萍，喻桂朋，刘艳飞，徐海，韩凯，王曼娟，罗一鸣，王一凡</w:t>
            </w:r>
          </w:p>
        </w:tc>
        <w:tc>
          <w:tcPr>
            <w:tcW w:w="4050" w:type="dxa"/>
            <w:tcBorders>
              <w:top w:val="single" w:sz="4" w:space="0" w:color="auto"/>
              <w:left w:val="nil"/>
              <w:bottom w:val="single" w:sz="4" w:space="0" w:color="auto"/>
              <w:right w:val="single" w:sz="4" w:space="0" w:color="auto"/>
            </w:tcBorders>
            <w:shd w:val="clear" w:color="auto" w:fill="auto"/>
            <w:vAlign w:val="center"/>
          </w:tcPr>
          <w:p w14:paraId="02992153"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中南大学</w:t>
            </w:r>
          </w:p>
        </w:tc>
      </w:tr>
      <w:tr w:rsidR="00583D06" w14:paraId="59EBF832"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65376D9"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333</w:t>
            </w:r>
          </w:p>
        </w:tc>
        <w:tc>
          <w:tcPr>
            <w:tcW w:w="4440" w:type="dxa"/>
            <w:tcBorders>
              <w:top w:val="single" w:sz="4" w:space="0" w:color="auto"/>
              <w:left w:val="nil"/>
              <w:bottom w:val="single" w:sz="4" w:space="0" w:color="auto"/>
              <w:right w:val="single" w:sz="4" w:space="0" w:color="auto"/>
            </w:tcBorders>
            <w:shd w:val="clear" w:color="auto" w:fill="auto"/>
            <w:vAlign w:val="center"/>
          </w:tcPr>
          <w:p w14:paraId="5CEBBE42"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校企协同、三化并举，服务国家战略的轨道交通创新人才培养改革与实践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28752F1A"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何旭辉，王卫东，高广军，高亮，罗文俊，韩峰，陈维亚，陈春阳，王薇，闫斌，纪晓飞，杨鹰，陈治亚，虞庐松，肖宏，易亮，罗意平，蒋琦玮，谢友均，张劲枫，张文锦</w:t>
            </w:r>
          </w:p>
        </w:tc>
        <w:tc>
          <w:tcPr>
            <w:tcW w:w="4050" w:type="dxa"/>
            <w:tcBorders>
              <w:top w:val="single" w:sz="4" w:space="0" w:color="auto"/>
              <w:left w:val="nil"/>
              <w:bottom w:val="single" w:sz="4" w:space="0" w:color="auto"/>
              <w:right w:val="single" w:sz="4" w:space="0" w:color="auto"/>
            </w:tcBorders>
            <w:shd w:val="clear" w:color="auto" w:fill="auto"/>
            <w:vAlign w:val="center"/>
          </w:tcPr>
          <w:p w14:paraId="35880EB1"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中南大学，北京交通大学，兰州交通大学，华东交通大学，中国中铁股份有限公司，中国土木工程集团有限公司</w:t>
            </w:r>
          </w:p>
        </w:tc>
      </w:tr>
      <w:tr w:rsidR="00583D06" w14:paraId="71323C45"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11B554B"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334</w:t>
            </w:r>
          </w:p>
        </w:tc>
        <w:tc>
          <w:tcPr>
            <w:tcW w:w="4440" w:type="dxa"/>
            <w:tcBorders>
              <w:top w:val="single" w:sz="4" w:space="0" w:color="auto"/>
              <w:left w:val="nil"/>
              <w:bottom w:val="single" w:sz="4" w:space="0" w:color="auto"/>
              <w:right w:val="single" w:sz="4" w:space="0" w:color="auto"/>
            </w:tcBorders>
            <w:shd w:val="clear" w:color="auto" w:fill="auto"/>
            <w:vAlign w:val="center"/>
          </w:tcPr>
          <w:p w14:paraId="0B27DB81"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激发潜能</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个性化培养</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持续深化创新创业教育改革的实践探索</w:t>
            </w:r>
          </w:p>
        </w:tc>
        <w:tc>
          <w:tcPr>
            <w:tcW w:w="5136" w:type="dxa"/>
            <w:tcBorders>
              <w:top w:val="single" w:sz="4" w:space="0" w:color="auto"/>
              <w:left w:val="nil"/>
              <w:bottom w:val="single" w:sz="4" w:space="0" w:color="auto"/>
              <w:right w:val="single" w:sz="4" w:space="0" w:color="auto"/>
            </w:tcBorders>
            <w:shd w:val="clear" w:color="auto" w:fill="auto"/>
            <w:vAlign w:val="center"/>
          </w:tcPr>
          <w:p w14:paraId="0DD3FDBC"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杨芳，韩雷，何军，郭学益，周科朝，李启厚，邹金锋，龚艳萍，许中缘，徐富新，刘正宗，段吉安，白毅，许源源，刘玲武，甘雪萍，徐德刚，陈明淑，李敏</w:t>
            </w:r>
          </w:p>
        </w:tc>
        <w:tc>
          <w:tcPr>
            <w:tcW w:w="4050" w:type="dxa"/>
            <w:tcBorders>
              <w:top w:val="single" w:sz="4" w:space="0" w:color="auto"/>
              <w:left w:val="nil"/>
              <w:bottom w:val="single" w:sz="4" w:space="0" w:color="auto"/>
              <w:right w:val="single" w:sz="4" w:space="0" w:color="auto"/>
            </w:tcBorders>
            <w:shd w:val="clear" w:color="auto" w:fill="auto"/>
            <w:vAlign w:val="center"/>
          </w:tcPr>
          <w:p w14:paraId="3809ECBC"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中南大学</w:t>
            </w:r>
          </w:p>
        </w:tc>
      </w:tr>
      <w:tr w:rsidR="00583D06" w14:paraId="2A072516"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934C792"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335</w:t>
            </w:r>
          </w:p>
        </w:tc>
        <w:tc>
          <w:tcPr>
            <w:tcW w:w="4440" w:type="dxa"/>
            <w:tcBorders>
              <w:top w:val="single" w:sz="4" w:space="0" w:color="auto"/>
              <w:left w:val="nil"/>
              <w:bottom w:val="single" w:sz="4" w:space="0" w:color="auto"/>
              <w:right w:val="single" w:sz="4" w:space="0" w:color="auto"/>
            </w:tcBorders>
            <w:shd w:val="clear" w:color="auto" w:fill="auto"/>
            <w:vAlign w:val="center"/>
          </w:tcPr>
          <w:p w14:paraId="2CEC846C"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以专业群建设为抓手，构建多元融合的信息类人才培养体系</w:t>
            </w:r>
          </w:p>
        </w:tc>
        <w:tc>
          <w:tcPr>
            <w:tcW w:w="5136" w:type="dxa"/>
            <w:tcBorders>
              <w:top w:val="single" w:sz="4" w:space="0" w:color="auto"/>
              <w:left w:val="nil"/>
              <w:bottom w:val="single" w:sz="4" w:space="0" w:color="auto"/>
              <w:right w:val="single" w:sz="4" w:space="0" w:color="auto"/>
            </w:tcBorders>
            <w:shd w:val="clear" w:color="auto" w:fill="auto"/>
            <w:vAlign w:val="center"/>
          </w:tcPr>
          <w:p w14:paraId="3E5D4D6F"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陈志刚，奎晓燕，邹北骥，彭军，段桂华，王建新，龙军，石金晶，刘佳琦，胡志刚，郭克华，史建权，王伟平，刘卫国，任胜兵，费洪晓，陈再良，漆华妹，邓磊，张晓勇，杨迎泽，姚鑫，孙龙志，许宁</w:t>
            </w:r>
          </w:p>
        </w:tc>
        <w:tc>
          <w:tcPr>
            <w:tcW w:w="4050" w:type="dxa"/>
            <w:tcBorders>
              <w:top w:val="single" w:sz="4" w:space="0" w:color="auto"/>
              <w:left w:val="nil"/>
              <w:bottom w:val="single" w:sz="4" w:space="0" w:color="auto"/>
              <w:right w:val="single" w:sz="4" w:space="0" w:color="auto"/>
            </w:tcBorders>
            <w:shd w:val="clear" w:color="auto" w:fill="auto"/>
            <w:vAlign w:val="center"/>
          </w:tcPr>
          <w:p w14:paraId="0A4B5393"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中南大学</w:t>
            </w:r>
          </w:p>
        </w:tc>
      </w:tr>
      <w:tr w:rsidR="00583D06" w14:paraId="279591D1"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8C69032"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lastRenderedPageBreak/>
              <w:t>336</w:t>
            </w:r>
          </w:p>
        </w:tc>
        <w:tc>
          <w:tcPr>
            <w:tcW w:w="4440" w:type="dxa"/>
            <w:tcBorders>
              <w:top w:val="single" w:sz="4" w:space="0" w:color="auto"/>
              <w:left w:val="nil"/>
              <w:bottom w:val="single" w:sz="4" w:space="0" w:color="auto"/>
              <w:right w:val="single" w:sz="4" w:space="0" w:color="auto"/>
            </w:tcBorders>
            <w:shd w:val="clear" w:color="auto" w:fill="auto"/>
            <w:vAlign w:val="center"/>
          </w:tcPr>
          <w:p w14:paraId="5636B68B"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强魂筑基高拓</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三驱并进化学拔尖学生培养模式探索与实践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0BDA225C"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王玉枝，宦双燕，李永军，谭蔚泓，蒋健晖，张晓兵，王双印，梁志武，郭栋才，王兮，刘松，吴英鹏，江国防，刘强，罗伟平</w:t>
            </w:r>
          </w:p>
        </w:tc>
        <w:tc>
          <w:tcPr>
            <w:tcW w:w="4050" w:type="dxa"/>
            <w:tcBorders>
              <w:top w:val="single" w:sz="4" w:space="0" w:color="auto"/>
              <w:left w:val="nil"/>
              <w:bottom w:val="single" w:sz="4" w:space="0" w:color="auto"/>
              <w:right w:val="single" w:sz="4" w:space="0" w:color="auto"/>
            </w:tcBorders>
            <w:shd w:val="clear" w:color="auto" w:fill="auto"/>
            <w:vAlign w:val="center"/>
          </w:tcPr>
          <w:p w14:paraId="3B6A549F"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湖南大学</w:t>
            </w:r>
          </w:p>
        </w:tc>
      </w:tr>
      <w:tr w:rsidR="00583D06" w14:paraId="7AA281F3"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E709D81"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337</w:t>
            </w:r>
          </w:p>
        </w:tc>
        <w:tc>
          <w:tcPr>
            <w:tcW w:w="4440" w:type="dxa"/>
            <w:tcBorders>
              <w:top w:val="single" w:sz="4" w:space="0" w:color="auto"/>
              <w:left w:val="nil"/>
              <w:bottom w:val="single" w:sz="4" w:space="0" w:color="auto"/>
              <w:right w:val="single" w:sz="4" w:space="0" w:color="auto"/>
            </w:tcBorders>
            <w:shd w:val="clear" w:color="auto" w:fill="auto"/>
            <w:vAlign w:val="center"/>
          </w:tcPr>
          <w:p w14:paraId="3D60785D"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智能赋能，跨界创新</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新工科背景下机械类专业进阶式转型升级的探索与实践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5E413BB2"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姜潮，杨旭静，张屹，王文格，刘江南，龙湘云，彭晓燕，蔡立军，黄晶，钟翔，刘杰，刘坚，周加喜，易洪波，李茂君，黄帅，张冠军，任莹晖，张海成，任毅如，柴天，熊天丽</w:t>
            </w:r>
          </w:p>
        </w:tc>
        <w:tc>
          <w:tcPr>
            <w:tcW w:w="4050" w:type="dxa"/>
            <w:tcBorders>
              <w:top w:val="single" w:sz="4" w:space="0" w:color="auto"/>
              <w:left w:val="nil"/>
              <w:bottom w:val="single" w:sz="4" w:space="0" w:color="auto"/>
              <w:right w:val="single" w:sz="4" w:space="0" w:color="auto"/>
            </w:tcBorders>
            <w:shd w:val="clear" w:color="auto" w:fill="auto"/>
            <w:vAlign w:val="center"/>
          </w:tcPr>
          <w:p w14:paraId="76C0AD7B"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湖南大学</w:t>
            </w:r>
          </w:p>
        </w:tc>
      </w:tr>
      <w:tr w:rsidR="00583D06" w14:paraId="26DCF5F1"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925B850"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338</w:t>
            </w:r>
          </w:p>
        </w:tc>
        <w:tc>
          <w:tcPr>
            <w:tcW w:w="4440" w:type="dxa"/>
            <w:tcBorders>
              <w:top w:val="single" w:sz="4" w:space="0" w:color="auto"/>
              <w:left w:val="nil"/>
              <w:bottom w:val="single" w:sz="4" w:space="0" w:color="auto"/>
              <w:right w:val="single" w:sz="4" w:space="0" w:color="auto"/>
            </w:tcBorders>
            <w:shd w:val="clear" w:color="auto" w:fill="auto"/>
            <w:vAlign w:val="center"/>
          </w:tcPr>
          <w:p w14:paraId="617CAABC"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双核贯通</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的高质量复合型电气信息类创新人才培养体系改革与实践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06CEDA6F" w14:textId="77777777" w:rsidR="00583D06" w:rsidRDefault="000C0125">
            <w:pPr>
              <w:pStyle w:val="a6"/>
              <w:rPr>
                <w:rFonts w:ascii="Times New Roman" w:eastAsia="仿宋_GB2312" w:hAnsi="Times New Roman"/>
              </w:rPr>
            </w:pPr>
            <w:r>
              <w:rPr>
                <w:rFonts w:ascii="Times New Roman" w:eastAsia="仿宋_GB2312" w:hAnsi="Times New Roman"/>
                <w:lang w:bidi="ar"/>
              </w:rPr>
              <w:t>滕召胜，李勇，黄守道，帅智康，许加柱，张小刚，温和，张子娇，罗隆福，唐求，汪</w:t>
            </w:r>
            <w:r>
              <w:rPr>
                <w:rFonts w:ascii="Times New Roman" w:hAnsi="Times New Roman"/>
                <w:lang w:bidi="ar"/>
              </w:rPr>
              <w:t>沨</w:t>
            </w:r>
            <w:r>
              <w:rPr>
                <w:rFonts w:ascii="Times New Roman" w:eastAsia="仿宋_GB2312" w:hAnsi="Times New Roman"/>
                <w:lang w:bidi="ar"/>
              </w:rPr>
              <w:t>，谭阳红，何</w:t>
            </w:r>
            <w:r>
              <w:rPr>
                <w:rFonts w:ascii="Times New Roman" w:hAnsi="Times New Roman"/>
                <w:lang w:bidi="ar"/>
              </w:rPr>
              <w:t>赟</w:t>
            </w:r>
            <w:r>
              <w:rPr>
                <w:rFonts w:ascii="Times New Roman" w:eastAsia="仿宋_GB2312" w:hAnsi="Times New Roman"/>
                <w:lang w:bidi="ar"/>
              </w:rPr>
              <w:t>泽，马子骥，王华</w:t>
            </w:r>
          </w:p>
        </w:tc>
        <w:tc>
          <w:tcPr>
            <w:tcW w:w="4050" w:type="dxa"/>
            <w:tcBorders>
              <w:top w:val="single" w:sz="4" w:space="0" w:color="auto"/>
              <w:left w:val="nil"/>
              <w:bottom w:val="single" w:sz="4" w:space="0" w:color="auto"/>
              <w:right w:val="single" w:sz="4" w:space="0" w:color="auto"/>
            </w:tcBorders>
            <w:shd w:val="clear" w:color="auto" w:fill="auto"/>
            <w:vAlign w:val="center"/>
          </w:tcPr>
          <w:p w14:paraId="5DE6AC2A"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湖南大学</w:t>
            </w:r>
          </w:p>
        </w:tc>
      </w:tr>
      <w:tr w:rsidR="00583D06" w14:paraId="1E05855C"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7FDAA57"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339</w:t>
            </w:r>
          </w:p>
        </w:tc>
        <w:tc>
          <w:tcPr>
            <w:tcW w:w="4440" w:type="dxa"/>
            <w:tcBorders>
              <w:top w:val="single" w:sz="4" w:space="0" w:color="auto"/>
              <w:left w:val="nil"/>
              <w:bottom w:val="single" w:sz="4" w:space="0" w:color="auto"/>
              <w:right w:val="single" w:sz="4" w:space="0" w:color="auto"/>
            </w:tcBorders>
            <w:shd w:val="clear" w:color="auto" w:fill="auto"/>
            <w:vAlign w:val="center"/>
          </w:tcPr>
          <w:p w14:paraId="20B3757B"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一本三能，四梁八柱</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土木类经世致用拔尖创新人才培养模式探索与实践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40A57EB5"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陈仁朋，邓露，张国强，周云，邵旭东，张恒龙，彭晋卿，黄立葵，华旭刚，张玲，施周，方志，易伟建，樊伟，周石庆，张望喜，李念平，陈大川，刘晓明，赵明华，陈美华，秦鹏</w:t>
            </w:r>
          </w:p>
        </w:tc>
        <w:tc>
          <w:tcPr>
            <w:tcW w:w="4050" w:type="dxa"/>
            <w:tcBorders>
              <w:top w:val="single" w:sz="4" w:space="0" w:color="auto"/>
              <w:left w:val="nil"/>
              <w:bottom w:val="single" w:sz="4" w:space="0" w:color="auto"/>
              <w:right w:val="single" w:sz="4" w:space="0" w:color="auto"/>
            </w:tcBorders>
            <w:shd w:val="clear" w:color="auto" w:fill="auto"/>
            <w:vAlign w:val="center"/>
          </w:tcPr>
          <w:p w14:paraId="3E14D17E"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湖南大学</w:t>
            </w:r>
          </w:p>
        </w:tc>
      </w:tr>
      <w:tr w:rsidR="00583D06" w14:paraId="44E3554F"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CD8F114"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340</w:t>
            </w:r>
          </w:p>
        </w:tc>
        <w:tc>
          <w:tcPr>
            <w:tcW w:w="4440" w:type="dxa"/>
            <w:tcBorders>
              <w:top w:val="single" w:sz="4" w:space="0" w:color="auto"/>
              <w:left w:val="nil"/>
              <w:bottom w:val="single" w:sz="4" w:space="0" w:color="auto"/>
              <w:right w:val="single" w:sz="4" w:space="0" w:color="auto"/>
            </w:tcBorders>
            <w:shd w:val="clear" w:color="auto" w:fill="auto"/>
            <w:vAlign w:val="center"/>
          </w:tcPr>
          <w:p w14:paraId="1B0B875A"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构建双重环链</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强化系统能力</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培养新时代高质量计算机人才</w:t>
            </w:r>
          </w:p>
        </w:tc>
        <w:tc>
          <w:tcPr>
            <w:tcW w:w="5136" w:type="dxa"/>
            <w:tcBorders>
              <w:top w:val="single" w:sz="4" w:space="0" w:color="auto"/>
              <w:left w:val="nil"/>
              <w:bottom w:val="single" w:sz="4" w:space="0" w:color="auto"/>
              <w:right w:val="single" w:sz="4" w:space="0" w:color="auto"/>
            </w:tcBorders>
            <w:shd w:val="clear" w:color="auto" w:fill="auto"/>
            <w:vAlign w:val="center"/>
          </w:tcPr>
          <w:p w14:paraId="4F2EAAA8"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赵欢，李肯立，罗娟，荣辉桂，肖德贵，肖国庆，杨科华，秦云川，刘楚波，汪忠，周旭，刘璇，阳王东，段明星</w:t>
            </w:r>
          </w:p>
        </w:tc>
        <w:tc>
          <w:tcPr>
            <w:tcW w:w="4050" w:type="dxa"/>
            <w:tcBorders>
              <w:top w:val="single" w:sz="4" w:space="0" w:color="auto"/>
              <w:left w:val="nil"/>
              <w:bottom w:val="single" w:sz="4" w:space="0" w:color="auto"/>
              <w:right w:val="single" w:sz="4" w:space="0" w:color="auto"/>
            </w:tcBorders>
            <w:shd w:val="clear" w:color="auto" w:fill="auto"/>
            <w:vAlign w:val="center"/>
          </w:tcPr>
          <w:p w14:paraId="5BC06C54"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湖南大学</w:t>
            </w:r>
          </w:p>
        </w:tc>
      </w:tr>
      <w:tr w:rsidR="00583D06" w14:paraId="39BF3990"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2281A9F"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341</w:t>
            </w:r>
          </w:p>
        </w:tc>
        <w:tc>
          <w:tcPr>
            <w:tcW w:w="4440" w:type="dxa"/>
            <w:tcBorders>
              <w:top w:val="single" w:sz="4" w:space="0" w:color="auto"/>
              <w:left w:val="nil"/>
              <w:bottom w:val="single" w:sz="4" w:space="0" w:color="auto"/>
              <w:right w:val="single" w:sz="4" w:space="0" w:color="auto"/>
            </w:tcBorders>
            <w:shd w:val="clear" w:color="auto" w:fill="auto"/>
            <w:vAlign w:val="center"/>
          </w:tcPr>
          <w:p w14:paraId="78212D83"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面向新文科的基于</w:t>
            </w:r>
            <w:r>
              <w:rPr>
                <w:rFonts w:ascii="Times New Roman" w:eastAsia="仿宋_GB2312" w:hAnsi="Times New Roman" w:cs="Times New Roman"/>
                <w:color w:val="000000"/>
                <w:kern w:val="0"/>
                <w:szCs w:val="21"/>
                <w:lang w:bidi="ar"/>
              </w:rPr>
              <w:t>“6C”</w:t>
            </w:r>
            <w:r>
              <w:rPr>
                <w:rFonts w:ascii="Times New Roman" w:eastAsia="仿宋_GB2312" w:hAnsi="Times New Roman" w:cs="Times New Roman"/>
                <w:color w:val="000000"/>
                <w:kern w:val="0"/>
                <w:szCs w:val="21"/>
                <w:lang w:bidi="ar"/>
              </w:rPr>
              <w:t>要素的经济类大学生创新创业能力培养探索与实践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20056487"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许和连，李曼，祝树金，肖皓，谢锐，邓玉萍，范子杰，蔡婕萍，吴志明，汪忠，吴占涛，祝由</w:t>
            </w:r>
          </w:p>
        </w:tc>
        <w:tc>
          <w:tcPr>
            <w:tcW w:w="4050" w:type="dxa"/>
            <w:tcBorders>
              <w:top w:val="single" w:sz="4" w:space="0" w:color="auto"/>
              <w:left w:val="nil"/>
              <w:bottom w:val="single" w:sz="4" w:space="0" w:color="auto"/>
              <w:right w:val="single" w:sz="4" w:space="0" w:color="auto"/>
            </w:tcBorders>
            <w:shd w:val="clear" w:color="auto" w:fill="auto"/>
            <w:vAlign w:val="center"/>
          </w:tcPr>
          <w:p w14:paraId="3DF4247B"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湖南大学</w:t>
            </w:r>
          </w:p>
        </w:tc>
      </w:tr>
      <w:tr w:rsidR="00583D06" w14:paraId="790CAE95"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EC61D1E"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342</w:t>
            </w:r>
          </w:p>
        </w:tc>
        <w:tc>
          <w:tcPr>
            <w:tcW w:w="4440" w:type="dxa"/>
            <w:tcBorders>
              <w:top w:val="single" w:sz="4" w:space="0" w:color="auto"/>
              <w:left w:val="nil"/>
              <w:bottom w:val="single" w:sz="4" w:space="0" w:color="auto"/>
              <w:right w:val="single" w:sz="4" w:space="0" w:color="auto"/>
            </w:tcBorders>
            <w:shd w:val="clear" w:color="auto" w:fill="auto"/>
            <w:vAlign w:val="center"/>
          </w:tcPr>
          <w:p w14:paraId="5B8AAF95"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新时代</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文化引领</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数智赋能</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的设计创新领军人才培养体系探索与实践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01E1C7C7" w14:textId="77777777" w:rsidR="00583D06" w:rsidRDefault="000C0125">
            <w:pPr>
              <w:pStyle w:val="a6"/>
              <w:rPr>
                <w:rFonts w:ascii="Times New Roman" w:eastAsia="仿宋_GB2312" w:hAnsi="Times New Roman"/>
              </w:rPr>
            </w:pPr>
            <w:r>
              <w:rPr>
                <w:rFonts w:ascii="Times New Roman" w:eastAsia="仿宋_GB2312" w:hAnsi="Times New Roman"/>
                <w:lang w:bidi="ar"/>
              </w:rPr>
              <w:t>季铁，袁翔，刘芳，刘永红，何人可，王巍，王海宁，肖懿，卢继武，张汗灵，蒋友</w:t>
            </w:r>
            <w:r>
              <w:rPr>
                <w:rFonts w:ascii="Times New Roman" w:hAnsi="Times New Roman"/>
                <w:lang w:bidi="ar"/>
              </w:rPr>
              <w:t>燏</w:t>
            </w:r>
            <w:r>
              <w:rPr>
                <w:rFonts w:ascii="Times New Roman" w:eastAsia="仿宋_GB2312" w:hAnsi="Times New Roman"/>
                <w:lang w:bidi="ar"/>
              </w:rPr>
              <w:t>，郭寅曼</w:t>
            </w:r>
          </w:p>
        </w:tc>
        <w:tc>
          <w:tcPr>
            <w:tcW w:w="4050" w:type="dxa"/>
            <w:tcBorders>
              <w:top w:val="single" w:sz="4" w:space="0" w:color="auto"/>
              <w:left w:val="nil"/>
              <w:bottom w:val="single" w:sz="4" w:space="0" w:color="auto"/>
              <w:right w:val="single" w:sz="4" w:space="0" w:color="auto"/>
            </w:tcBorders>
            <w:shd w:val="clear" w:color="auto" w:fill="auto"/>
            <w:vAlign w:val="center"/>
          </w:tcPr>
          <w:p w14:paraId="3EF673AD"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湖南大学</w:t>
            </w:r>
          </w:p>
        </w:tc>
      </w:tr>
      <w:tr w:rsidR="00583D06" w14:paraId="6328A496"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237CE16"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343</w:t>
            </w:r>
          </w:p>
        </w:tc>
        <w:tc>
          <w:tcPr>
            <w:tcW w:w="4440" w:type="dxa"/>
            <w:tcBorders>
              <w:top w:val="single" w:sz="4" w:space="0" w:color="auto"/>
              <w:left w:val="nil"/>
              <w:bottom w:val="single" w:sz="4" w:space="0" w:color="auto"/>
              <w:right w:val="single" w:sz="4" w:space="0" w:color="auto"/>
            </w:tcBorders>
            <w:shd w:val="clear" w:color="auto" w:fill="auto"/>
            <w:vAlign w:val="center"/>
          </w:tcPr>
          <w:p w14:paraId="3D71E469"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基于</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移动课堂</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的高校思想政治理论课实践教学创新与实践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6DE49599"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龙兵，唐珍名，柳礼泉，张君，罗仲尤，吴增礼，刘光斌，曾兰，喻玲，刘莉萍</w:t>
            </w:r>
          </w:p>
        </w:tc>
        <w:tc>
          <w:tcPr>
            <w:tcW w:w="4050" w:type="dxa"/>
            <w:tcBorders>
              <w:top w:val="single" w:sz="4" w:space="0" w:color="auto"/>
              <w:left w:val="nil"/>
              <w:bottom w:val="single" w:sz="4" w:space="0" w:color="auto"/>
              <w:right w:val="single" w:sz="4" w:space="0" w:color="auto"/>
            </w:tcBorders>
            <w:shd w:val="clear" w:color="auto" w:fill="auto"/>
            <w:vAlign w:val="center"/>
          </w:tcPr>
          <w:p w14:paraId="0A047B30"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湖南大学</w:t>
            </w:r>
          </w:p>
        </w:tc>
      </w:tr>
      <w:tr w:rsidR="00583D06" w14:paraId="4EF539BC"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EE8EAF7"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lastRenderedPageBreak/>
              <w:t>344</w:t>
            </w:r>
          </w:p>
        </w:tc>
        <w:tc>
          <w:tcPr>
            <w:tcW w:w="4440" w:type="dxa"/>
            <w:tcBorders>
              <w:top w:val="single" w:sz="4" w:space="0" w:color="auto"/>
              <w:left w:val="nil"/>
              <w:bottom w:val="single" w:sz="4" w:space="0" w:color="auto"/>
              <w:right w:val="single" w:sz="4" w:space="0" w:color="auto"/>
            </w:tcBorders>
            <w:shd w:val="clear" w:color="auto" w:fill="auto"/>
            <w:vAlign w:val="center"/>
          </w:tcPr>
          <w:p w14:paraId="1B0933B3"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守正创新</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多维融通：根植中国传统的新时代</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书院制</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育人模式探索与实践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32F07B84"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肖永明，杨代春，潘彬，陈仁仁，谢丰，吴增礼，朱汉民，邓洪波，陈宇翔，夏金龙，罗宗宇，殷慧，余露，付湘龙，马华华，蔡建国，李小波，陈岘，于月，李清良</w:t>
            </w:r>
          </w:p>
        </w:tc>
        <w:tc>
          <w:tcPr>
            <w:tcW w:w="4050" w:type="dxa"/>
            <w:tcBorders>
              <w:top w:val="single" w:sz="4" w:space="0" w:color="auto"/>
              <w:left w:val="nil"/>
              <w:bottom w:val="single" w:sz="4" w:space="0" w:color="auto"/>
              <w:right w:val="single" w:sz="4" w:space="0" w:color="auto"/>
            </w:tcBorders>
            <w:shd w:val="clear" w:color="auto" w:fill="auto"/>
            <w:vAlign w:val="center"/>
          </w:tcPr>
          <w:p w14:paraId="31250F8B"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湖南大学</w:t>
            </w:r>
          </w:p>
        </w:tc>
      </w:tr>
      <w:tr w:rsidR="00583D06" w14:paraId="1A4F864D"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8172571"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345</w:t>
            </w:r>
          </w:p>
        </w:tc>
        <w:tc>
          <w:tcPr>
            <w:tcW w:w="4440" w:type="dxa"/>
            <w:tcBorders>
              <w:top w:val="single" w:sz="4" w:space="0" w:color="auto"/>
              <w:left w:val="nil"/>
              <w:bottom w:val="single" w:sz="4" w:space="0" w:color="auto"/>
              <w:right w:val="single" w:sz="4" w:space="0" w:color="auto"/>
            </w:tcBorders>
            <w:shd w:val="clear" w:color="auto" w:fill="auto"/>
            <w:vAlign w:val="center"/>
          </w:tcPr>
          <w:p w14:paraId="722B4E8E"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传道济民</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经世致用</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优秀传统文化育时代新人的探索与实践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5FCB330C"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李树涛，汪卫斌，章兢，唐珍名，许和连，陈宇翔，邓洪波，龚完全，全松柏，刘杰，蔡立军，李智勇</w:t>
            </w:r>
          </w:p>
        </w:tc>
        <w:tc>
          <w:tcPr>
            <w:tcW w:w="4050" w:type="dxa"/>
            <w:tcBorders>
              <w:top w:val="single" w:sz="4" w:space="0" w:color="auto"/>
              <w:left w:val="nil"/>
              <w:bottom w:val="single" w:sz="4" w:space="0" w:color="auto"/>
              <w:right w:val="single" w:sz="4" w:space="0" w:color="auto"/>
            </w:tcBorders>
            <w:shd w:val="clear" w:color="auto" w:fill="auto"/>
            <w:vAlign w:val="center"/>
          </w:tcPr>
          <w:p w14:paraId="00737766"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湖南大学</w:t>
            </w:r>
          </w:p>
        </w:tc>
      </w:tr>
      <w:tr w:rsidR="00583D06" w14:paraId="747E574F"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E6ABE0B"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346</w:t>
            </w:r>
          </w:p>
        </w:tc>
        <w:tc>
          <w:tcPr>
            <w:tcW w:w="4440" w:type="dxa"/>
            <w:tcBorders>
              <w:top w:val="single" w:sz="4" w:space="0" w:color="auto"/>
              <w:left w:val="nil"/>
              <w:bottom w:val="single" w:sz="4" w:space="0" w:color="auto"/>
              <w:right w:val="single" w:sz="4" w:space="0" w:color="auto"/>
            </w:tcBorders>
            <w:shd w:val="clear" w:color="auto" w:fill="auto"/>
            <w:vAlign w:val="center"/>
          </w:tcPr>
          <w:p w14:paraId="71A75F19"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双核驱动、五维协同的金融类一流课程群闭环式建设与探索</w:t>
            </w:r>
          </w:p>
        </w:tc>
        <w:tc>
          <w:tcPr>
            <w:tcW w:w="5136" w:type="dxa"/>
            <w:tcBorders>
              <w:top w:val="single" w:sz="4" w:space="0" w:color="auto"/>
              <w:left w:val="nil"/>
              <w:bottom w:val="single" w:sz="4" w:space="0" w:color="auto"/>
              <w:right w:val="single" w:sz="4" w:space="0" w:color="auto"/>
            </w:tcBorders>
            <w:shd w:val="clear" w:color="auto" w:fill="auto"/>
            <w:vAlign w:val="center"/>
          </w:tcPr>
          <w:p w14:paraId="39EE1102"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吴志明，王修华，张强，张宁，王敏，刘晓兰，刘晓剑，张立军，马勇，胡荣才，杨晓临，许传华，王兰，刘昊虹，于明</w:t>
            </w:r>
          </w:p>
        </w:tc>
        <w:tc>
          <w:tcPr>
            <w:tcW w:w="4050" w:type="dxa"/>
            <w:tcBorders>
              <w:top w:val="single" w:sz="4" w:space="0" w:color="auto"/>
              <w:left w:val="nil"/>
              <w:bottom w:val="single" w:sz="4" w:space="0" w:color="auto"/>
              <w:right w:val="single" w:sz="4" w:space="0" w:color="auto"/>
            </w:tcBorders>
            <w:shd w:val="clear" w:color="auto" w:fill="auto"/>
            <w:vAlign w:val="center"/>
          </w:tcPr>
          <w:p w14:paraId="3847AEFF"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湖南大学，重庆工商大学，湖北经济学院，广东金融学院，高等教育出版社有限公司</w:t>
            </w:r>
          </w:p>
        </w:tc>
      </w:tr>
      <w:tr w:rsidR="00583D06" w14:paraId="60597255"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3180CAB"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347</w:t>
            </w:r>
          </w:p>
        </w:tc>
        <w:tc>
          <w:tcPr>
            <w:tcW w:w="4440" w:type="dxa"/>
            <w:tcBorders>
              <w:top w:val="single" w:sz="4" w:space="0" w:color="auto"/>
              <w:left w:val="nil"/>
              <w:bottom w:val="single" w:sz="4" w:space="0" w:color="auto"/>
              <w:right w:val="single" w:sz="4" w:space="0" w:color="auto"/>
            </w:tcBorders>
            <w:shd w:val="clear" w:color="auto" w:fill="auto"/>
            <w:vAlign w:val="center"/>
          </w:tcPr>
          <w:p w14:paraId="596F849C"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培根铸魂，返本开新：</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两创</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视域下中国哲学教学改革的探索与实践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3068D947"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张怀承，郭园兰，肖平，邹啸宇，马俊，邓名瑛，周慧，丁小平，伍屏芝，彭婷</w:t>
            </w:r>
          </w:p>
        </w:tc>
        <w:tc>
          <w:tcPr>
            <w:tcW w:w="4050" w:type="dxa"/>
            <w:tcBorders>
              <w:top w:val="single" w:sz="4" w:space="0" w:color="auto"/>
              <w:left w:val="nil"/>
              <w:bottom w:val="single" w:sz="4" w:space="0" w:color="auto"/>
              <w:right w:val="single" w:sz="4" w:space="0" w:color="auto"/>
            </w:tcBorders>
            <w:shd w:val="clear" w:color="auto" w:fill="auto"/>
            <w:vAlign w:val="center"/>
          </w:tcPr>
          <w:p w14:paraId="0ABB027D"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湖南师范大学</w:t>
            </w:r>
          </w:p>
        </w:tc>
      </w:tr>
      <w:tr w:rsidR="00583D06" w14:paraId="256F4957"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0B1C867"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348</w:t>
            </w:r>
          </w:p>
        </w:tc>
        <w:tc>
          <w:tcPr>
            <w:tcW w:w="4440" w:type="dxa"/>
            <w:tcBorders>
              <w:top w:val="single" w:sz="4" w:space="0" w:color="auto"/>
              <w:left w:val="nil"/>
              <w:bottom w:val="single" w:sz="4" w:space="0" w:color="auto"/>
              <w:right w:val="single" w:sz="4" w:space="0" w:color="auto"/>
            </w:tcBorders>
            <w:shd w:val="clear" w:color="auto" w:fill="auto"/>
            <w:vAlign w:val="center"/>
          </w:tcPr>
          <w:p w14:paraId="32EAD934"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扎根伟人故里，传承红色基因，构建</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一引领两转化三融入</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的立德树人新模式</w:t>
            </w:r>
          </w:p>
        </w:tc>
        <w:tc>
          <w:tcPr>
            <w:tcW w:w="5136" w:type="dxa"/>
            <w:tcBorders>
              <w:top w:val="single" w:sz="4" w:space="0" w:color="auto"/>
              <w:left w:val="nil"/>
              <w:bottom w:val="single" w:sz="4" w:space="0" w:color="auto"/>
              <w:right w:val="single" w:sz="4" w:space="0" w:color="auto"/>
            </w:tcBorders>
            <w:shd w:val="clear" w:color="auto" w:fill="auto"/>
            <w:vAlign w:val="center"/>
          </w:tcPr>
          <w:p w14:paraId="2AF079EF"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李佑新，黄云清，李雅兴，廖永安，刘建平，喻祖国，刘中望，赵猛，杨小军，李伏清，岳慧君，孙明辉，张月朗，周慧，王晖，邝倩，彭斌，谢芳</w:t>
            </w:r>
          </w:p>
        </w:tc>
        <w:tc>
          <w:tcPr>
            <w:tcW w:w="4050" w:type="dxa"/>
            <w:tcBorders>
              <w:top w:val="single" w:sz="4" w:space="0" w:color="auto"/>
              <w:left w:val="nil"/>
              <w:bottom w:val="single" w:sz="4" w:space="0" w:color="auto"/>
              <w:right w:val="single" w:sz="4" w:space="0" w:color="auto"/>
            </w:tcBorders>
            <w:shd w:val="clear" w:color="auto" w:fill="auto"/>
            <w:vAlign w:val="center"/>
          </w:tcPr>
          <w:p w14:paraId="760E9CC6"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湘潭大学，衡阳师范学院</w:t>
            </w:r>
          </w:p>
        </w:tc>
      </w:tr>
      <w:tr w:rsidR="00583D06" w14:paraId="5CFFB0BE"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8DF8549"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349</w:t>
            </w:r>
          </w:p>
        </w:tc>
        <w:tc>
          <w:tcPr>
            <w:tcW w:w="4440" w:type="dxa"/>
            <w:tcBorders>
              <w:top w:val="single" w:sz="4" w:space="0" w:color="auto"/>
              <w:left w:val="nil"/>
              <w:bottom w:val="single" w:sz="4" w:space="0" w:color="auto"/>
              <w:right w:val="single" w:sz="4" w:space="0" w:color="auto"/>
            </w:tcBorders>
            <w:shd w:val="clear" w:color="auto" w:fill="auto"/>
            <w:vAlign w:val="center"/>
          </w:tcPr>
          <w:p w14:paraId="3E45D550"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面向公路交通高质量发展的高素质复合型人才</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三化四通</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培养模式创新实践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675B248D"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郑健龙，王磊，杜荣华，张军辉，李传习，胡林，袁剑波，张建仁，刘朝晖，杨伟军，尹来容，王正武，马亚飞，周和平，陈伏彬，钱国平，张玉平，胡宏伟，周访滨，付果，唐宏宾，肖杰，黄阜，周爱莲，戴理朝</w:t>
            </w:r>
          </w:p>
        </w:tc>
        <w:tc>
          <w:tcPr>
            <w:tcW w:w="4050" w:type="dxa"/>
            <w:tcBorders>
              <w:top w:val="single" w:sz="4" w:space="0" w:color="auto"/>
              <w:left w:val="nil"/>
              <w:bottom w:val="single" w:sz="4" w:space="0" w:color="auto"/>
              <w:right w:val="single" w:sz="4" w:space="0" w:color="auto"/>
            </w:tcBorders>
            <w:shd w:val="clear" w:color="auto" w:fill="auto"/>
            <w:vAlign w:val="center"/>
          </w:tcPr>
          <w:p w14:paraId="36F89D28"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长沙理工大学</w:t>
            </w:r>
          </w:p>
        </w:tc>
      </w:tr>
      <w:tr w:rsidR="00583D06" w14:paraId="08F4A9C7"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A558AF5"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350</w:t>
            </w:r>
          </w:p>
        </w:tc>
        <w:tc>
          <w:tcPr>
            <w:tcW w:w="4440" w:type="dxa"/>
            <w:tcBorders>
              <w:top w:val="single" w:sz="4" w:space="0" w:color="auto"/>
              <w:left w:val="nil"/>
              <w:bottom w:val="single" w:sz="4" w:space="0" w:color="auto"/>
              <w:right w:val="single" w:sz="4" w:space="0" w:color="auto"/>
            </w:tcBorders>
            <w:shd w:val="clear" w:color="auto" w:fill="auto"/>
            <w:vAlign w:val="center"/>
          </w:tcPr>
          <w:p w14:paraId="5C362ACF"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卓越农科人才培养的湘农模式构建与实践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46FB2F54"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邹学校，高志强，官春云，刘仲华，陈弘，唐文帮，段美娟，朱育锋，高倩文，易图永，肖文军，阳会兵，秦玉芝，肖化柱，李尚群</w:t>
            </w:r>
          </w:p>
        </w:tc>
        <w:tc>
          <w:tcPr>
            <w:tcW w:w="4050" w:type="dxa"/>
            <w:tcBorders>
              <w:top w:val="single" w:sz="4" w:space="0" w:color="auto"/>
              <w:left w:val="nil"/>
              <w:bottom w:val="single" w:sz="4" w:space="0" w:color="auto"/>
              <w:right w:val="single" w:sz="4" w:space="0" w:color="auto"/>
            </w:tcBorders>
            <w:shd w:val="clear" w:color="auto" w:fill="auto"/>
            <w:vAlign w:val="center"/>
          </w:tcPr>
          <w:p w14:paraId="3C5D0E16"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湖南农业大学</w:t>
            </w:r>
          </w:p>
        </w:tc>
      </w:tr>
      <w:tr w:rsidR="00583D06" w14:paraId="50BA0977"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22115F9"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351</w:t>
            </w:r>
          </w:p>
        </w:tc>
        <w:tc>
          <w:tcPr>
            <w:tcW w:w="4440" w:type="dxa"/>
            <w:tcBorders>
              <w:top w:val="single" w:sz="4" w:space="0" w:color="auto"/>
              <w:left w:val="nil"/>
              <w:bottom w:val="single" w:sz="4" w:space="0" w:color="auto"/>
              <w:right w:val="single" w:sz="4" w:space="0" w:color="auto"/>
            </w:tcBorders>
            <w:shd w:val="clear" w:color="auto" w:fill="auto"/>
            <w:vAlign w:val="center"/>
          </w:tcPr>
          <w:p w14:paraId="79B1C336"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地方综合性大学临床医学人才</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特色</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培养改革与实践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1E9BFB0F"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张灼华，姜志胜，王丹玲，刘江华，汤永红，肖德涛，何淑雅，唐志晗，曾国，何平平</w:t>
            </w:r>
          </w:p>
        </w:tc>
        <w:tc>
          <w:tcPr>
            <w:tcW w:w="4050" w:type="dxa"/>
            <w:tcBorders>
              <w:top w:val="single" w:sz="4" w:space="0" w:color="auto"/>
              <w:left w:val="nil"/>
              <w:bottom w:val="single" w:sz="4" w:space="0" w:color="auto"/>
              <w:right w:val="single" w:sz="4" w:space="0" w:color="auto"/>
            </w:tcBorders>
            <w:shd w:val="clear" w:color="auto" w:fill="auto"/>
            <w:vAlign w:val="center"/>
          </w:tcPr>
          <w:p w14:paraId="05A3A9EA"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南华大学</w:t>
            </w:r>
          </w:p>
        </w:tc>
      </w:tr>
      <w:tr w:rsidR="00583D06" w14:paraId="1743450F"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44A3366"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lastRenderedPageBreak/>
              <w:t>352</w:t>
            </w:r>
          </w:p>
        </w:tc>
        <w:tc>
          <w:tcPr>
            <w:tcW w:w="4440" w:type="dxa"/>
            <w:tcBorders>
              <w:top w:val="single" w:sz="4" w:space="0" w:color="auto"/>
              <w:left w:val="nil"/>
              <w:bottom w:val="single" w:sz="4" w:space="0" w:color="auto"/>
              <w:right w:val="single" w:sz="4" w:space="0" w:color="auto"/>
            </w:tcBorders>
            <w:shd w:val="clear" w:color="auto" w:fill="auto"/>
            <w:vAlign w:val="center"/>
          </w:tcPr>
          <w:p w14:paraId="61D1506F"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新工科</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新商科</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引领数智型管理人才培养供给侧改革的探索与实践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122D2141"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陈晓红，刘国权，潘煜，张玲，刘导波，姜曙光，王风华，寇纲，杨水根，周敏，马宝君，胡春华，唐爱国，刘利枚，曾晶</w:t>
            </w:r>
          </w:p>
        </w:tc>
        <w:tc>
          <w:tcPr>
            <w:tcW w:w="4050" w:type="dxa"/>
            <w:tcBorders>
              <w:top w:val="single" w:sz="4" w:space="0" w:color="auto"/>
              <w:left w:val="nil"/>
              <w:bottom w:val="single" w:sz="4" w:space="0" w:color="auto"/>
              <w:right w:val="single" w:sz="4" w:space="0" w:color="auto"/>
            </w:tcBorders>
            <w:shd w:val="clear" w:color="auto" w:fill="auto"/>
            <w:vAlign w:val="center"/>
          </w:tcPr>
          <w:p w14:paraId="52C9A9E8"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湖南工商大学，上海外国语大学，西南财经大学</w:t>
            </w:r>
          </w:p>
        </w:tc>
      </w:tr>
      <w:tr w:rsidR="00583D06" w14:paraId="5474E217"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72691A8"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353</w:t>
            </w:r>
          </w:p>
        </w:tc>
        <w:tc>
          <w:tcPr>
            <w:tcW w:w="4440" w:type="dxa"/>
            <w:tcBorders>
              <w:top w:val="single" w:sz="4" w:space="0" w:color="auto"/>
              <w:left w:val="nil"/>
              <w:bottom w:val="single" w:sz="4" w:space="0" w:color="auto"/>
              <w:right w:val="single" w:sz="4" w:space="0" w:color="auto"/>
            </w:tcBorders>
            <w:shd w:val="clear" w:color="auto" w:fill="auto"/>
            <w:vAlign w:val="center"/>
          </w:tcPr>
          <w:p w14:paraId="35DBF6C0"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面向产业发展，校企融合创新，地方高校电类卓越工程人才培养探索与实践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2CD3E513"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万琴，易兵，唐勇奇，陈岳堂，吴迪，刘婷，李婷，林愿，魏克湘，林国汉，方正军，李珍辉，曾永卫，曾赛峰，肖岳平</w:t>
            </w:r>
          </w:p>
        </w:tc>
        <w:tc>
          <w:tcPr>
            <w:tcW w:w="4050" w:type="dxa"/>
            <w:tcBorders>
              <w:top w:val="single" w:sz="4" w:space="0" w:color="auto"/>
              <w:left w:val="nil"/>
              <w:bottom w:val="single" w:sz="4" w:space="0" w:color="auto"/>
              <w:right w:val="single" w:sz="4" w:space="0" w:color="auto"/>
            </w:tcBorders>
            <w:shd w:val="clear" w:color="auto" w:fill="auto"/>
            <w:vAlign w:val="center"/>
          </w:tcPr>
          <w:p w14:paraId="7D299551"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湖南工程学院</w:t>
            </w:r>
          </w:p>
        </w:tc>
      </w:tr>
      <w:tr w:rsidR="00583D06" w14:paraId="3E756965"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268E11A"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354</w:t>
            </w:r>
          </w:p>
        </w:tc>
        <w:tc>
          <w:tcPr>
            <w:tcW w:w="4440" w:type="dxa"/>
            <w:tcBorders>
              <w:top w:val="single" w:sz="4" w:space="0" w:color="auto"/>
              <w:left w:val="nil"/>
              <w:bottom w:val="single" w:sz="4" w:space="0" w:color="auto"/>
              <w:right w:val="single" w:sz="4" w:space="0" w:color="auto"/>
            </w:tcBorders>
            <w:shd w:val="clear" w:color="auto" w:fill="auto"/>
            <w:vAlign w:val="center"/>
          </w:tcPr>
          <w:p w14:paraId="7816F1BF"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大思政</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育</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大先生</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：新时代红色师魂培育的</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一师</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3D750B77"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罗成翼，贺汉魂，钟佩君，刘丽群，欧阳斐，阮东彪，陈明，谭凯，李昱，罗燕，姜明芳，刘立勇，谭彩霞，陈阳</w:t>
            </w:r>
          </w:p>
        </w:tc>
        <w:tc>
          <w:tcPr>
            <w:tcW w:w="4050" w:type="dxa"/>
            <w:tcBorders>
              <w:top w:val="single" w:sz="4" w:space="0" w:color="auto"/>
              <w:left w:val="nil"/>
              <w:bottom w:val="single" w:sz="4" w:space="0" w:color="auto"/>
              <w:right w:val="single" w:sz="4" w:space="0" w:color="auto"/>
            </w:tcBorders>
            <w:shd w:val="clear" w:color="auto" w:fill="auto"/>
            <w:vAlign w:val="center"/>
          </w:tcPr>
          <w:p w14:paraId="39ED6EA0"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湖南第一师范学院</w:t>
            </w:r>
          </w:p>
        </w:tc>
      </w:tr>
      <w:tr w:rsidR="00583D06" w14:paraId="4236A121"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5701AE4"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lastRenderedPageBreak/>
              <w:t>355</w:t>
            </w:r>
          </w:p>
        </w:tc>
        <w:tc>
          <w:tcPr>
            <w:tcW w:w="4440" w:type="dxa"/>
            <w:tcBorders>
              <w:top w:val="single" w:sz="4" w:space="0" w:color="auto"/>
              <w:left w:val="nil"/>
              <w:bottom w:val="single" w:sz="4" w:space="0" w:color="auto"/>
              <w:right w:val="single" w:sz="4" w:space="0" w:color="auto"/>
            </w:tcBorders>
            <w:shd w:val="clear" w:color="auto" w:fill="auto"/>
            <w:vAlign w:val="center"/>
          </w:tcPr>
          <w:p w14:paraId="44482F6F"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水土交融，场网共享</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新时期大土木实践育人模式构建与示范</w:t>
            </w:r>
          </w:p>
        </w:tc>
        <w:tc>
          <w:tcPr>
            <w:tcW w:w="5136" w:type="dxa"/>
            <w:tcBorders>
              <w:top w:val="single" w:sz="4" w:space="0" w:color="auto"/>
              <w:left w:val="nil"/>
              <w:bottom w:val="single" w:sz="4" w:space="0" w:color="auto"/>
              <w:right w:val="single" w:sz="4" w:space="0" w:color="auto"/>
            </w:tcBorders>
            <w:shd w:val="clear" w:color="auto" w:fill="auto"/>
            <w:vAlign w:val="center"/>
          </w:tcPr>
          <w:p w14:paraId="1631F53E"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王复明，杜彦良，周福霖，陈湘生，邓铭江，唐洪武，许唯临，刘加平，朱合华，周建庭，王宗敏，何川，吴智深，李庆斌，冯平，周颖，林凯荣，方宏远，杨俊，陈红，丁选明，谢红强，雷冬，罗尧治，王玉银，刘斌，李冬生，王述红，余志武，刘勇，杨健，刘云贺，罗蓉，王召东，陈雷，张玉清，刘雪梅，贾永胜，谭平，张吾渝，陈秀云，吴曙光，郦伟，包小华，高占凤，徐慧宁，龚之冰，孙金山，赵新宇，郭成超</w:t>
            </w:r>
          </w:p>
        </w:tc>
        <w:tc>
          <w:tcPr>
            <w:tcW w:w="4050" w:type="dxa"/>
            <w:tcBorders>
              <w:top w:val="single" w:sz="4" w:space="0" w:color="auto"/>
              <w:left w:val="nil"/>
              <w:bottom w:val="single" w:sz="4" w:space="0" w:color="auto"/>
              <w:right w:val="single" w:sz="4" w:space="0" w:color="auto"/>
            </w:tcBorders>
            <w:shd w:val="clear" w:color="auto" w:fill="auto"/>
            <w:vAlign w:val="center"/>
          </w:tcPr>
          <w:p w14:paraId="042CFC79"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中山大学，四川大学，郑州大学，河海大学，重庆交通大学，石家庄铁道大学，同济大学，大连理工大学，山东大学，清华大学，天津大学，中国交通建设股份有限公司，中国电力建设集团有限公司，中国铁建股份有限公司，中国中铁股份有限公司，中国长江三峡集团有限公司，中建地下空间有限公司，浙江大学，东南大学，哈尔滨工业大学，东北大学，深圳大学，广州大学，西安理工大学，江汉大学，重庆大学，华南理工大学，中国海洋大学，上海交通大学，中南大学，西南交通大学，青海大学，武汉理工大学，吉林建筑大学，华北水利水电大学，河南师范大学，河南城建学院，新余学院，惠州学院，黄淮学院，坝道工程医院（平舆）</w:t>
            </w:r>
          </w:p>
        </w:tc>
      </w:tr>
      <w:tr w:rsidR="00583D06" w14:paraId="64DC6542"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9D67AA7"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356</w:t>
            </w:r>
          </w:p>
        </w:tc>
        <w:tc>
          <w:tcPr>
            <w:tcW w:w="4440" w:type="dxa"/>
            <w:tcBorders>
              <w:top w:val="single" w:sz="4" w:space="0" w:color="auto"/>
              <w:left w:val="nil"/>
              <w:bottom w:val="single" w:sz="4" w:space="0" w:color="auto"/>
              <w:right w:val="single" w:sz="4" w:space="0" w:color="auto"/>
            </w:tcBorders>
            <w:shd w:val="clear" w:color="auto" w:fill="auto"/>
            <w:vAlign w:val="center"/>
          </w:tcPr>
          <w:p w14:paraId="2B2BC81E"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医学教育</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三阶段四贯穿</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一流医学人才培养模式创新与实践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5DDF0BAD"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肖海鹏，匡铭，王庭槐，冯劭婷，王淑珍，梁玲，杨达雅，胡文杰，张昆松，肖莉华，王晓桃，陈淑英</w:t>
            </w:r>
          </w:p>
        </w:tc>
        <w:tc>
          <w:tcPr>
            <w:tcW w:w="4050" w:type="dxa"/>
            <w:tcBorders>
              <w:top w:val="single" w:sz="4" w:space="0" w:color="auto"/>
              <w:left w:val="nil"/>
              <w:bottom w:val="single" w:sz="4" w:space="0" w:color="auto"/>
              <w:right w:val="single" w:sz="4" w:space="0" w:color="auto"/>
            </w:tcBorders>
            <w:shd w:val="clear" w:color="auto" w:fill="auto"/>
            <w:vAlign w:val="center"/>
          </w:tcPr>
          <w:p w14:paraId="29C5A2D7"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中山大学</w:t>
            </w:r>
          </w:p>
        </w:tc>
      </w:tr>
      <w:tr w:rsidR="00583D06" w14:paraId="1498FBCD"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421D43C"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357</w:t>
            </w:r>
          </w:p>
        </w:tc>
        <w:tc>
          <w:tcPr>
            <w:tcW w:w="4440" w:type="dxa"/>
            <w:tcBorders>
              <w:top w:val="single" w:sz="4" w:space="0" w:color="auto"/>
              <w:left w:val="nil"/>
              <w:bottom w:val="single" w:sz="4" w:space="0" w:color="auto"/>
              <w:right w:val="single" w:sz="4" w:space="0" w:color="auto"/>
            </w:tcBorders>
            <w:shd w:val="clear" w:color="auto" w:fill="auto"/>
            <w:vAlign w:val="center"/>
          </w:tcPr>
          <w:p w14:paraId="6CDC0F37"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大学英语课程思政内涵建设与教学实践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1E86AA59"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钟书能，黄国文，韩金龙，李昀，战双鹃，朱献珑，汤琼，徐鹰，周娉娣，张晓红，杨枫，潘海英，刘芳，彭静，苏娉，冯军霞，徐玲，陈金诗，常少华</w:t>
            </w:r>
          </w:p>
        </w:tc>
        <w:tc>
          <w:tcPr>
            <w:tcW w:w="4050" w:type="dxa"/>
            <w:tcBorders>
              <w:top w:val="single" w:sz="4" w:space="0" w:color="auto"/>
              <w:left w:val="nil"/>
              <w:bottom w:val="single" w:sz="4" w:space="0" w:color="auto"/>
              <w:right w:val="single" w:sz="4" w:space="0" w:color="auto"/>
            </w:tcBorders>
            <w:shd w:val="clear" w:color="auto" w:fill="auto"/>
            <w:vAlign w:val="center"/>
          </w:tcPr>
          <w:p w14:paraId="7707FEBB"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华南理工大学，华南农业大学，暨南大学，深圳大学，上海交通大学，吉林大学，北京理工大学，重庆大学，中山大学，广州理工学院，广东技术师范大学，广东外语外贸大学，高等教育出版社</w:t>
            </w:r>
          </w:p>
        </w:tc>
      </w:tr>
      <w:tr w:rsidR="00583D06" w14:paraId="0CFB2481"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5FD451C"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lastRenderedPageBreak/>
              <w:t>358</w:t>
            </w:r>
          </w:p>
        </w:tc>
        <w:tc>
          <w:tcPr>
            <w:tcW w:w="4440" w:type="dxa"/>
            <w:tcBorders>
              <w:top w:val="single" w:sz="4" w:space="0" w:color="auto"/>
              <w:left w:val="nil"/>
              <w:bottom w:val="single" w:sz="4" w:space="0" w:color="auto"/>
              <w:right w:val="single" w:sz="4" w:space="0" w:color="auto"/>
            </w:tcBorders>
            <w:shd w:val="clear" w:color="auto" w:fill="auto"/>
            <w:vAlign w:val="center"/>
          </w:tcPr>
          <w:p w14:paraId="27BC4FBD"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认证驱动、德识能三联动</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的土木工程国际化卓越人才培养模式创新与实践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56D25113"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季静，吴波，苏成，陈庆军，张海燕，潘建荣，李静，王湛，吴建营，胡楠，康澜，张晓晴，郭文瑛，虞将苗</w:t>
            </w:r>
          </w:p>
        </w:tc>
        <w:tc>
          <w:tcPr>
            <w:tcW w:w="4050" w:type="dxa"/>
            <w:tcBorders>
              <w:top w:val="single" w:sz="4" w:space="0" w:color="auto"/>
              <w:left w:val="nil"/>
              <w:bottom w:val="single" w:sz="4" w:space="0" w:color="auto"/>
              <w:right w:val="single" w:sz="4" w:space="0" w:color="auto"/>
            </w:tcBorders>
            <w:shd w:val="clear" w:color="auto" w:fill="auto"/>
            <w:vAlign w:val="center"/>
          </w:tcPr>
          <w:p w14:paraId="17BAB902"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华南理工大学</w:t>
            </w:r>
          </w:p>
        </w:tc>
      </w:tr>
      <w:tr w:rsidR="00583D06" w14:paraId="33184A81"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ED0DB3C"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359</w:t>
            </w:r>
          </w:p>
        </w:tc>
        <w:tc>
          <w:tcPr>
            <w:tcW w:w="4440" w:type="dxa"/>
            <w:tcBorders>
              <w:top w:val="single" w:sz="4" w:space="0" w:color="auto"/>
              <w:left w:val="nil"/>
              <w:bottom w:val="single" w:sz="4" w:space="0" w:color="auto"/>
              <w:right w:val="single" w:sz="4" w:space="0" w:color="auto"/>
            </w:tcBorders>
            <w:shd w:val="clear" w:color="auto" w:fill="auto"/>
            <w:vAlign w:val="center"/>
          </w:tcPr>
          <w:p w14:paraId="056494F2"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新时代港澳台侨学生</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两融三浸</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型国情教育模式创新与实践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001E7AB9"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胡军，张小欣，程京武，谷世乾，颜海波，李玉平，熊卫华，王昱，杨泽铭，李伟</w:t>
            </w:r>
          </w:p>
        </w:tc>
        <w:tc>
          <w:tcPr>
            <w:tcW w:w="4050" w:type="dxa"/>
            <w:tcBorders>
              <w:top w:val="single" w:sz="4" w:space="0" w:color="auto"/>
              <w:left w:val="nil"/>
              <w:bottom w:val="single" w:sz="4" w:space="0" w:color="auto"/>
              <w:right w:val="single" w:sz="4" w:space="0" w:color="auto"/>
            </w:tcBorders>
            <w:shd w:val="clear" w:color="auto" w:fill="auto"/>
            <w:vAlign w:val="center"/>
          </w:tcPr>
          <w:p w14:paraId="335D2702"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暨南大学</w:t>
            </w:r>
          </w:p>
        </w:tc>
      </w:tr>
      <w:tr w:rsidR="00583D06" w14:paraId="3AEB3DF4"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1635177"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360</w:t>
            </w:r>
          </w:p>
        </w:tc>
        <w:tc>
          <w:tcPr>
            <w:tcW w:w="4440" w:type="dxa"/>
            <w:tcBorders>
              <w:top w:val="single" w:sz="4" w:space="0" w:color="auto"/>
              <w:left w:val="nil"/>
              <w:bottom w:val="single" w:sz="4" w:space="0" w:color="auto"/>
              <w:right w:val="single" w:sz="4" w:space="0" w:color="auto"/>
            </w:tcBorders>
            <w:shd w:val="clear" w:color="auto" w:fill="auto"/>
            <w:vAlign w:val="center"/>
          </w:tcPr>
          <w:p w14:paraId="32B2A6D1"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培根铸魂，融合贯通：</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三平台三课堂</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经济学育人模式创建与实践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7BF598EB"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王春超，冯帅章，郑贤，王贤彬，李琼，蒋海，史炜，吴祖剑，唐庆峰</w:t>
            </w:r>
          </w:p>
        </w:tc>
        <w:tc>
          <w:tcPr>
            <w:tcW w:w="4050" w:type="dxa"/>
            <w:tcBorders>
              <w:top w:val="single" w:sz="4" w:space="0" w:color="auto"/>
              <w:left w:val="nil"/>
              <w:bottom w:val="single" w:sz="4" w:space="0" w:color="auto"/>
              <w:right w:val="single" w:sz="4" w:space="0" w:color="auto"/>
            </w:tcBorders>
            <w:shd w:val="clear" w:color="auto" w:fill="auto"/>
            <w:vAlign w:val="center"/>
          </w:tcPr>
          <w:p w14:paraId="389411F3"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暨南大学</w:t>
            </w:r>
          </w:p>
        </w:tc>
      </w:tr>
      <w:tr w:rsidR="00583D06" w14:paraId="79B485E1"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1B78F5E"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361</w:t>
            </w:r>
          </w:p>
        </w:tc>
        <w:tc>
          <w:tcPr>
            <w:tcW w:w="4440" w:type="dxa"/>
            <w:tcBorders>
              <w:top w:val="single" w:sz="4" w:space="0" w:color="auto"/>
              <w:left w:val="nil"/>
              <w:bottom w:val="single" w:sz="4" w:space="0" w:color="auto"/>
              <w:right w:val="single" w:sz="4" w:space="0" w:color="auto"/>
            </w:tcBorders>
            <w:shd w:val="clear" w:color="auto" w:fill="auto"/>
            <w:vAlign w:val="center"/>
          </w:tcPr>
          <w:p w14:paraId="5C800BFB"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纵向整合</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横向延伸</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立体评价</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促进深度学习的医科院校课程综合改革实践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4868B7C2" w14:textId="77777777" w:rsidR="00583D06" w:rsidRDefault="000C0125">
            <w:pPr>
              <w:pStyle w:val="a6"/>
              <w:rPr>
                <w:rFonts w:ascii="Times New Roman" w:eastAsia="仿宋_GB2312" w:hAnsi="Times New Roman"/>
              </w:rPr>
            </w:pPr>
            <w:r>
              <w:rPr>
                <w:rFonts w:ascii="Times New Roman" w:eastAsia="仿宋_GB2312" w:hAnsi="Times New Roman"/>
                <w:lang w:bidi="ar"/>
              </w:rPr>
              <w:t>文民刚，佟矿，朱汉</w:t>
            </w:r>
            <w:r>
              <w:rPr>
                <w:rFonts w:ascii="Times New Roman" w:hAnsi="Times New Roman"/>
                <w:lang w:bidi="ar"/>
              </w:rPr>
              <w:t>祎</w:t>
            </w:r>
            <w:r>
              <w:rPr>
                <w:rFonts w:ascii="Times New Roman" w:eastAsia="仿宋_GB2312" w:hAnsi="Times New Roman"/>
                <w:lang w:bidi="ar"/>
              </w:rPr>
              <w:t>，张春辉，黄巧冰，谢小燕，董为人，郑维扬，李晓丹，秦再生，夏欧东，黄文华，刘杰，张卫珍，刘辉</w:t>
            </w:r>
          </w:p>
        </w:tc>
        <w:tc>
          <w:tcPr>
            <w:tcW w:w="4050" w:type="dxa"/>
            <w:tcBorders>
              <w:top w:val="single" w:sz="4" w:space="0" w:color="auto"/>
              <w:left w:val="nil"/>
              <w:bottom w:val="single" w:sz="4" w:space="0" w:color="auto"/>
              <w:right w:val="single" w:sz="4" w:space="0" w:color="auto"/>
            </w:tcBorders>
            <w:shd w:val="clear" w:color="auto" w:fill="auto"/>
            <w:vAlign w:val="center"/>
          </w:tcPr>
          <w:p w14:paraId="28F8F99D"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南方医科大学</w:t>
            </w:r>
          </w:p>
        </w:tc>
      </w:tr>
      <w:tr w:rsidR="00583D06" w14:paraId="00CD5849"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784B824"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362</w:t>
            </w:r>
          </w:p>
        </w:tc>
        <w:tc>
          <w:tcPr>
            <w:tcW w:w="4440" w:type="dxa"/>
            <w:tcBorders>
              <w:top w:val="single" w:sz="4" w:space="0" w:color="auto"/>
              <w:left w:val="nil"/>
              <w:bottom w:val="single" w:sz="4" w:space="0" w:color="auto"/>
              <w:right w:val="single" w:sz="4" w:space="0" w:color="auto"/>
            </w:tcBorders>
            <w:shd w:val="clear" w:color="auto" w:fill="auto"/>
            <w:vAlign w:val="center"/>
          </w:tcPr>
          <w:p w14:paraId="2393412C"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三思四能</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高性能计算卓越人才培养体系构建与实践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02EFE175"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卢宇彤，吴迪，陈志广，江颖，周晓聪，万海，郑伟诗，吴维刚，马啸，杨宏奇，肖侬</w:t>
            </w:r>
          </w:p>
        </w:tc>
        <w:tc>
          <w:tcPr>
            <w:tcW w:w="4050" w:type="dxa"/>
            <w:tcBorders>
              <w:top w:val="single" w:sz="4" w:space="0" w:color="auto"/>
              <w:left w:val="nil"/>
              <w:bottom w:val="single" w:sz="4" w:space="0" w:color="auto"/>
              <w:right w:val="single" w:sz="4" w:space="0" w:color="auto"/>
            </w:tcBorders>
            <w:shd w:val="clear" w:color="auto" w:fill="auto"/>
            <w:vAlign w:val="center"/>
          </w:tcPr>
          <w:p w14:paraId="3FC6A7C3"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中山大学</w:t>
            </w:r>
          </w:p>
        </w:tc>
      </w:tr>
      <w:tr w:rsidR="00583D06" w14:paraId="3CBABE20"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B517B5E"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363</w:t>
            </w:r>
          </w:p>
        </w:tc>
        <w:tc>
          <w:tcPr>
            <w:tcW w:w="4440" w:type="dxa"/>
            <w:tcBorders>
              <w:top w:val="single" w:sz="4" w:space="0" w:color="auto"/>
              <w:left w:val="nil"/>
              <w:bottom w:val="single" w:sz="4" w:space="0" w:color="auto"/>
              <w:right w:val="single" w:sz="4" w:space="0" w:color="auto"/>
            </w:tcBorders>
            <w:shd w:val="clear" w:color="auto" w:fill="auto"/>
            <w:vAlign w:val="center"/>
          </w:tcPr>
          <w:p w14:paraId="45B91330"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面向新时代乡村振兴国家战略的旅游人才创新创业培养体系</w:t>
            </w:r>
          </w:p>
        </w:tc>
        <w:tc>
          <w:tcPr>
            <w:tcW w:w="5136" w:type="dxa"/>
            <w:tcBorders>
              <w:top w:val="single" w:sz="4" w:space="0" w:color="auto"/>
              <w:left w:val="nil"/>
              <w:bottom w:val="single" w:sz="4" w:space="0" w:color="auto"/>
              <w:right w:val="single" w:sz="4" w:space="0" w:color="auto"/>
            </w:tcBorders>
            <w:shd w:val="clear" w:color="auto" w:fill="auto"/>
            <w:vAlign w:val="center"/>
          </w:tcPr>
          <w:p w14:paraId="336A83F3"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保继刚，徐红罡，罗秋菊，张骁鸣，张朝枝，孙九霞，刘逸，梁增贤，饶勇，黎耀奇</w:t>
            </w:r>
          </w:p>
        </w:tc>
        <w:tc>
          <w:tcPr>
            <w:tcW w:w="4050" w:type="dxa"/>
            <w:tcBorders>
              <w:top w:val="single" w:sz="4" w:space="0" w:color="auto"/>
              <w:left w:val="nil"/>
              <w:bottom w:val="single" w:sz="4" w:space="0" w:color="auto"/>
              <w:right w:val="single" w:sz="4" w:space="0" w:color="auto"/>
            </w:tcBorders>
            <w:shd w:val="clear" w:color="auto" w:fill="auto"/>
            <w:vAlign w:val="center"/>
          </w:tcPr>
          <w:p w14:paraId="66E8477E"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中山大学</w:t>
            </w:r>
          </w:p>
        </w:tc>
      </w:tr>
      <w:tr w:rsidR="00583D06" w14:paraId="78F889A3"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BD4E025"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364</w:t>
            </w:r>
          </w:p>
        </w:tc>
        <w:tc>
          <w:tcPr>
            <w:tcW w:w="4440" w:type="dxa"/>
            <w:tcBorders>
              <w:top w:val="single" w:sz="4" w:space="0" w:color="auto"/>
              <w:left w:val="nil"/>
              <w:bottom w:val="single" w:sz="4" w:space="0" w:color="auto"/>
              <w:right w:val="single" w:sz="4" w:space="0" w:color="auto"/>
            </w:tcBorders>
            <w:shd w:val="clear" w:color="auto" w:fill="auto"/>
            <w:vAlign w:val="center"/>
          </w:tcPr>
          <w:p w14:paraId="060CF632"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以学生成长为中心的经济学专业</w:t>
            </w:r>
            <w:r>
              <w:rPr>
                <w:rFonts w:ascii="Times New Roman" w:eastAsia="仿宋_GB2312" w:hAnsi="Times New Roman" w:cs="Times New Roman"/>
                <w:color w:val="000000"/>
                <w:kern w:val="0"/>
                <w:szCs w:val="21"/>
                <w:lang w:bidi="ar"/>
              </w:rPr>
              <w:t>“1+3”</w:t>
            </w:r>
            <w:r>
              <w:rPr>
                <w:rFonts w:ascii="Times New Roman" w:eastAsia="仿宋_GB2312" w:hAnsi="Times New Roman" w:cs="Times New Roman"/>
                <w:color w:val="000000"/>
                <w:kern w:val="0"/>
                <w:szCs w:val="21"/>
                <w:lang w:bidi="ar"/>
              </w:rPr>
              <w:t>融合教学模式</w:t>
            </w:r>
          </w:p>
        </w:tc>
        <w:tc>
          <w:tcPr>
            <w:tcW w:w="5136" w:type="dxa"/>
            <w:tcBorders>
              <w:top w:val="single" w:sz="4" w:space="0" w:color="auto"/>
              <w:left w:val="nil"/>
              <w:bottom w:val="single" w:sz="4" w:space="0" w:color="auto"/>
              <w:right w:val="single" w:sz="4" w:space="0" w:color="auto"/>
            </w:tcBorders>
            <w:shd w:val="clear" w:color="auto" w:fill="auto"/>
            <w:vAlign w:val="center"/>
          </w:tcPr>
          <w:p w14:paraId="4749889B"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周先波，李善民，黄新飞，林建浩，刘彦初，李兵，陈增祥，刘毓芸，张一林，李胜兰，张学志，王彩萍，李捷瑜，杨海生，徐现祥，杨子晖</w:t>
            </w:r>
          </w:p>
        </w:tc>
        <w:tc>
          <w:tcPr>
            <w:tcW w:w="4050" w:type="dxa"/>
            <w:tcBorders>
              <w:top w:val="single" w:sz="4" w:space="0" w:color="auto"/>
              <w:left w:val="nil"/>
              <w:bottom w:val="single" w:sz="4" w:space="0" w:color="auto"/>
              <w:right w:val="single" w:sz="4" w:space="0" w:color="auto"/>
            </w:tcBorders>
            <w:shd w:val="clear" w:color="auto" w:fill="auto"/>
            <w:vAlign w:val="center"/>
          </w:tcPr>
          <w:p w14:paraId="7E3D5A1D"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中山大学</w:t>
            </w:r>
          </w:p>
        </w:tc>
      </w:tr>
      <w:tr w:rsidR="00583D06" w14:paraId="032E5CAA"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8C23DEA"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365</w:t>
            </w:r>
          </w:p>
        </w:tc>
        <w:tc>
          <w:tcPr>
            <w:tcW w:w="4440" w:type="dxa"/>
            <w:tcBorders>
              <w:top w:val="single" w:sz="4" w:space="0" w:color="auto"/>
              <w:left w:val="nil"/>
              <w:bottom w:val="single" w:sz="4" w:space="0" w:color="auto"/>
              <w:right w:val="single" w:sz="4" w:space="0" w:color="auto"/>
            </w:tcBorders>
            <w:shd w:val="clear" w:color="auto" w:fill="auto"/>
            <w:vAlign w:val="center"/>
          </w:tcPr>
          <w:p w14:paraId="409B9835"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为功十三载扶智扶志，精准赋能西部高校复合型商科人才培养的探索</w:t>
            </w:r>
          </w:p>
        </w:tc>
        <w:tc>
          <w:tcPr>
            <w:tcW w:w="5136" w:type="dxa"/>
            <w:tcBorders>
              <w:top w:val="single" w:sz="4" w:space="0" w:color="auto"/>
              <w:left w:val="nil"/>
              <w:bottom w:val="single" w:sz="4" w:space="0" w:color="auto"/>
              <w:right w:val="single" w:sz="4" w:space="0" w:color="auto"/>
            </w:tcBorders>
            <w:shd w:val="clear" w:color="auto" w:fill="auto"/>
            <w:vAlign w:val="center"/>
          </w:tcPr>
          <w:p w14:paraId="05FA97A2"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田宇，冷志明，漆小萍，李新春，李仲飞，谭劲松，王克，蒋辉，龙海军，张怀英</w:t>
            </w:r>
          </w:p>
        </w:tc>
        <w:tc>
          <w:tcPr>
            <w:tcW w:w="4050" w:type="dxa"/>
            <w:tcBorders>
              <w:top w:val="single" w:sz="4" w:space="0" w:color="auto"/>
              <w:left w:val="nil"/>
              <w:bottom w:val="single" w:sz="4" w:space="0" w:color="auto"/>
              <w:right w:val="single" w:sz="4" w:space="0" w:color="auto"/>
            </w:tcBorders>
            <w:shd w:val="clear" w:color="auto" w:fill="auto"/>
            <w:vAlign w:val="center"/>
          </w:tcPr>
          <w:p w14:paraId="409D37A9"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中山大学，吉首大学</w:t>
            </w:r>
          </w:p>
        </w:tc>
      </w:tr>
      <w:tr w:rsidR="00583D06" w14:paraId="5CED6695"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DF11C7F"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366</w:t>
            </w:r>
          </w:p>
        </w:tc>
        <w:tc>
          <w:tcPr>
            <w:tcW w:w="4440" w:type="dxa"/>
            <w:tcBorders>
              <w:top w:val="single" w:sz="4" w:space="0" w:color="auto"/>
              <w:left w:val="nil"/>
              <w:bottom w:val="single" w:sz="4" w:space="0" w:color="auto"/>
              <w:right w:val="single" w:sz="4" w:space="0" w:color="auto"/>
            </w:tcBorders>
            <w:shd w:val="clear" w:color="auto" w:fill="auto"/>
            <w:vAlign w:val="center"/>
          </w:tcPr>
          <w:p w14:paraId="596B92E9"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新时代</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一核心三板块六计划</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大思政育人体系的构建与实践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5A9F106B"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章熙春，李正，李卫青，解丽霞，项聪，文宏，晋刚，王应密</w:t>
            </w:r>
          </w:p>
        </w:tc>
        <w:tc>
          <w:tcPr>
            <w:tcW w:w="4050" w:type="dxa"/>
            <w:tcBorders>
              <w:top w:val="single" w:sz="4" w:space="0" w:color="auto"/>
              <w:left w:val="nil"/>
              <w:bottom w:val="single" w:sz="4" w:space="0" w:color="auto"/>
              <w:right w:val="single" w:sz="4" w:space="0" w:color="auto"/>
            </w:tcBorders>
            <w:shd w:val="clear" w:color="auto" w:fill="auto"/>
            <w:vAlign w:val="center"/>
          </w:tcPr>
          <w:p w14:paraId="6CD8F117"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华南理工大学</w:t>
            </w:r>
          </w:p>
        </w:tc>
      </w:tr>
      <w:tr w:rsidR="00583D06" w14:paraId="6DEE9AE6"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D2703D4"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367</w:t>
            </w:r>
          </w:p>
        </w:tc>
        <w:tc>
          <w:tcPr>
            <w:tcW w:w="4440" w:type="dxa"/>
            <w:tcBorders>
              <w:top w:val="single" w:sz="4" w:space="0" w:color="auto"/>
              <w:left w:val="nil"/>
              <w:bottom w:val="single" w:sz="4" w:space="0" w:color="auto"/>
              <w:right w:val="single" w:sz="4" w:space="0" w:color="auto"/>
            </w:tcBorders>
            <w:shd w:val="clear" w:color="auto" w:fill="auto"/>
            <w:vAlign w:val="center"/>
          </w:tcPr>
          <w:p w14:paraId="001EF3B0"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研究型大学创新创业教育与专业教育深度融合的探索与实践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25C3DE77"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项聪，李正，林镜亮，张卫国，卢开聪，李琳，黄敏</w:t>
            </w:r>
          </w:p>
        </w:tc>
        <w:tc>
          <w:tcPr>
            <w:tcW w:w="4050" w:type="dxa"/>
            <w:tcBorders>
              <w:top w:val="single" w:sz="4" w:space="0" w:color="auto"/>
              <w:left w:val="nil"/>
              <w:bottom w:val="single" w:sz="4" w:space="0" w:color="auto"/>
              <w:right w:val="single" w:sz="4" w:space="0" w:color="auto"/>
            </w:tcBorders>
            <w:shd w:val="clear" w:color="auto" w:fill="auto"/>
            <w:vAlign w:val="center"/>
          </w:tcPr>
          <w:p w14:paraId="67DD095C"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华南理工大学</w:t>
            </w:r>
          </w:p>
        </w:tc>
      </w:tr>
      <w:tr w:rsidR="00583D06" w14:paraId="396B098B"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702CA2C"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lastRenderedPageBreak/>
              <w:t>368</w:t>
            </w:r>
          </w:p>
        </w:tc>
        <w:tc>
          <w:tcPr>
            <w:tcW w:w="4440" w:type="dxa"/>
            <w:tcBorders>
              <w:top w:val="single" w:sz="4" w:space="0" w:color="auto"/>
              <w:left w:val="nil"/>
              <w:bottom w:val="single" w:sz="4" w:space="0" w:color="auto"/>
              <w:right w:val="single" w:sz="4" w:space="0" w:color="auto"/>
            </w:tcBorders>
            <w:shd w:val="clear" w:color="auto" w:fill="auto"/>
            <w:vAlign w:val="center"/>
          </w:tcPr>
          <w:p w14:paraId="03523BC3"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国际标准</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湾区实践：</w:t>
            </w:r>
            <w:r>
              <w:rPr>
                <w:rFonts w:ascii="Times New Roman" w:eastAsia="仿宋_GB2312" w:hAnsi="Times New Roman" w:cs="Times New Roman"/>
                <w:color w:val="000000"/>
                <w:kern w:val="0"/>
                <w:szCs w:val="21"/>
                <w:lang w:bidi="ar"/>
              </w:rPr>
              <w:t>“5A</w:t>
            </w:r>
            <w:r>
              <w:rPr>
                <w:rFonts w:ascii="Times New Roman" w:eastAsia="仿宋_GB2312" w:hAnsi="Times New Roman" w:cs="Times New Roman"/>
                <w:color w:val="000000"/>
                <w:kern w:val="0"/>
                <w:szCs w:val="21"/>
                <w:lang w:bidi="ar"/>
              </w:rPr>
              <w:t>卓越</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新闻传播人才培养体系改革创新探索</w:t>
            </w:r>
          </w:p>
        </w:tc>
        <w:tc>
          <w:tcPr>
            <w:tcW w:w="5136" w:type="dxa"/>
            <w:tcBorders>
              <w:top w:val="single" w:sz="4" w:space="0" w:color="auto"/>
              <w:left w:val="nil"/>
              <w:bottom w:val="single" w:sz="4" w:space="0" w:color="auto"/>
              <w:right w:val="single" w:sz="4" w:space="0" w:color="auto"/>
            </w:tcBorders>
            <w:shd w:val="clear" w:color="auto" w:fill="auto"/>
            <w:vAlign w:val="center"/>
          </w:tcPr>
          <w:p w14:paraId="1D65F59C" w14:textId="77777777" w:rsidR="00583D06" w:rsidRDefault="000C0125">
            <w:pPr>
              <w:pStyle w:val="a6"/>
              <w:rPr>
                <w:rFonts w:ascii="Times New Roman" w:eastAsia="仿宋_GB2312" w:hAnsi="Times New Roman"/>
              </w:rPr>
            </w:pPr>
            <w:r>
              <w:rPr>
                <w:rFonts w:ascii="Times New Roman" w:eastAsia="仿宋_GB2312" w:hAnsi="Times New Roman"/>
                <w:lang w:bidi="ar"/>
              </w:rPr>
              <w:t>林如鹏，支庭荣，刘涛，张晋升，杨先顺，林爱</w:t>
            </w:r>
            <w:r>
              <w:rPr>
                <w:rFonts w:ascii="Times New Roman" w:hAnsi="Times New Roman"/>
                <w:lang w:bidi="ar"/>
              </w:rPr>
              <w:t>珺</w:t>
            </w:r>
            <w:r>
              <w:rPr>
                <w:rFonts w:ascii="Times New Roman" w:eastAsia="仿宋_GB2312" w:hAnsi="Times New Roman"/>
                <w:lang w:bidi="ar"/>
              </w:rPr>
              <w:t>，陈伟军，彭伟步，麦尚文，朱磊，赵建国</w:t>
            </w:r>
          </w:p>
        </w:tc>
        <w:tc>
          <w:tcPr>
            <w:tcW w:w="4050" w:type="dxa"/>
            <w:tcBorders>
              <w:top w:val="single" w:sz="4" w:space="0" w:color="auto"/>
              <w:left w:val="nil"/>
              <w:bottom w:val="single" w:sz="4" w:space="0" w:color="auto"/>
              <w:right w:val="single" w:sz="4" w:space="0" w:color="auto"/>
            </w:tcBorders>
            <w:shd w:val="clear" w:color="auto" w:fill="auto"/>
            <w:vAlign w:val="center"/>
          </w:tcPr>
          <w:p w14:paraId="292BAAE5"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暨南大学</w:t>
            </w:r>
          </w:p>
        </w:tc>
      </w:tr>
      <w:tr w:rsidR="00583D06" w14:paraId="34577FB4"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7DDF866"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369</w:t>
            </w:r>
          </w:p>
        </w:tc>
        <w:tc>
          <w:tcPr>
            <w:tcW w:w="4440" w:type="dxa"/>
            <w:tcBorders>
              <w:top w:val="single" w:sz="4" w:space="0" w:color="auto"/>
              <w:left w:val="nil"/>
              <w:bottom w:val="single" w:sz="4" w:space="0" w:color="auto"/>
              <w:right w:val="single" w:sz="4" w:space="0" w:color="auto"/>
            </w:tcBorders>
            <w:shd w:val="clear" w:color="auto" w:fill="auto"/>
            <w:vAlign w:val="center"/>
          </w:tcPr>
          <w:p w14:paraId="3AFED9A8"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粤港澳大湾区高校在线开放课程共建共享机制的创建与实践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4A584AB2" w14:textId="77777777" w:rsidR="00583D06" w:rsidRDefault="000C0125">
            <w:pPr>
              <w:pStyle w:val="a6"/>
              <w:rPr>
                <w:rFonts w:ascii="Times New Roman" w:eastAsia="仿宋_GB2312" w:hAnsi="Times New Roman"/>
              </w:rPr>
            </w:pPr>
            <w:r>
              <w:rPr>
                <w:rFonts w:ascii="Times New Roman" w:eastAsia="仿宋_GB2312" w:hAnsi="Times New Roman"/>
                <w:lang w:bidi="ar"/>
              </w:rPr>
              <w:t>张荣华，郑文，姜琳，潘伟贤，</w:t>
            </w:r>
            <w:r>
              <w:rPr>
                <w:rFonts w:ascii="Times New Roman" w:hAnsi="Times New Roman"/>
                <w:lang w:bidi="ar"/>
              </w:rPr>
              <w:t>黃</w:t>
            </w:r>
            <w:r>
              <w:rPr>
                <w:rFonts w:ascii="Times New Roman" w:eastAsia="仿宋_GB2312" w:hAnsi="Times New Roman"/>
                <w:lang w:bidi="ar"/>
              </w:rPr>
              <w:t>国贤，李正，陈文海，文民刚，吴开俊，王嘉祺，袁磊，张焕明，张小欣，周红春，谢舒潇，谷世乾，张雁，刘泽奖，莫逊男，张春辉，杨七平，刘情情，曹畅</w:t>
            </w:r>
          </w:p>
        </w:tc>
        <w:tc>
          <w:tcPr>
            <w:tcW w:w="4050" w:type="dxa"/>
            <w:tcBorders>
              <w:top w:val="single" w:sz="4" w:space="0" w:color="auto"/>
              <w:left w:val="nil"/>
              <w:bottom w:val="single" w:sz="4" w:space="0" w:color="auto"/>
              <w:right w:val="single" w:sz="4" w:space="0" w:color="auto"/>
            </w:tcBorders>
            <w:shd w:val="clear" w:color="auto" w:fill="auto"/>
            <w:vAlign w:val="center"/>
          </w:tcPr>
          <w:p w14:paraId="2AD2367C"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暨南大学，香港中文大学，澳门大学，广东省教育厅，香港理工大学，中山大学，华南理工大学，华南师范大学，南方医科大学，广州大学，深圳大学，惠州学院</w:t>
            </w:r>
          </w:p>
        </w:tc>
      </w:tr>
      <w:tr w:rsidR="00583D06" w14:paraId="2EE43B67"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9442985"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370</w:t>
            </w:r>
          </w:p>
        </w:tc>
        <w:tc>
          <w:tcPr>
            <w:tcW w:w="4440" w:type="dxa"/>
            <w:tcBorders>
              <w:top w:val="single" w:sz="4" w:space="0" w:color="auto"/>
              <w:left w:val="nil"/>
              <w:bottom w:val="single" w:sz="4" w:space="0" w:color="auto"/>
              <w:right w:val="single" w:sz="4" w:space="0" w:color="auto"/>
            </w:tcBorders>
            <w:shd w:val="clear" w:color="auto" w:fill="auto"/>
            <w:vAlign w:val="center"/>
          </w:tcPr>
          <w:p w14:paraId="33CB516E"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以中华优秀文化培根铸魂的中医药守正创新人才培养模式的构建与实践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343D771A"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马民，颜显欣，刘红杰，张桂娟，秦佳佳，孙立，马义，朱晓峰，陈家旭，陈利国，苏运生</w:t>
            </w:r>
          </w:p>
        </w:tc>
        <w:tc>
          <w:tcPr>
            <w:tcW w:w="4050" w:type="dxa"/>
            <w:tcBorders>
              <w:top w:val="single" w:sz="4" w:space="0" w:color="auto"/>
              <w:left w:val="nil"/>
              <w:bottom w:val="single" w:sz="4" w:space="0" w:color="auto"/>
              <w:right w:val="single" w:sz="4" w:space="0" w:color="auto"/>
            </w:tcBorders>
            <w:shd w:val="clear" w:color="auto" w:fill="auto"/>
            <w:vAlign w:val="center"/>
          </w:tcPr>
          <w:p w14:paraId="00BBDBCD"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暨南大学</w:t>
            </w:r>
          </w:p>
        </w:tc>
      </w:tr>
      <w:tr w:rsidR="00583D06" w14:paraId="31ECA48E"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4AB853F"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371</w:t>
            </w:r>
          </w:p>
        </w:tc>
        <w:tc>
          <w:tcPr>
            <w:tcW w:w="4440" w:type="dxa"/>
            <w:tcBorders>
              <w:top w:val="single" w:sz="4" w:space="0" w:color="auto"/>
              <w:left w:val="nil"/>
              <w:bottom w:val="single" w:sz="4" w:space="0" w:color="auto"/>
              <w:right w:val="single" w:sz="4" w:space="0" w:color="auto"/>
            </w:tcBorders>
            <w:shd w:val="clear" w:color="auto" w:fill="auto"/>
            <w:vAlign w:val="center"/>
          </w:tcPr>
          <w:p w14:paraId="10015A98"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现代农业工程人才双向驱动</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六融合</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培养模式的创新与实践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7983698E"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罗锡文，王海林，闫国琦，林伟波，朱鸿运，高锐涛，李君，王红军，郭涵，陆永超，胡炼，齐龙，杨文武，孙振刚，施娜柯</w:t>
            </w:r>
          </w:p>
        </w:tc>
        <w:tc>
          <w:tcPr>
            <w:tcW w:w="4050" w:type="dxa"/>
            <w:tcBorders>
              <w:top w:val="single" w:sz="4" w:space="0" w:color="auto"/>
              <w:left w:val="nil"/>
              <w:bottom w:val="single" w:sz="4" w:space="0" w:color="auto"/>
              <w:right w:val="single" w:sz="4" w:space="0" w:color="auto"/>
            </w:tcBorders>
            <w:shd w:val="clear" w:color="auto" w:fill="auto"/>
            <w:vAlign w:val="center"/>
          </w:tcPr>
          <w:p w14:paraId="3044ECAC"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华南农业大学</w:t>
            </w:r>
          </w:p>
        </w:tc>
      </w:tr>
      <w:tr w:rsidR="00583D06" w14:paraId="41CFF4FE"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C253298"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372</w:t>
            </w:r>
          </w:p>
        </w:tc>
        <w:tc>
          <w:tcPr>
            <w:tcW w:w="4440" w:type="dxa"/>
            <w:tcBorders>
              <w:top w:val="single" w:sz="4" w:space="0" w:color="auto"/>
              <w:left w:val="nil"/>
              <w:bottom w:val="single" w:sz="4" w:space="0" w:color="auto"/>
              <w:right w:val="single" w:sz="4" w:space="0" w:color="auto"/>
            </w:tcBorders>
            <w:shd w:val="clear" w:color="auto" w:fill="auto"/>
            <w:vAlign w:val="center"/>
          </w:tcPr>
          <w:p w14:paraId="71654D94"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依托三个支撑的</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一贯穿二融合</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物理师范卓越人才培养体系的构建与实践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19808C17"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吴先球，唐志列，张军朋，熊建文，王恩科，许桂清，俞开智，唐小煜，李丰果，李铭，朱诗亮，刘朝辉</w:t>
            </w:r>
          </w:p>
        </w:tc>
        <w:tc>
          <w:tcPr>
            <w:tcW w:w="4050" w:type="dxa"/>
            <w:tcBorders>
              <w:top w:val="single" w:sz="4" w:space="0" w:color="auto"/>
              <w:left w:val="nil"/>
              <w:bottom w:val="single" w:sz="4" w:space="0" w:color="auto"/>
              <w:right w:val="single" w:sz="4" w:space="0" w:color="auto"/>
            </w:tcBorders>
            <w:shd w:val="clear" w:color="auto" w:fill="auto"/>
            <w:vAlign w:val="center"/>
          </w:tcPr>
          <w:p w14:paraId="3898B00E"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华南师范大学</w:t>
            </w:r>
          </w:p>
        </w:tc>
      </w:tr>
      <w:tr w:rsidR="00583D06" w14:paraId="3B78B125"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3DF049B"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373</w:t>
            </w:r>
          </w:p>
        </w:tc>
        <w:tc>
          <w:tcPr>
            <w:tcW w:w="4440" w:type="dxa"/>
            <w:tcBorders>
              <w:top w:val="single" w:sz="4" w:space="0" w:color="auto"/>
              <w:left w:val="nil"/>
              <w:bottom w:val="single" w:sz="4" w:space="0" w:color="auto"/>
              <w:right w:val="single" w:sz="4" w:space="0" w:color="auto"/>
            </w:tcBorders>
            <w:shd w:val="clear" w:color="auto" w:fill="auto"/>
            <w:vAlign w:val="center"/>
          </w:tcPr>
          <w:p w14:paraId="4419E499"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服务国家战略，以生为本，三导共育，三师合一，心理学创新型人才培养二十年</w:t>
            </w:r>
          </w:p>
        </w:tc>
        <w:tc>
          <w:tcPr>
            <w:tcW w:w="5136" w:type="dxa"/>
            <w:tcBorders>
              <w:top w:val="single" w:sz="4" w:space="0" w:color="auto"/>
              <w:left w:val="nil"/>
              <w:bottom w:val="single" w:sz="4" w:space="0" w:color="auto"/>
              <w:right w:val="single" w:sz="4" w:space="0" w:color="auto"/>
            </w:tcBorders>
            <w:shd w:val="clear" w:color="auto" w:fill="auto"/>
            <w:vAlign w:val="center"/>
          </w:tcPr>
          <w:p w14:paraId="29546F7B"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何先友，刘学兰，范方，田丽丽，张卫，莫雷，陈俊，叶苑秀，王瑞明，攸佳宁，贾艳蕾，黄喜珊</w:t>
            </w:r>
          </w:p>
        </w:tc>
        <w:tc>
          <w:tcPr>
            <w:tcW w:w="4050" w:type="dxa"/>
            <w:tcBorders>
              <w:top w:val="single" w:sz="4" w:space="0" w:color="auto"/>
              <w:left w:val="nil"/>
              <w:bottom w:val="single" w:sz="4" w:space="0" w:color="auto"/>
              <w:right w:val="single" w:sz="4" w:space="0" w:color="auto"/>
            </w:tcBorders>
            <w:shd w:val="clear" w:color="auto" w:fill="auto"/>
            <w:vAlign w:val="center"/>
          </w:tcPr>
          <w:p w14:paraId="6E847F5D"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华南师范大学</w:t>
            </w:r>
          </w:p>
        </w:tc>
      </w:tr>
      <w:tr w:rsidR="00583D06" w14:paraId="7BECA69D"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F6C8D8D"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374</w:t>
            </w:r>
          </w:p>
        </w:tc>
        <w:tc>
          <w:tcPr>
            <w:tcW w:w="4440" w:type="dxa"/>
            <w:tcBorders>
              <w:top w:val="single" w:sz="4" w:space="0" w:color="auto"/>
              <w:left w:val="nil"/>
              <w:bottom w:val="single" w:sz="4" w:space="0" w:color="auto"/>
              <w:right w:val="single" w:sz="4" w:space="0" w:color="auto"/>
            </w:tcBorders>
            <w:shd w:val="clear" w:color="auto" w:fill="auto"/>
            <w:vAlign w:val="center"/>
          </w:tcPr>
          <w:p w14:paraId="287F52FA"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基于一流课程群建设的英语师范专业卓越人才培养</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三协同</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生态圈构建与应用</w:t>
            </w:r>
          </w:p>
        </w:tc>
        <w:tc>
          <w:tcPr>
            <w:tcW w:w="5136" w:type="dxa"/>
            <w:tcBorders>
              <w:top w:val="single" w:sz="4" w:space="0" w:color="auto"/>
              <w:left w:val="nil"/>
              <w:bottom w:val="single" w:sz="4" w:space="0" w:color="auto"/>
              <w:right w:val="single" w:sz="4" w:space="0" w:color="auto"/>
            </w:tcBorders>
            <w:shd w:val="clear" w:color="auto" w:fill="auto"/>
            <w:vAlign w:val="center"/>
          </w:tcPr>
          <w:p w14:paraId="6D497DD3"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黄丽燕，徐曼菲，谷红丽，刘晓斌，金檀，曾娟，许悦婷，周榕</w:t>
            </w:r>
          </w:p>
        </w:tc>
        <w:tc>
          <w:tcPr>
            <w:tcW w:w="4050" w:type="dxa"/>
            <w:tcBorders>
              <w:top w:val="single" w:sz="4" w:space="0" w:color="auto"/>
              <w:left w:val="nil"/>
              <w:bottom w:val="single" w:sz="4" w:space="0" w:color="auto"/>
              <w:right w:val="single" w:sz="4" w:space="0" w:color="auto"/>
            </w:tcBorders>
            <w:shd w:val="clear" w:color="auto" w:fill="auto"/>
            <w:vAlign w:val="center"/>
          </w:tcPr>
          <w:p w14:paraId="6DFA2678"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华南师范大学</w:t>
            </w:r>
          </w:p>
        </w:tc>
      </w:tr>
      <w:tr w:rsidR="00583D06" w14:paraId="461AF714"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A2DE169"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375</w:t>
            </w:r>
          </w:p>
        </w:tc>
        <w:tc>
          <w:tcPr>
            <w:tcW w:w="4440" w:type="dxa"/>
            <w:tcBorders>
              <w:top w:val="single" w:sz="4" w:space="0" w:color="auto"/>
              <w:left w:val="nil"/>
              <w:bottom w:val="single" w:sz="4" w:space="0" w:color="auto"/>
              <w:right w:val="single" w:sz="4" w:space="0" w:color="auto"/>
            </w:tcBorders>
            <w:shd w:val="clear" w:color="auto" w:fill="auto"/>
            <w:vAlign w:val="center"/>
          </w:tcPr>
          <w:p w14:paraId="4406D116"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南山精神</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引领的</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三化三合三体系</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卓越医学人才培养模式改革与实践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6625F3EE"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冉丕鑫，赵醒村，李建华，吴他凡，王新华，罗健东，刘世明，黄锦坤，郑建民，林爱华，张慧群，张辉</w:t>
            </w:r>
          </w:p>
        </w:tc>
        <w:tc>
          <w:tcPr>
            <w:tcW w:w="4050" w:type="dxa"/>
            <w:tcBorders>
              <w:top w:val="single" w:sz="4" w:space="0" w:color="auto"/>
              <w:left w:val="nil"/>
              <w:bottom w:val="single" w:sz="4" w:space="0" w:color="auto"/>
              <w:right w:val="single" w:sz="4" w:space="0" w:color="auto"/>
            </w:tcBorders>
            <w:shd w:val="clear" w:color="auto" w:fill="auto"/>
            <w:vAlign w:val="center"/>
          </w:tcPr>
          <w:p w14:paraId="7E79D83D"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广州医科大学</w:t>
            </w:r>
          </w:p>
        </w:tc>
      </w:tr>
      <w:tr w:rsidR="00583D06" w14:paraId="62B81DB4"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1AA563C"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376</w:t>
            </w:r>
          </w:p>
        </w:tc>
        <w:tc>
          <w:tcPr>
            <w:tcW w:w="4440" w:type="dxa"/>
            <w:tcBorders>
              <w:top w:val="single" w:sz="4" w:space="0" w:color="auto"/>
              <w:left w:val="nil"/>
              <w:bottom w:val="single" w:sz="4" w:space="0" w:color="auto"/>
              <w:right w:val="single" w:sz="4" w:space="0" w:color="auto"/>
            </w:tcBorders>
            <w:shd w:val="clear" w:color="auto" w:fill="auto"/>
            <w:vAlign w:val="center"/>
          </w:tcPr>
          <w:p w14:paraId="0FA23814"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上下求索</w:t>
            </w:r>
            <w:r>
              <w:rPr>
                <w:rFonts w:ascii="Times New Roman" w:eastAsia="仿宋_GB2312" w:hAnsi="Times New Roman" w:cs="Times New Roman"/>
                <w:color w:val="000000"/>
                <w:kern w:val="0"/>
                <w:szCs w:val="21"/>
                <w:lang w:bidi="ar"/>
              </w:rPr>
              <w:t>40</w:t>
            </w:r>
            <w:r>
              <w:rPr>
                <w:rFonts w:ascii="Times New Roman" w:eastAsia="仿宋_GB2312" w:hAnsi="Times New Roman" w:cs="Times New Roman"/>
                <w:color w:val="000000"/>
                <w:kern w:val="0"/>
                <w:szCs w:val="21"/>
                <w:lang w:bidi="ar"/>
              </w:rPr>
              <w:t>年</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基于教育数学思想的大学数学</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三创</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教学改革与实践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7D0529A4"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张景中，王卿文，饶永生，聂衍刚，丛玉豪，李尚志，钟育彬，李进，管皓，邹宇，何卓衡，王捍贫，唐春明，陈联，汤茂斌</w:t>
            </w:r>
          </w:p>
        </w:tc>
        <w:tc>
          <w:tcPr>
            <w:tcW w:w="4050" w:type="dxa"/>
            <w:tcBorders>
              <w:top w:val="single" w:sz="4" w:space="0" w:color="auto"/>
              <w:left w:val="nil"/>
              <w:bottom w:val="single" w:sz="4" w:space="0" w:color="auto"/>
              <w:right w:val="single" w:sz="4" w:space="0" w:color="auto"/>
            </w:tcBorders>
            <w:shd w:val="clear" w:color="auto" w:fill="auto"/>
            <w:vAlign w:val="center"/>
          </w:tcPr>
          <w:p w14:paraId="6849DC88"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广州大学，上海大学，中国高等教育学会教育数学专业委员会</w:t>
            </w:r>
          </w:p>
        </w:tc>
      </w:tr>
      <w:tr w:rsidR="00583D06" w14:paraId="79340303"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BB9A3EA"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lastRenderedPageBreak/>
              <w:t>377</w:t>
            </w:r>
          </w:p>
        </w:tc>
        <w:tc>
          <w:tcPr>
            <w:tcW w:w="4440" w:type="dxa"/>
            <w:tcBorders>
              <w:top w:val="single" w:sz="4" w:space="0" w:color="auto"/>
              <w:left w:val="nil"/>
              <w:bottom w:val="single" w:sz="4" w:space="0" w:color="auto"/>
              <w:right w:val="single" w:sz="4" w:space="0" w:color="auto"/>
            </w:tcBorders>
            <w:shd w:val="clear" w:color="auto" w:fill="auto"/>
            <w:vAlign w:val="center"/>
          </w:tcPr>
          <w:p w14:paraId="237AAC96"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计算思维和信息素养并重的计算机基础课程体系重构与实践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2AC79B28" w14:textId="77777777" w:rsidR="00583D06" w:rsidRDefault="000C0125">
            <w:pPr>
              <w:pStyle w:val="a6"/>
              <w:rPr>
                <w:rFonts w:ascii="Times New Roman" w:eastAsia="仿宋_GB2312" w:hAnsi="Times New Roman"/>
              </w:rPr>
            </w:pPr>
            <w:r>
              <w:rPr>
                <w:rFonts w:ascii="Times New Roman" w:eastAsia="仿宋_GB2312" w:hAnsi="Times New Roman"/>
                <w:lang w:bidi="ar"/>
              </w:rPr>
              <w:t>王志强，陈国良，李廉，董荣胜，徐红云，毛睿，李坚强，梁正平，朱泽轩，杜智华，杨</w:t>
            </w:r>
            <w:r>
              <w:rPr>
                <w:rFonts w:ascii="Times New Roman" w:hAnsi="Times New Roman"/>
                <w:lang w:bidi="ar"/>
              </w:rPr>
              <w:t>烜</w:t>
            </w:r>
            <w:r>
              <w:rPr>
                <w:rFonts w:ascii="Times New Roman" w:eastAsia="仿宋_GB2312" w:hAnsi="Times New Roman"/>
                <w:lang w:bidi="ar"/>
              </w:rPr>
              <w:t>，蔡平，贾森，李延红，张艳，周虹，龚黎旰</w:t>
            </w:r>
          </w:p>
        </w:tc>
        <w:tc>
          <w:tcPr>
            <w:tcW w:w="4050" w:type="dxa"/>
            <w:tcBorders>
              <w:top w:val="single" w:sz="4" w:space="0" w:color="auto"/>
              <w:left w:val="nil"/>
              <w:bottom w:val="single" w:sz="4" w:space="0" w:color="auto"/>
              <w:right w:val="single" w:sz="4" w:space="0" w:color="auto"/>
            </w:tcBorders>
            <w:shd w:val="clear" w:color="auto" w:fill="auto"/>
            <w:vAlign w:val="center"/>
          </w:tcPr>
          <w:p w14:paraId="2339EF99"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深圳大学，兰州大学，桂林电子科技大学，华南理工大学，深圳北理莫斯科大学</w:t>
            </w:r>
          </w:p>
        </w:tc>
      </w:tr>
      <w:tr w:rsidR="00583D06" w14:paraId="7334C33A"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8C8BD01"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378</w:t>
            </w:r>
          </w:p>
        </w:tc>
        <w:tc>
          <w:tcPr>
            <w:tcW w:w="4440" w:type="dxa"/>
            <w:tcBorders>
              <w:top w:val="single" w:sz="4" w:space="0" w:color="auto"/>
              <w:left w:val="nil"/>
              <w:bottom w:val="single" w:sz="4" w:space="0" w:color="auto"/>
              <w:right w:val="single" w:sz="4" w:space="0" w:color="auto"/>
            </w:tcBorders>
            <w:shd w:val="clear" w:color="auto" w:fill="auto"/>
            <w:vAlign w:val="center"/>
          </w:tcPr>
          <w:p w14:paraId="10A4E5A6"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善用社会大课堂，巧手仁心育英才：以劳动教育赋能</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五育融合</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育人新模式</w:t>
            </w:r>
          </w:p>
        </w:tc>
        <w:tc>
          <w:tcPr>
            <w:tcW w:w="5136" w:type="dxa"/>
            <w:tcBorders>
              <w:top w:val="single" w:sz="4" w:space="0" w:color="auto"/>
              <w:left w:val="nil"/>
              <w:bottom w:val="single" w:sz="4" w:space="0" w:color="auto"/>
              <w:right w:val="single" w:sz="4" w:space="0" w:color="auto"/>
            </w:tcBorders>
            <w:shd w:val="clear" w:color="auto" w:fill="auto"/>
            <w:vAlign w:val="center"/>
          </w:tcPr>
          <w:p w14:paraId="44855624"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姜虹，蔡映辉，刘祥玲，黄静霞，孙泽伟，成海鹰，姚溱，凌学敏，黄博津，卓燕淳</w:t>
            </w:r>
          </w:p>
        </w:tc>
        <w:tc>
          <w:tcPr>
            <w:tcW w:w="4050" w:type="dxa"/>
            <w:tcBorders>
              <w:top w:val="single" w:sz="4" w:space="0" w:color="auto"/>
              <w:left w:val="nil"/>
              <w:bottom w:val="single" w:sz="4" w:space="0" w:color="auto"/>
              <w:right w:val="single" w:sz="4" w:space="0" w:color="auto"/>
            </w:tcBorders>
            <w:shd w:val="clear" w:color="auto" w:fill="auto"/>
            <w:vAlign w:val="center"/>
          </w:tcPr>
          <w:p w14:paraId="1B31B4E6"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汕头大学</w:t>
            </w:r>
          </w:p>
        </w:tc>
      </w:tr>
      <w:tr w:rsidR="00583D06" w14:paraId="36151EC8"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6D36500"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379</w:t>
            </w:r>
          </w:p>
        </w:tc>
        <w:tc>
          <w:tcPr>
            <w:tcW w:w="4440" w:type="dxa"/>
            <w:tcBorders>
              <w:top w:val="single" w:sz="4" w:space="0" w:color="auto"/>
              <w:left w:val="nil"/>
              <w:bottom w:val="single" w:sz="4" w:space="0" w:color="auto"/>
              <w:right w:val="single" w:sz="4" w:space="0" w:color="auto"/>
            </w:tcBorders>
            <w:shd w:val="clear" w:color="auto" w:fill="auto"/>
            <w:vAlign w:val="center"/>
          </w:tcPr>
          <w:p w14:paraId="360E6112"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面向企业智能化改造需求的自动化复合型人才培养模式改革与实践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4E847968"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任斌，胡耀华，胡文龙，丁文霞，孙泽文，韩清涛，赵洋，赖树明，胡亚伟，黎山峰</w:t>
            </w:r>
          </w:p>
        </w:tc>
        <w:tc>
          <w:tcPr>
            <w:tcW w:w="4050" w:type="dxa"/>
            <w:tcBorders>
              <w:top w:val="single" w:sz="4" w:space="0" w:color="auto"/>
              <w:left w:val="nil"/>
              <w:bottom w:val="single" w:sz="4" w:space="0" w:color="auto"/>
              <w:right w:val="single" w:sz="4" w:space="0" w:color="auto"/>
            </w:tcBorders>
            <w:shd w:val="clear" w:color="auto" w:fill="auto"/>
            <w:vAlign w:val="center"/>
          </w:tcPr>
          <w:p w14:paraId="248273DE"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东莞理工学院</w:t>
            </w:r>
          </w:p>
        </w:tc>
      </w:tr>
      <w:tr w:rsidR="00583D06" w14:paraId="77A5C441"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4D24470"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380</w:t>
            </w:r>
          </w:p>
        </w:tc>
        <w:tc>
          <w:tcPr>
            <w:tcW w:w="4440" w:type="dxa"/>
            <w:tcBorders>
              <w:top w:val="single" w:sz="4" w:space="0" w:color="auto"/>
              <w:left w:val="nil"/>
              <w:bottom w:val="single" w:sz="4" w:space="0" w:color="auto"/>
              <w:right w:val="single" w:sz="4" w:space="0" w:color="auto"/>
            </w:tcBorders>
            <w:shd w:val="clear" w:color="auto" w:fill="auto"/>
            <w:vAlign w:val="center"/>
          </w:tcPr>
          <w:p w14:paraId="4C2D2A0E"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根植本土</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面向东盟</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民族地区音乐舞蹈特色人才培养创新与实践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1ACAD816"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蔡央，侯道辉，谢斌，韦金玲，姚冰，华山，曾诚，李娜，温泉，梁寒琰，邱晨，楚卓，梁戈里，李志雄，吴霜，吕军辉，莫晓文，陈坤鹏，戴丽霞，黄磊，潘林紫，蒋燮，王莉萍，邱玉兰，杨志晓，戴伟，陈雪，侯君，贺翔，赖伟伟，凌晨</w:t>
            </w:r>
          </w:p>
        </w:tc>
        <w:tc>
          <w:tcPr>
            <w:tcW w:w="4050" w:type="dxa"/>
            <w:tcBorders>
              <w:top w:val="single" w:sz="4" w:space="0" w:color="auto"/>
              <w:left w:val="nil"/>
              <w:bottom w:val="single" w:sz="4" w:space="0" w:color="auto"/>
              <w:right w:val="single" w:sz="4" w:space="0" w:color="auto"/>
            </w:tcBorders>
            <w:shd w:val="clear" w:color="auto" w:fill="auto"/>
            <w:vAlign w:val="center"/>
          </w:tcPr>
          <w:p w14:paraId="71E7CB5D"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广西艺术学院</w:t>
            </w:r>
          </w:p>
        </w:tc>
      </w:tr>
      <w:tr w:rsidR="00583D06" w14:paraId="5FB4D18B"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D3FC984"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381</w:t>
            </w:r>
          </w:p>
        </w:tc>
        <w:tc>
          <w:tcPr>
            <w:tcW w:w="4440" w:type="dxa"/>
            <w:tcBorders>
              <w:top w:val="single" w:sz="4" w:space="0" w:color="auto"/>
              <w:left w:val="nil"/>
              <w:bottom w:val="single" w:sz="4" w:space="0" w:color="auto"/>
              <w:right w:val="single" w:sz="4" w:space="0" w:color="auto"/>
            </w:tcBorders>
            <w:shd w:val="clear" w:color="auto" w:fill="auto"/>
            <w:vAlign w:val="center"/>
          </w:tcPr>
          <w:p w14:paraId="52D6647E"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双跨融合，旺工淡学：海南自贸港新型旅游人才培养体系的创新与实践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4DD95CF8"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郭强，马勇，谢彦君，何彪，谢祥项，侯佩旭，刘莉莉，刘军，郭田田，余力力，王琳，董林峰，耿松涛，冯翔，游曼</w:t>
            </w:r>
          </w:p>
        </w:tc>
        <w:tc>
          <w:tcPr>
            <w:tcW w:w="4050" w:type="dxa"/>
            <w:tcBorders>
              <w:top w:val="single" w:sz="4" w:space="0" w:color="auto"/>
              <w:left w:val="nil"/>
              <w:bottom w:val="single" w:sz="4" w:space="0" w:color="auto"/>
              <w:right w:val="single" w:sz="4" w:space="0" w:color="auto"/>
            </w:tcBorders>
            <w:shd w:val="clear" w:color="auto" w:fill="auto"/>
            <w:vAlign w:val="center"/>
          </w:tcPr>
          <w:p w14:paraId="0F47D494"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海南大学</w:t>
            </w:r>
          </w:p>
        </w:tc>
      </w:tr>
      <w:tr w:rsidR="00583D06" w14:paraId="6DCC1290"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9380C1B"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382</w:t>
            </w:r>
          </w:p>
        </w:tc>
        <w:tc>
          <w:tcPr>
            <w:tcW w:w="4440" w:type="dxa"/>
            <w:tcBorders>
              <w:top w:val="single" w:sz="4" w:space="0" w:color="auto"/>
              <w:left w:val="nil"/>
              <w:bottom w:val="single" w:sz="4" w:space="0" w:color="auto"/>
              <w:right w:val="single" w:sz="4" w:space="0" w:color="auto"/>
            </w:tcBorders>
            <w:shd w:val="clear" w:color="auto" w:fill="auto"/>
            <w:vAlign w:val="center"/>
          </w:tcPr>
          <w:p w14:paraId="79EE6B8B"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浚源固本，知行融创：整体工程观引领的卓越土木工程人才培养探索与实践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66BD3DD0"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周绪红，李正良，华建民，陈朝晖，谢强，石宇，李百战，杨庆山，王志军，文俊浩，严薇，刘红，卢黎，刘纲，康明，刘猛，文海家，喻伟，夏洪流，黄国庆</w:t>
            </w:r>
          </w:p>
        </w:tc>
        <w:tc>
          <w:tcPr>
            <w:tcW w:w="4050" w:type="dxa"/>
            <w:tcBorders>
              <w:top w:val="single" w:sz="4" w:space="0" w:color="auto"/>
              <w:left w:val="nil"/>
              <w:bottom w:val="single" w:sz="4" w:space="0" w:color="auto"/>
              <w:right w:val="single" w:sz="4" w:space="0" w:color="auto"/>
            </w:tcBorders>
            <w:shd w:val="clear" w:color="auto" w:fill="auto"/>
            <w:vAlign w:val="center"/>
          </w:tcPr>
          <w:p w14:paraId="63827673"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重庆大学</w:t>
            </w:r>
          </w:p>
        </w:tc>
      </w:tr>
      <w:tr w:rsidR="00583D06" w14:paraId="4CD390D5"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F35905C"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383</w:t>
            </w:r>
          </w:p>
        </w:tc>
        <w:tc>
          <w:tcPr>
            <w:tcW w:w="4440" w:type="dxa"/>
            <w:tcBorders>
              <w:top w:val="single" w:sz="4" w:space="0" w:color="auto"/>
              <w:left w:val="nil"/>
              <w:bottom w:val="single" w:sz="4" w:space="0" w:color="auto"/>
              <w:right w:val="single" w:sz="4" w:space="0" w:color="auto"/>
            </w:tcBorders>
            <w:shd w:val="clear" w:color="auto" w:fill="auto"/>
            <w:vAlign w:val="center"/>
          </w:tcPr>
          <w:p w14:paraId="6361D198"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自主定位，实践立信，个性发展</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电子信息人才培养</w:t>
            </w:r>
            <w:r>
              <w:rPr>
                <w:rFonts w:ascii="Times New Roman" w:eastAsia="仿宋_GB2312" w:hAnsi="Times New Roman" w:cs="Times New Roman"/>
                <w:color w:val="000000"/>
                <w:kern w:val="0"/>
                <w:szCs w:val="21"/>
                <w:lang w:bidi="ar"/>
              </w:rPr>
              <w:t>1133</w:t>
            </w:r>
            <w:r>
              <w:rPr>
                <w:rFonts w:ascii="Times New Roman" w:eastAsia="仿宋_GB2312" w:hAnsi="Times New Roman" w:cs="Times New Roman"/>
                <w:color w:val="000000"/>
                <w:kern w:val="0"/>
                <w:szCs w:val="21"/>
                <w:lang w:bidi="ar"/>
              </w:rPr>
              <w:t>模式探索与实践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79592151"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曾孝平，曾浩，唐枋，颜芳，林英撑，于彦涛，周喜川，张玲，印勇，韩庆文，周建林，陈新龙，陈建军，宋焱翼</w:t>
            </w:r>
          </w:p>
        </w:tc>
        <w:tc>
          <w:tcPr>
            <w:tcW w:w="4050" w:type="dxa"/>
            <w:tcBorders>
              <w:top w:val="single" w:sz="4" w:space="0" w:color="auto"/>
              <w:left w:val="nil"/>
              <w:bottom w:val="single" w:sz="4" w:space="0" w:color="auto"/>
              <w:right w:val="single" w:sz="4" w:space="0" w:color="auto"/>
            </w:tcBorders>
            <w:shd w:val="clear" w:color="auto" w:fill="auto"/>
            <w:vAlign w:val="center"/>
          </w:tcPr>
          <w:p w14:paraId="49FAD1F8"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重庆大学</w:t>
            </w:r>
          </w:p>
        </w:tc>
      </w:tr>
      <w:tr w:rsidR="00583D06" w14:paraId="0F340986"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31FAC66"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384</w:t>
            </w:r>
          </w:p>
        </w:tc>
        <w:tc>
          <w:tcPr>
            <w:tcW w:w="4440" w:type="dxa"/>
            <w:tcBorders>
              <w:top w:val="single" w:sz="4" w:space="0" w:color="auto"/>
              <w:left w:val="nil"/>
              <w:bottom w:val="single" w:sz="4" w:space="0" w:color="auto"/>
              <w:right w:val="single" w:sz="4" w:space="0" w:color="auto"/>
            </w:tcBorders>
            <w:shd w:val="clear" w:color="auto" w:fill="auto"/>
            <w:vAlign w:val="center"/>
          </w:tcPr>
          <w:p w14:paraId="62F19630"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迈向工程强国的土建类学生非技术能力培养体系</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工程管理专业教学团队的实践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4CF557A5"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刘贵文，何继善，向鹏成，王孟钧，毛超，严薇，曾德珩，徐鹏鹏，叶</w:t>
            </w:r>
            <w:r>
              <w:rPr>
                <w:rFonts w:ascii="Times New Roman" w:eastAsia="微软雅黑" w:hAnsi="Times New Roman" w:cs="Times New Roman"/>
                <w:color w:val="000000"/>
                <w:kern w:val="0"/>
                <w:szCs w:val="21"/>
                <w:lang w:bidi="ar"/>
              </w:rPr>
              <w:t>堃</w:t>
            </w:r>
            <w:r>
              <w:rPr>
                <w:rFonts w:ascii="Times New Roman" w:eastAsia="仿宋_GB2312" w:hAnsi="Times New Roman" w:cs="Times New Roman"/>
                <w:color w:val="000000"/>
                <w:kern w:val="0"/>
                <w:szCs w:val="21"/>
                <w:lang w:bidi="ar"/>
              </w:rPr>
              <w:t>晖，杨宇，周滔，洪竞科，蔡伟光，王青娥，华建民，任宏，陈辉华</w:t>
            </w:r>
          </w:p>
        </w:tc>
        <w:tc>
          <w:tcPr>
            <w:tcW w:w="4050" w:type="dxa"/>
            <w:tcBorders>
              <w:top w:val="single" w:sz="4" w:space="0" w:color="auto"/>
              <w:left w:val="nil"/>
              <w:bottom w:val="single" w:sz="4" w:space="0" w:color="auto"/>
              <w:right w:val="single" w:sz="4" w:space="0" w:color="auto"/>
            </w:tcBorders>
            <w:shd w:val="clear" w:color="auto" w:fill="auto"/>
            <w:vAlign w:val="center"/>
          </w:tcPr>
          <w:p w14:paraId="45D6A4A3"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重庆大学，中南大学</w:t>
            </w:r>
          </w:p>
        </w:tc>
      </w:tr>
      <w:tr w:rsidR="00583D06" w14:paraId="656A7591"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2E62005"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lastRenderedPageBreak/>
              <w:t>385</w:t>
            </w:r>
          </w:p>
        </w:tc>
        <w:tc>
          <w:tcPr>
            <w:tcW w:w="4440" w:type="dxa"/>
            <w:tcBorders>
              <w:top w:val="single" w:sz="4" w:space="0" w:color="auto"/>
              <w:left w:val="nil"/>
              <w:bottom w:val="single" w:sz="4" w:space="0" w:color="auto"/>
              <w:right w:val="single" w:sz="4" w:space="0" w:color="auto"/>
            </w:tcBorders>
            <w:shd w:val="clear" w:color="auto" w:fill="auto"/>
            <w:vAlign w:val="center"/>
          </w:tcPr>
          <w:p w14:paraId="1666922D"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校企合作十年</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同守育人初心：土建类跨学科多专业联合毕业设计教学实践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60ABC7B8"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刘汉龙，胡学斌，杨宇，黄海静，陈娜，卢峰，徐波，陈金华，甘民，谢安，刘艺，郭炜，张亮，卿晓霞，曾旭东，刘宝，张海滨，顾湘，周智伟，张勤</w:t>
            </w:r>
          </w:p>
        </w:tc>
        <w:tc>
          <w:tcPr>
            <w:tcW w:w="4050" w:type="dxa"/>
            <w:tcBorders>
              <w:top w:val="single" w:sz="4" w:space="0" w:color="auto"/>
              <w:left w:val="nil"/>
              <w:bottom w:val="single" w:sz="4" w:space="0" w:color="auto"/>
              <w:right w:val="single" w:sz="4" w:space="0" w:color="auto"/>
            </w:tcBorders>
            <w:shd w:val="clear" w:color="auto" w:fill="auto"/>
            <w:vAlign w:val="center"/>
          </w:tcPr>
          <w:p w14:paraId="1C4B9B5F"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重庆大学，中国建筑西南设计研究院有限公司，华东建筑设计研究院有限公司</w:t>
            </w:r>
          </w:p>
        </w:tc>
      </w:tr>
      <w:tr w:rsidR="00583D06" w14:paraId="31A24E02"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A805360"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386</w:t>
            </w:r>
          </w:p>
        </w:tc>
        <w:tc>
          <w:tcPr>
            <w:tcW w:w="4440" w:type="dxa"/>
            <w:tcBorders>
              <w:top w:val="single" w:sz="4" w:space="0" w:color="auto"/>
              <w:left w:val="nil"/>
              <w:bottom w:val="single" w:sz="4" w:space="0" w:color="auto"/>
              <w:right w:val="single" w:sz="4" w:space="0" w:color="auto"/>
            </w:tcBorders>
            <w:shd w:val="clear" w:color="auto" w:fill="auto"/>
            <w:vAlign w:val="center"/>
          </w:tcPr>
          <w:p w14:paraId="079124C7"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新工科视域下机械工程卓越人才多维融合培养模式与实践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344A590A"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汤宝平，罗远新，杜静，王时龙，宋朝省，曹华军，陈晓慧，魏静，金鑫，刘飞，陈永洪，江桂云，张志清，冉琰，李雪梅</w:t>
            </w:r>
          </w:p>
        </w:tc>
        <w:tc>
          <w:tcPr>
            <w:tcW w:w="4050" w:type="dxa"/>
            <w:tcBorders>
              <w:top w:val="single" w:sz="4" w:space="0" w:color="auto"/>
              <w:left w:val="nil"/>
              <w:bottom w:val="single" w:sz="4" w:space="0" w:color="auto"/>
              <w:right w:val="single" w:sz="4" w:space="0" w:color="auto"/>
            </w:tcBorders>
            <w:shd w:val="clear" w:color="auto" w:fill="auto"/>
            <w:vAlign w:val="center"/>
          </w:tcPr>
          <w:p w14:paraId="2C23D007"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重庆大学</w:t>
            </w:r>
          </w:p>
        </w:tc>
      </w:tr>
      <w:tr w:rsidR="00583D06" w14:paraId="275F97B4"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E8EC960"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387</w:t>
            </w:r>
          </w:p>
        </w:tc>
        <w:tc>
          <w:tcPr>
            <w:tcW w:w="4440" w:type="dxa"/>
            <w:tcBorders>
              <w:top w:val="single" w:sz="4" w:space="0" w:color="auto"/>
              <w:left w:val="nil"/>
              <w:bottom w:val="single" w:sz="4" w:space="0" w:color="auto"/>
              <w:right w:val="single" w:sz="4" w:space="0" w:color="auto"/>
            </w:tcBorders>
            <w:shd w:val="clear" w:color="auto" w:fill="auto"/>
            <w:vAlign w:val="center"/>
          </w:tcPr>
          <w:p w14:paraId="72C2CF32"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精准服务国家战略的涉外法治人才培养西政实践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6915B8AF"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付子堂，岳彩申，王怀勇，张建文，陈咏梅，张春良，马知罕，龚暄杰，杨国华，胡尔贵，曹志建，孟庆涛，张波，佘杰新，李满奎</w:t>
            </w:r>
          </w:p>
        </w:tc>
        <w:tc>
          <w:tcPr>
            <w:tcW w:w="4050" w:type="dxa"/>
            <w:tcBorders>
              <w:top w:val="single" w:sz="4" w:space="0" w:color="auto"/>
              <w:left w:val="nil"/>
              <w:bottom w:val="single" w:sz="4" w:space="0" w:color="auto"/>
              <w:right w:val="single" w:sz="4" w:space="0" w:color="auto"/>
            </w:tcBorders>
            <w:shd w:val="clear" w:color="auto" w:fill="auto"/>
            <w:vAlign w:val="center"/>
          </w:tcPr>
          <w:p w14:paraId="29AC14FB"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西南政法大学</w:t>
            </w:r>
          </w:p>
        </w:tc>
      </w:tr>
      <w:tr w:rsidR="00583D06" w14:paraId="4750DC09"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214C9D5"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388</w:t>
            </w:r>
          </w:p>
        </w:tc>
        <w:tc>
          <w:tcPr>
            <w:tcW w:w="4440" w:type="dxa"/>
            <w:tcBorders>
              <w:top w:val="single" w:sz="4" w:space="0" w:color="auto"/>
              <w:left w:val="nil"/>
              <w:bottom w:val="single" w:sz="4" w:space="0" w:color="auto"/>
              <w:right w:val="single" w:sz="4" w:space="0" w:color="auto"/>
            </w:tcBorders>
            <w:shd w:val="clear" w:color="auto" w:fill="auto"/>
            <w:vAlign w:val="center"/>
          </w:tcPr>
          <w:p w14:paraId="5FD8F897"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法学教育从司法面向到社会面向转型，推动法治人才供给侧结构性调整</w:t>
            </w:r>
          </w:p>
        </w:tc>
        <w:tc>
          <w:tcPr>
            <w:tcW w:w="5136" w:type="dxa"/>
            <w:tcBorders>
              <w:top w:val="single" w:sz="4" w:space="0" w:color="auto"/>
              <w:left w:val="nil"/>
              <w:bottom w:val="single" w:sz="4" w:space="0" w:color="auto"/>
              <w:right w:val="single" w:sz="4" w:space="0" w:color="auto"/>
            </w:tcBorders>
            <w:shd w:val="clear" w:color="auto" w:fill="auto"/>
            <w:vAlign w:val="center"/>
          </w:tcPr>
          <w:p w14:paraId="20DE70A7"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孙鹏，龙大轩，唐力，谭宗泽，张力，侯国跃，黄忠，徐银波，曹兴权，李兆玉，黄汇，李媛</w:t>
            </w:r>
          </w:p>
        </w:tc>
        <w:tc>
          <w:tcPr>
            <w:tcW w:w="4050" w:type="dxa"/>
            <w:tcBorders>
              <w:top w:val="single" w:sz="4" w:space="0" w:color="auto"/>
              <w:left w:val="nil"/>
              <w:bottom w:val="single" w:sz="4" w:space="0" w:color="auto"/>
              <w:right w:val="single" w:sz="4" w:space="0" w:color="auto"/>
            </w:tcBorders>
            <w:shd w:val="clear" w:color="auto" w:fill="auto"/>
            <w:vAlign w:val="center"/>
          </w:tcPr>
          <w:p w14:paraId="14D7AA69"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西南政法大学</w:t>
            </w:r>
          </w:p>
        </w:tc>
      </w:tr>
      <w:tr w:rsidR="00583D06" w14:paraId="27CD3285"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B87E8BC"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389</w:t>
            </w:r>
          </w:p>
        </w:tc>
        <w:tc>
          <w:tcPr>
            <w:tcW w:w="4440" w:type="dxa"/>
            <w:tcBorders>
              <w:top w:val="single" w:sz="4" w:space="0" w:color="auto"/>
              <w:left w:val="nil"/>
              <w:bottom w:val="single" w:sz="4" w:space="0" w:color="auto"/>
              <w:right w:val="single" w:sz="4" w:space="0" w:color="auto"/>
            </w:tcBorders>
            <w:shd w:val="clear" w:color="auto" w:fill="auto"/>
            <w:vAlign w:val="center"/>
          </w:tcPr>
          <w:p w14:paraId="569432F4"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小儿科，大使命：培养高素质儿科医学人才的重医实践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05379641" w14:textId="77777777" w:rsidR="00583D06" w:rsidRDefault="000C0125">
            <w:pPr>
              <w:pStyle w:val="a6"/>
              <w:rPr>
                <w:rFonts w:ascii="Times New Roman" w:eastAsia="仿宋_GB2312" w:hAnsi="Times New Roman"/>
              </w:rPr>
            </w:pPr>
            <w:r>
              <w:rPr>
                <w:rFonts w:ascii="Times New Roman" w:eastAsia="仿宋_GB2312" w:hAnsi="Times New Roman"/>
                <w:lang w:bidi="ar"/>
              </w:rPr>
              <w:t>李秋，华子瑜，刘恩梅，朱静，张志勇，程茜，许红梅，翟</w:t>
            </w:r>
            <w:r>
              <w:rPr>
                <w:rFonts w:ascii="Times New Roman" w:hAnsi="Times New Roman"/>
                <w:lang w:bidi="ar"/>
              </w:rPr>
              <w:t>瑄</w:t>
            </w:r>
            <w:r>
              <w:rPr>
                <w:rFonts w:ascii="Times New Roman" w:eastAsia="仿宋_GB2312" w:hAnsi="Times New Roman"/>
                <w:lang w:bidi="ar"/>
              </w:rPr>
              <w:t>，张高福，黄曦，梁平，唐雪梅</w:t>
            </w:r>
          </w:p>
        </w:tc>
        <w:tc>
          <w:tcPr>
            <w:tcW w:w="4050" w:type="dxa"/>
            <w:tcBorders>
              <w:top w:val="single" w:sz="4" w:space="0" w:color="auto"/>
              <w:left w:val="nil"/>
              <w:bottom w:val="single" w:sz="4" w:space="0" w:color="auto"/>
              <w:right w:val="single" w:sz="4" w:space="0" w:color="auto"/>
            </w:tcBorders>
            <w:shd w:val="clear" w:color="auto" w:fill="auto"/>
            <w:vAlign w:val="center"/>
          </w:tcPr>
          <w:p w14:paraId="08609511"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重庆医科大学</w:t>
            </w:r>
          </w:p>
        </w:tc>
      </w:tr>
      <w:tr w:rsidR="00583D06" w14:paraId="65FD7276"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3B71F54"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390</w:t>
            </w:r>
          </w:p>
        </w:tc>
        <w:tc>
          <w:tcPr>
            <w:tcW w:w="4440" w:type="dxa"/>
            <w:tcBorders>
              <w:top w:val="single" w:sz="4" w:space="0" w:color="auto"/>
              <w:left w:val="nil"/>
              <w:bottom w:val="single" w:sz="4" w:space="0" w:color="auto"/>
              <w:right w:val="single" w:sz="4" w:space="0" w:color="auto"/>
            </w:tcBorders>
            <w:shd w:val="clear" w:color="auto" w:fill="auto"/>
            <w:vAlign w:val="center"/>
          </w:tcPr>
          <w:p w14:paraId="61A8078B"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社会主题统揽，艺术磨砺赋能</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塑造</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人民设计师</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的川美实践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3B1DB2AA"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段胜峰，吕曦，蒋金辰，皮永生，汪泳，骆玉平，吴菡晗，辛向阳，焦兴涛，王天祥，苏永刚，曾敏，谢亚平，魏勇，胡永攀，陈勇，周宗凯</w:t>
            </w:r>
          </w:p>
        </w:tc>
        <w:tc>
          <w:tcPr>
            <w:tcW w:w="4050" w:type="dxa"/>
            <w:tcBorders>
              <w:top w:val="single" w:sz="4" w:space="0" w:color="auto"/>
              <w:left w:val="nil"/>
              <w:bottom w:val="single" w:sz="4" w:space="0" w:color="auto"/>
              <w:right w:val="single" w:sz="4" w:space="0" w:color="auto"/>
            </w:tcBorders>
            <w:shd w:val="clear" w:color="auto" w:fill="auto"/>
            <w:vAlign w:val="center"/>
          </w:tcPr>
          <w:p w14:paraId="5E1FCE8A"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四川美术学院</w:t>
            </w:r>
          </w:p>
        </w:tc>
      </w:tr>
      <w:tr w:rsidR="00583D06" w14:paraId="238E2DD3"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AE06D80"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391</w:t>
            </w:r>
          </w:p>
        </w:tc>
        <w:tc>
          <w:tcPr>
            <w:tcW w:w="4440" w:type="dxa"/>
            <w:tcBorders>
              <w:top w:val="single" w:sz="4" w:space="0" w:color="auto"/>
              <w:left w:val="nil"/>
              <w:bottom w:val="single" w:sz="4" w:space="0" w:color="auto"/>
              <w:right w:val="single" w:sz="4" w:space="0" w:color="auto"/>
            </w:tcBorders>
            <w:shd w:val="clear" w:color="auto" w:fill="auto"/>
            <w:vAlign w:val="center"/>
          </w:tcPr>
          <w:p w14:paraId="7B290186"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新医科引领，</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口腔医学</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卓越人才培养模式的创新与实践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4C082740"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叶玲，张凌琳，赵志河，何苗，王了，岳莉，袁泉，罗恩，林云锋，于海洋</w:t>
            </w:r>
          </w:p>
        </w:tc>
        <w:tc>
          <w:tcPr>
            <w:tcW w:w="4050" w:type="dxa"/>
            <w:tcBorders>
              <w:top w:val="single" w:sz="4" w:space="0" w:color="auto"/>
              <w:left w:val="nil"/>
              <w:bottom w:val="single" w:sz="4" w:space="0" w:color="auto"/>
              <w:right w:val="single" w:sz="4" w:space="0" w:color="auto"/>
            </w:tcBorders>
            <w:shd w:val="clear" w:color="auto" w:fill="auto"/>
            <w:vAlign w:val="center"/>
          </w:tcPr>
          <w:p w14:paraId="6FBCE3CA"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四川大学</w:t>
            </w:r>
          </w:p>
        </w:tc>
      </w:tr>
      <w:tr w:rsidR="00583D06" w14:paraId="6D9BAB00"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8594908"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392</w:t>
            </w:r>
          </w:p>
        </w:tc>
        <w:tc>
          <w:tcPr>
            <w:tcW w:w="4440" w:type="dxa"/>
            <w:tcBorders>
              <w:top w:val="single" w:sz="4" w:space="0" w:color="auto"/>
              <w:left w:val="nil"/>
              <w:bottom w:val="single" w:sz="4" w:space="0" w:color="auto"/>
              <w:right w:val="single" w:sz="4" w:space="0" w:color="auto"/>
            </w:tcBorders>
            <w:shd w:val="clear" w:color="auto" w:fill="auto"/>
            <w:vAlign w:val="center"/>
          </w:tcPr>
          <w:p w14:paraId="7F7C8641"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登攀铸魂</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实践强能</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多元协同</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新时代西部地学创新人才培养的改革与实践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76448571"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倪师军，龚灏，刘清友，曾英，花海燕，程孝良，周菲，邓辉，何计蓉，何志华，曾国强，巨能攀，周仲礼，曹俊兴，裴向军</w:t>
            </w:r>
          </w:p>
        </w:tc>
        <w:tc>
          <w:tcPr>
            <w:tcW w:w="4050" w:type="dxa"/>
            <w:tcBorders>
              <w:top w:val="single" w:sz="4" w:space="0" w:color="auto"/>
              <w:left w:val="nil"/>
              <w:bottom w:val="single" w:sz="4" w:space="0" w:color="auto"/>
              <w:right w:val="single" w:sz="4" w:space="0" w:color="auto"/>
            </w:tcBorders>
            <w:shd w:val="clear" w:color="auto" w:fill="auto"/>
            <w:vAlign w:val="center"/>
          </w:tcPr>
          <w:p w14:paraId="28627EB3"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成都理工大学</w:t>
            </w:r>
          </w:p>
        </w:tc>
      </w:tr>
      <w:tr w:rsidR="00583D06" w14:paraId="0BD5DC83"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E88DBE7"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393</w:t>
            </w:r>
          </w:p>
        </w:tc>
        <w:tc>
          <w:tcPr>
            <w:tcW w:w="4440" w:type="dxa"/>
            <w:tcBorders>
              <w:top w:val="single" w:sz="4" w:space="0" w:color="auto"/>
              <w:left w:val="nil"/>
              <w:bottom w:val="single" w:sz="4" w:space="0" w:color="auto"/>
              <w:right w:val="single" w:sz="4" w:space="0" w:color="auto"/>
            </w:tcBorders>
            <w:shd w:val="clear" w:color="auto" w:fill="auto"/>
            <w:vAlign w:val="center"/>
          </w:tcPr>
          <w:p w14:paraId="45EE1A56"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精进</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深研</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笃行</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新时代中国特色社会主义政治经济学育人新体系十年探索</w:t>
            </w:r>
          </w:p>
        </w:tc>
        <w:tc>
          <w:tcPr>
            <w:tcW w:w="5136" w:type="dxa"/>
            <w:tcBorders>
              <w:top w:val="single" w:sz="4" w:space="0" w:color="auto"/>
              <w:left w:val="nil"/>
              <w:bottom w:val="single" w:sz="4" w:space="0" w:color="auto"/>
              <w:right w:val="single" w:sz="4" w:space="0" w:color="auto"/>
            </w:tcBorders>
            <w:shd w:val="clear" w:color="auto" w:fill="auto"/>
            <w:vAlign w:val="center"/>
          </w:tcPr>
          <w:p w14:paraId="581AA694"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丁任重，刘灿，盖凯程，李萍，韩文龙，赵磊，廖春华，唐晓勇，吴垠，徐舒，陈涛，陈秋生，孙大光，赵劲松，袁正</w:t>
            </w:r>
          </w:p>
        </w:tc>
        <w:tc>
          <w:tcPr>
            <w:tcW w:w="4050" w:type="dxa"/>
            <w:tcBorders>
              <w:top w:val="single" w:sz="4" w:space="0" w:color="auto"/>
              <w:left w:val="nil"/>
              <w:bottom w:val="single" w:sz="4" w:space="0" w:color="auto"/>
              <w:right w:val="single" w:sz="4" w:space="0" w:color="auto"/>
            </w:tcBorders>
            <w:shd w:val="clear" w:color="auto" w:fill="auto"/>
            <w:vAlign w:val="center"/>
          </w:tcPr>
          <w:p w14:paraId="782F1BF5"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西南财经大学</w:t>
            </w:r>
          </w:p>
        </w:tc>
      </w:tr>
      <w:tr w:rsidR="00583D06" w14:paraId="700E9E17"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6CC4182"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lastRenderedPageBreak/>
              <w:t>394</w:t>
            </w:r>
          </w:p>
        </w:tc>
        <w:tc>
          <w:tcPr>
            <w:tcW w:w="4440" w:type="dxa"/>
            <w:tcBorders>
              <w:top w:val="single" w:sz="4" w:space="0" w:color="auto"/>
              <w:left w:val="nil"/>
              <w:bottom w:val="single" w:sz="4" w:space="0" w:color="auto"/>
              <w:right w:val="single" w:sz="4" w:space="0" w:color="auto"/>
            </w:tcBorders>
            <w:shd w:val="clear" w:color="auto" w:fill="auto"/>
            <w:vAlign w:val="center"/>
          </w:tcPr>
          <w:p w14:paraId="6791DEC6"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多元浸润</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精准培育</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大学生创新创业能力培养体系探索与实践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23A7D374"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张林，兰利琼，叶玲，梁伟波，吴迪，严斌宇，邓富民，冉桂琼，李华，李卡，李昌龙，肖先勇，武梅，卢莉，贾舜宸，何露，翟硕，邓屹立，张艳霞，张怡，龚小刚，王君</w:t>
            </w:r>
          </w:p>
        </w:tc>
        <w:tc>
          <w:tcPr>
            <w:tcW w:w="4050" w:type="dxa"/>
            <w:tcBorders>
              <w:top w:val="single" w:sz="4" w:space="0" w:color="auto"/>
              <w:left w:val="nil"/>
              <w:bottom w:val="single" w:sz="4" w:space="0" w:color="auto"/>
              <w:right w:val="single" w:sz="4" w:space="0" w:color="auto"/>
            </w:tcBorders>
            <w:shd w:val="clear" w:color="auto" w:fill="auto"/>
            <w:vAlign w:val="center"/>
          </w:tcPr>
          <w:p w14:paraId="2B1DC4FF"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四川大学</w:t>
            </w:r>
          </w:p>
        </w:tc>
      </w:tr>
      <w:tr w:rsidR="00583D06" w14:paraId="53D293E2"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2578DEA"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395</w:t>
            </w:r>
          </w:p>
        </w:tc>
        <w:tc>
          <w:tcPr>
            <w:tcW w:w="4440" w:type="dxa"/>
            <w:tcBorders>
              <w:top w:val="single" w:sz="4" w:space="0" w:color="auto"/>
              <w:left w:val="nil"/>
              <w:bottom w:val="single" w:sz="4" w:space="0" w:color="auto"/>
              <w:right w:val="single" w:sz="4" w:space="0" w:color="auto"/>
            </w:tcBorders>
            <w:shd w:val="clear" w:color="auto" w:fill="auto"/>
            <w:vAlign w:val="center"/>
          </w:tcPr>
          <w:p w14:paraId="33B45709"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学科引领专业、科研促进教学</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电子类专业新工科创新人才培养模式探索与实践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5E65EE6A"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樊勇，陈万军，贾利军，何松柏，李雪梅，蒙林，于奇，金立川，李恩，曾葆青，张万里，徐岩，李朝海，任敏，程钰间</w:t>
            </w:r>
          </w:p>
        </w:tc>
        <w:tc>
          <w:tcPr>
            <w:tcW w:w="4050" w:type="dxa"/>
            <w:tcBorders>
              <w:top w:val="single" w:sz="4" w:space="0" w:color="auto"/>
              <w:left w:val="nil"/>
              <w:bottom w:val="single" w:sz="4" w:space="0" w:color="auto"/>
              <w:right w:val="single" w:sz="4" w:space="0" w:color="auto"/>
            </w:tcBorders>
            <w:shd w:val="clear" w:color="auto" w:fill="auto"/>
            <w:vAlign w:val="center"/>
          </w:tcPr>
          <w:p w14:paraId="30C7ACEA"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电子科技大学</w:t>
            </w:r>
          </w:p>
        </w:tc>
      </w:tr>
      <w:tr w:rsidR="00583D06" w14:paraId="56A7D38A"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EB83258"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396</w:t>
            </w:r>
          </w:p>
        </w:tc>
        <w:tc>
          <w:tcPr>
            <w:tcW w:w="4440" w:type="dxa"/>
            <w:tcBorders>
              <w:top w:val="single" w:sz="4" w:space="0" w:color="auto"/>
              <w:left w:val="nil"/>
              <w:bottom w:val="single" w:sz="4" w:space="0" w:color="auto"/>
              <w:right w:val="single" w:sz="4" w:space="0" w:color="auto"/>
            </w:tcBorders>
            <w:shd w:val="clear" w:color="auto" w:fill="auto"/>
            <w:vAlign w:val="center"/>
          </w:tcPr>
          <w:p w14:paraId="4A78047E"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重融合</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强实践</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促创新</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一流卫生检验本科人才培养模式的改革与实践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02B85B31"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裴晓方，李永新，邹晓莉，汪川，王国庆，曾红燕，孙成均，史莹，郑波，左浩江，许欣，蒋莉华，杨淑娟，唐田，曾沛斌，夏莹，熊静远，游佳，曾菊梅，周琛，李雯雯，陈嘉熠，郑田利，张翔凌，孙睿</w:t>
            </w:r>
          </w:p>
        </w:tc>
        <w:tc>
          <w:tcPr>
            <w:tcW w:w="4050" w:type="dxa"/>
            <w:tcBorders>
              <w:top w:val="single" w:sz="4" w:space="0" w:color="auto"/>
              <w:left w:val="nil"/>
              <w:bottom w:val="single" w:sz="4" w:space="0" w:color="auto"/>
              <w:right w:val="single" w:sz="4" w:space="0" w:color="auto"/>
            </w:tcBorders>
            <w:shd w:val="clear" w:color="auto" w:fill="auto"/>
            <w:vAlign w:val="center"/>
          </w:tcPr>
          <w:p w14:paraId="5B725983"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四川大学</w:t>
            </w:r>
          </w:p>
        </w:tc>
      </w:tr>
      <w:tr w:rsidR="00583D06" w14:paraId="29085BC5"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6B75FAC"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397</w:t>
            </w:r>
          </w:p>
        </w:tc>
        <w:tc>
          <w:tcPr>
            <w:tcW w:w="4440" w:type="dxa"/>
            <w:tcBorders>
              <w:top w:val="single" w:sz="4" w:space="0" w:color="auto"/>
              <w:left w:val="nil"/>
              <w:bottom w:val="single" w:sz="4" w:space="0" w:color="auto"/>
              <w:right w:val="single" w:sz="4" w:space="0" w:color="auto"/>
            </w:tcBorders>
            <w:shd w:val="clear" w:color="auto" w:fill="auto"/>
            <w:vAlign w:val="center"/>
          </w:tcPr>
          <w:p w14:paraId="21F71573"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构建</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三堂互融</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教学模式，培养机械类学生创新能力</w:t>
            </w:r>
          </w:p>
        </w:tc>
        <w:tc>
          <w:tcPr>
            <w:tcW w:w="5136" w:type="dxa"/>
            <w:tcBorders>
              <w:top w:val="single" w:sz="4" w:space="0" w:color="auto"/>
              <w:left w:val="nil"/>
              <w:bottom w:val="single" w:sz="4" w:space="0" w:color="auto"/>
              <w:right w:val="single" w:sz="4" w:space="0" w:color="auto"/>
            </w:tcBorders>
            <w:shd w:val="clear" w:color="auto" w:fill="auto"/>
            <w:vAlign w:val="center"/>
          </w:tcPr>
          <w:p w14:paraId="0F258C54"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张祖涛，董大伟，周仲荣，潘亚嘉，罗大兵，袁艳平，钱林茂，李静波，田怀文，康锐，刘朝晖，张则强，王衡，邹喜华，李恒超</w:t>
            </w:r>
          </w:p>
        </w:tc>
        <w:tc>
          <w:tcPr>
            <w:tcW w:w="4050" w:type="dxa"/>
            <w:tcBorders>
              <w:top w:val="single" w:sz="4" w:space="0" w:color="auto"/>
              <w:left w:val="nil"/>
              <w:bottom w:val="single" w:sz="4" w:space="0" w:color="auto"/>
              <w:right w:val="single" w:sz="4" w:space="0" w:color="auto"/>
            </w:tcBorders>
            <w:shd w:val="clear" w:color="auto" w:fill="auto"/>
            <w:vAlign w:val="center"/>
          </w:tcPr>
          <w:p w14:paraId="2F190B7B"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西南交通大学</w:t>
            </w:r>
          </w:p>
        </w:tc>
      </w:tr>
      <w:tr w:rsidR="00583D06" w14:paraId="4FD0C2EB"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FB5FD67"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398</w:t>
            </w:r>
          </w:p>
        </w:tc>
        <w:tc>
          <w:tcPr>
            <w:tcW w:w="4440" w:type="dxa"/>
            <w:tcBorders>
              <w:top w:val="single" w:sz="4" w:space="0" w:color="auto"/>
              <w:left w:val="nil"/>
              <w:bottom w:val="single" w:sz="4" w:space="0" w:color="auto"/>
              <w:right w:val="single" w:sz="4" w:space="0" w:color="auto"/>
            </w:tcBorders>
            <w:shd w:val="clear" w:color="auto" w:fill="auto"/>
            <w:vAlign w:val="center"/>
          </w:tcPr>
          <w:p w14:paraId="53BEB9B6"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大学生财经素养通识教育的文综实验教学体系创建与实践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68226801"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徐玖平，李小平，卢毅，应千伟，牛永革，胡知能，吴鹏，张攀，刘海月，郑洪燕，黄勇，孟致毅，吴邦刚，贾西猛，王凤娟</w:t>
            </w:r>
          </w:p>
        </w:tc>
        <w:tc>
          <w:tcPr>
            <w:tcW w:w="4050" w:type="dxa"/>
            <w:tcBorders>
              <w:top w:val="single" w:sz="4" w:space="0" w:color="auto"/>
              <w:left w:val="nil"/>
              <w:bottom w:val="single" w:sz="4" w:space="0" w:color="auto"/>
              <w:right w:val="single" w:sz="4" w:space="0" w:color="auto"/>
            </w:tcBorders>
            <w:shd w:val="clear" w:color="auto" w:fill="auto"/>
            <w:vAlign w:val="center"/>
          </w:tcPr>
          <w:p w14:paraId="7B026C6B"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四川大学</w:t>
            </w:r>
          </w:p>
        </w:tc>
      </w:tr>
      <w:tr w:rsidR="00583D06" w14:paraId="6DB96826"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C9F6E00"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399</w:t>
            </w:r>
          </w:p>
        </w:tc>
        <w:tc>
          <w:tcPr>
            <w:tcW w:w="4440" w:type="dxa"/>
            <w:tcBorders>
              <w:top w:val="single" w:sz="4" w:space="0" w:color="auto"/>
              <w:left w:val="nil"/>
              <w:bottom w:val="single" w:sz="4" w:space="0" w:color="auto"/>
              <w:right w:val="single" w:sz="4" w:space="0" w:color="auto"/>
            </w:tcBorders>
            <w:shd w:val="clear" w:color="auto" w:fill="auto"/>
            <w:vAlign w:val="center"/>
          </w:tcPr>
          <w:p w14:paraId="4F2B386B"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激发创新潜能导向的工科院校美育体系二十年探索与实践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55BD8DC5"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申小蓉，刘惠，杨菁，杜卫，李书简，黄廷祝，祝小宁，彭岷，徐世中，唐勇，沈倩，蔡晓鸥，郝云超，岳路鹏，骆德渊，汤羽，潘锦，杨阳</w:t>
            </w:r>
          </w:p>
        </w:tc>
        <w:tc>
          <w:tcPr>
            <w:tcW w:w="4050" w:type="dxa"/>
            <w:tcBorders>
              <w:top w:val="single" w:sz="4" w:space="0" w:color="auto"/>
              <w:left w:val="nil"/>
              <w:bottom w:val="single" w:sz="4" w:space="0" w:color="auto"/>
              <w:right w:val="single" w:sz="4" w:space="0" w:color="auto"/>
            </w:tcBorders>
            <w:shd w:val="clear" w:color="auto" w:fill="auto"/>
            <w:vAlign w:val="center"/>
          </w:tcPr>
          <w:p w14:paraId="7CEB1C95"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电子科技大学</w:t>
            </w:r>
          </w:p>
        </w:tc>
      </w:tr>
      <w:tr w:rsidR="00583D06" w14:paraId="44F4B290"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39F48A1"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400</w:t>
            </w:r>
          </w:p>
        </w:tc>
        <w:tc>
          <w:tcPr>
            <w:tcW w:w="4440" w:type="dxa"/>
            <w:tcBorders>
              <w:top w:val="single" w:sz="4" w:space="0" w:color="auto"/>
              <w:left w:val="nil"/>
              <w:bottom w:val="single" w:sz="4" w:space="0" w:color="auto"/>
              <w:right w:val="single" w:sz="4" w:space="0" w:color="auto"/>
            </w:tcBorders>
            <w:shd w:val="clear" w:color="auto" w:fill="auto"/>
            <w:vAlign w:val="center"/>
          </w:tcPr>
          <w:p w14:paraId="131E9BCE"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医教研协同，</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两个递进</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推进卓越医学创新人才培养的川大华西实践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7A681035"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李为民，卿平，万学红，王坤杰，姚巡，柴桦，张猎，曾静，王星月，程春燕，蒲丹，谢红，贺庆军，王涵，周昀，曾波，王澎，田安宁</w:t>
            </w:r>
          </w:p>
        </w:tc>
        <w:tc>
          <w:tcPr>
            <w:tcW w:w="4050" w:type="dxa"/>
            <w:tcBorders>
              <w:top w:val="single" w:sz="4" w:space="0" w:color="auto"/>
              <w:left w:val="nil"/>
              <w:bottom w:val="single" w:sz="4" w:space="0" w:color="auto"/>
              <w:right w:val="single" w:sz="4" w:space="0" w:color="auto"/>
            </w:tcBorders>
            <w:shd w:val="clear" w:color="auto" w:fill="auto"/>
            <w:vAlign w:val="center"/>
          </w:tcPr>
          <w:p w14:paraId="424CC7A3"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四川大学</w:t>
            </w:r>
          </w:p>
        </w:tc>
      </w:tr>
      <w:tr w:rsidR="00583D06" w14:paraId="77DED440"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910177D"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lastRenderedPageBreak/>
              <w:t>401</w:t>
            </w:r>
          </w:p>
        </w:tc>
        <w:tc>
          <w:tcPr>
            <w:tcW w:w="4440" w:type="dxa"/>
            <w:tcBorders>
              <w:top w:val="single" w:sz="4" w:space="0" w:color="auto"/>
              <w:left w:val="nil"/>
              <w:bottom w:val="single" w:sz="4" w:space="0" w:color="auto"/>
              <w:right w:val="single" w:sz="4" w:space="0" w:color="auto"/>
            </w:tcBorders>
            <w:shd w:val="clear" w:color="auto" w:fill="auto"/>
            <w:vAlign w:val="center"/>
          </w:tcPr>
          <w:p w14:paraId="2A8F24B1"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思政引领，质量为魂，创新性研究型交通运输专业人才培养体系的构建与实践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2CDCFB68"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彭其渊，罗霞，朱健梅，闫海峰，殷勇，李力，汤银英，鲁工圆，文超，陶思宇，王蔚，蹇明，蒋阳升，张晓梅，龚迪</w:t>
            </w:r>
          </w:p>
        </w:tc>
        <w:tc>
          <w:tcPr>
            <w:tcW w:w="4050" w:type="dxa"/>
            <w:tcBorders>
              <w:top w:val="single" w:sz="4" w:space="0" w:color="auto"/>
              <w:left w:val="nil"/>
              <w:bottom w:val="single" w:sz="4" w:space="0" w:color="auto"/>
              <w:right w:val="single" w:sz="4" w:space="0" w:color="auto"/>
            </w:tcBorders>
            <w:shd w:val="clear" w:color="auto" w:fill="auto"/>
            <w:vAlign w:val="center"/>
          </w:tcPr>
          <w:p w14:paraId="3E1A5CA1"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西南交通大学</w:t>
            </w:r>
          </w:p>
        </w:tc>
      </w:tr>
      <w:tr w:rsidR="00583D06" w14:paraId="69FB2C23"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BB8209F"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402</w:t>
            </w:r>
          </w:p>
        </w:tc>
        <w:tc>
          <w:tcPr>
            <w:tcW w:w="4440" w:type="dxa"/>
            <w:tcBorders>
              <w:top w:val="single" w:sz="4" w:space="0" w:color="auto"/>
              <w:left w:val="nil"/>
              <w:bottom w:val="single" w:sz="4" w:space="0" w:color="auto"/>
              <w:right w:val="single" w:sz="4" w:space="0" w:color="auto"/>
            </w:tcBorders>
            <w:shd w:val="clear" w:color="auto" w:fill="auto"/>
            <w:vAlign w:val="center"/>
          </w:tcPr>
          <w:p w14:paraId="604B5C6C"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以弘扬江姐精神为引领的四川大学红色文化育人体系构建与实践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654E68F7"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曹萍，张红伟，李建华，党跃武，徐海鑫，毕玉，张学昌，陈森，赵露，焦阳，冯兵，张洪松，王彬彬，鲍成志，赵云，杜小军，蔚钰，卿平</w:t>
            </w:r>
          </w:p>
        </w:tc>
        <w:tc>
          <w:tcPr>
            <w:tcW w:w="4050" w:type="dxa"/>
            <w:tcBorders>
              <w:top w:val="single" w:sz="4" w:space="0" w:color="auto"/>
              <w:left w:val="nil"/>
              <w:bottom w:val="single" w:sz="4" w:space="0" w:color="auto"/>
              <w:right w:val="single" w:sz="4" w:space="0" w:color="auto"/>
            </w:tcBorders>
            <w:shd w:val="clear" w:color="auto" w:fill="auto"/>
            <w:vAlign w:val="center"/>
          </w:tcPr>
          <w:p w14:paraId="580A328E"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四川大学</w:t>
            </w:r>
          </w:p>
        </w:tc>
      </w:tr>
      <w:tr w:rsidR="00583D06" w14:paraId="65C17DD3"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55B9F26"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403</w:t>
            </w:r>
          </w:p>
        </w:tc>
        <w:tc>
          <w:tcPr>
            <w:tcW w:w="4440" w:type="dxa"/>
            <w:tcBorders>
              <w:top w:val="single" w:sz="4" w:space="0" w:color="auto"/>
              <w:left w:val="nil"/>
              <w:bottom w:val="single" w:sz="4" w:space="0" w:color="auto"/>
              <w:right w:val="single" w:sz="4" w:space="0" w:color="auto"/>
            </w:tcBorders>
            <w:shd w:val="clear" w:color="auto" w:fill="auto"/>
            <w:vAlign w:val="center"/>
          </w:tcPr>
          <w:p w14:paraId="7711458A"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以量谋大</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到</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以质图强</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专业内涵发展的路径与实践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057C22B1"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李华，梁斌，张红伟，李怡，严斌宇，洪玫，赵云，徐友才，梁伟波，兰中仁，夏志强，黄崇湘，林江莉，王鹏，杨利琴，胡廉洁，梁中和，杨频，李长松，李娟</w:t>
            </w:r>
          </w:p>
        </w:tc>
        <w:tc>
          <w:tcPr>
            <w:tcW w:w="4050" w:type="dxa"/>
            <w:tcBorders>
              <w:top w:val="single" w:sz="4" w:space="0" w:color="auto"/>
              <w:left w:val="nil"/>
              <w:bottom w:val="single" w:sz="4" w:space="0" w:color="auto"/>
              <w:right w:val="single" w:sz="4" w:space="0" w:color="auto"/>
            </w:tcBorders>
            <w:shd w:val="clear" w:color="auto" w:fill="auto"/>
            <w:vAlign w:val="center"/>
          </w:tcPr>
          <w:p w14:paraId="041C44B8"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四川大学</w:t>
            </w:r>
          </w:p>
        </w:tc>
      </w:tr>
      <w:tr w:rsidR="00583D06" w14:paraId="33EDA29A"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470A733"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404</w:t>
            </w:r>
          </w:p>
        </w:tc>
        <w:tc>
          <w:tcPr>
            <w:tcW w:w="4440" w:type="dxa"/>
            <w:tcBorders>
              <w:top w:val="single" w:sz="4" w:space="0" w:color="auto"/>
              <w:left w:val="nil"/>
              <w:bottom w:val="single" w:sz="4" w:space="0" w:color="auto"/>
              <w:right w:val="single" w:sz="4" w:space="0" w:color="auto"/>
            </w:tcBorders>
            <w:shd w:val="clear" w:color="auto" w:fill="auto"/>
            <w:vAlign w:val="center"/>
          </w:tcPr>
          <w:p w14:paraId="6344A5BD"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医工融合跨界人才</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五维五贯</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培养模式的探索与实践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5D3548ED" w14:textId="77777777" w:rsidR="00583D06" w:rsidRDefault="000C0125">
            <w:pPr>
              <w:pStyle w:val="a6"/>
              <w:rPr>
                <w:rFonts w:ascii="Times New Roman" w:eastAsia="仿宋_GB2312" w:hAnsi="Times New Roman"/>
              </w:rPr>
            </w:pPr>
            <w:r>
              <w:rPr>
                <w:rFonts w:ascii="Times New Roman" w:eastAsia="仿宋_GB2312" w:hAnsi="Times New Roman"/>
                <w:lang w:bidi="ar"/>
              </w:rPr>
              <w:t>尹光福，张兴栋，林江莉，王云兵，赵长生，杨为中，</w:t>
            </w:r>
            <w:r>
              <w:rPr>
                <w:rFonts w:ascii="Times New Roman" w:hAnsi="Times New Roman"/>
                <w:lang w:bidi="ar"/>
              </w:rPr>
              <w:t>芶</w:t>
            </w:r>
            <w:r>
              <w:rPr>
                <w:rFonts w:ascii="Times New Roman" w:eastAsia="仿宋_GB2312" w:hAnsi="Times New Roman"/>
                <w:lang w:bidi="ar"/>
              </w:rPr>
              <w:t>立，李昌龙，刘肖珩，樊渝江，李娟，蒲曦鸣，陈艳雯，张仕勇，李向锋</w:t>
            </w:r>
          </w:p>
        </w:tc>
        <w:tc>
          <w:tcPr>
            <w:tcW w:w="4050" w:type="dxa"/>
            <w:tcBorders>
              <w:top w:val="single" w:sz="4" w:space="0" w:color="auto"/>
              <w:left w:val="nil"/>
              <w:bottom w:val="single" w:sz="4" w:space="0" w:color="auto"/>
              <w:right w:val="single" w:sz="4" w:space="0" w:color="auto"/>
            </w:tcBorders>
            <w:shd w:val="clear" w:color="auto" w:fill="auto"/>
            <w:vAlign w:val="center"/>
          </w:tcPr>
          <w:p w14:paraId="1B9734F2"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四川大学，中国生物材料学会，四川省生物医学工程学会</w:t>
            </w:r>
          </w:p>
        </w:tc>
      </w:tr>
      <w:tr w:rsidR="00583D06" w14:paraId="4B9A6063"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C40E95E"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405</w:t>
            </w:r>
          </w:p>
        </w:tc>
        <w:tc>
          <w:tcPr>
            <w:tcW w:w="4440" w:type="dxa"/>
            <w:tcBorders>
              <w:top w:val="single" w:sz="4" w:space="0" w:color="auto"/>
              <w:left w:val="nil"/>
              <w:bottom w:val="single" w:sz="4" w:space="0" w:color="auto"/>
              <w:right w:val="single" w:sz="4" w:space="0" w:color="auto"/>
            </w:tcBorders>
            <w:shd w:val="clear" w:color="auto" w:fill="auto"/>
            <w:vAlign w:val="center"/>
          </w:tcPr>
          <w:p w14:paraId="581357C2"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强化价值引领、重构核心课程、创新实践体系，培养高质量软件工程人才</w:t>
            </w:r>
          </w:p>
        </w:tc>
        <w:tc>
          <w:tcPr>
            <w:tcW w:w="5136" w:type="dxa"/>
            <w:tcBorders>
              <w:top w:val="single" w:sz="4" w:space="0" w:color="auto"/>
              <w:left w:val="nil"/>
              <w:bottom w:val="single" w:sz="4" w:space="0" w:color="auto"/>
              <w:right w:val="single" w:sz="4" w:space="0" w:color="auto"/>
            </w:tcBorders>
            <w:shd w:val="clear" w:color="auto" w:fill="auto"/>
            <w:vAlign w:val="center"/>
          </w:tcPr>
          <w:p w14:paraId="6CBD2180" w14:textId="77777777" w:rsidR="00583D06" w:rsidRDefault="000C0125">
            <w:pPr>
              <w:pStyle w:val="a6"/>
              <w:rPr>
                <w:rFonts w:ascii="Times New Roman" w:eastAsia="仿宋_GB2312" w:hAnsi="Times New Roman"/>
              </w:rPr>
            </w:pPr>
            <w:r>
              <w:rPr>
                <w:rFonts w:ascii="Times New Roman" w:eastAsia="仿宋_GB2312" w:hAnsi="Times New Roman"/>
                <w:lang w:bidi="ar"/>
              </w:rPr>
              <w:t>周世杰，廖勇，赵洋，聂旭云，王瑞锦，吴祖峰，朱国斌，任立勇，方曼，管庆，汤羽，吴劲，洪磊，刘辉，傅</w:t>
            </w:r>
            <w:r>
              <w:rPr>
                <w:rFonts w:ascii="Times New Roman" w:hAnsi="Times New Roman"/>
                <w:lang w:bidi="ar"/>
              </w:rPr>
              <w:t>翀</w:t>
            </w:r>
            <w:r>
              <w:rPr>
                <w:rFonts w:ascii="Times New Roman" w:eastAsia="仿宋_GB2312" w:hAnsi="Times New Roman"/>
                <w:lang w:bidi="ar"/>
              </w:rPr>
              <w:t>，蔡竟业，雷航，陈佳，徐旭如，谢梦雅</w:t>
            </w:r>
          </w:p>
        </w:tc>
        <w:tc>
          <w:tcPr>
            <w:tcW w:w="4050" w:type="dxa"/>
            <w:tcBorders>
              <w:top w:val="single" w:sz="4" w:space="0" w:color="auto"/>
              <w:left w:val="nil"/>
              <w:bottom w:val="single" w:sz="4" w:space="0" w:color="auto"/>
              <w:right w:val="single" w:sz="4" w:space="0" w:color="auto"/>
            </w:tcBorders>
            <w:shd w:val="clear" w:color="auto" w:fill="auto"/>
            <w:vAlign w:val="center"/>
          </w:tcPr>
          <w:p w14:paraId="21BC3E9C"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电子科技大学</w:t>
            </w:r>
          </w:p>
        </w:tc>
      </w:tr>
      <w:tr w:rsidR="00583D06" w14:paraId="7A602BC0"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9581961"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406</w:t>
            </w:r>
          </w:p>
        </w:tc>
        <w:tc>
          <w:tcPr>
            <w:tcW w:w="4440" w:type="dxa"/>
            <w:tcBorders>
              <w:top w:val="single" w:sz="4" w:space="0" w:color="auto"/>
              <w:left w:val="nil"/>
              <w:bottom w:val="single" w:sz="4" w:space="0" w:color="auto"/>
              <w:right w:val="single" w:sz="4" w:space="0" w:color="auto"/>
            </w:tcBorders>
            <w:shd w:val="clear" w:color="auto" w:fill="auto"/>
            <w:vAlign w:val="center"/>
          </w:tcPr>
          <w:p w14:paraId="5BD30D9D"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集群共建高校财经慕课联盟</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构筑优质教学资源共享体系</w:t>
            </w:r>
          </w:p>
        </w:tc>
        <w:tc>
          <w:tcPr>
            <w:tcW w:w="5136" w:type="dxa"/>
            <w:tcBorders>
              <w:top w:val="single" w:sz="4" w:space="0" w:color="auto"/>
              <w:left w:val="nil"/>
              <w:bottom w:val="single" w:sz="4" w:space="0" w:color="auto"/>
              <w:right w:val="single" w:sz="4" w:space="0" w:color="auto"/>
            </w:tcBorders>
            <w:shd w:val="clear" w:color="auto" w:fill="auto"/>
            <w:vAlign w:val="center"/>
          </w:tcPr>
          <w:p w14:paraId="64D7BABF"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汤火箭，蒋先玲，李志生，李桂君，江晓东，李永强，廖国琼，李政辉，王伦刚，王铭娴，高晋康，欧李梅，陈昊，刘凌冰，叶林祥，张军，王海芳，李海龙</w:t>
            </w:r>
          </w:p>
        </w:tc>
        <w:tc>
          <w:tcPr>
            <w:tcW w:w="4050" w:type="dxa"/>
            <w:tcBorders>
              <w:top w:val="single" w:sz="4" w:space="0" w:color="auto"/>
              <w:left w:val="nil"/>
              <w:bottom w:val="single" w:sz="4" w:space="0" w:color="auto"/>
              <w:right w:val="single" w:sz="4" w:space="0" w:color="auto"/>
            </w:tcBorders>
            <w:shd w:val="clear" w:color="auto" w:fill="auto"/>
            <w:vAlign w:val="center"/>
          </w:tcPr>
          <w:p w14:paraId="4599F45D"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西南财经大学，对外经济贸易大学，中南财经政法大学，中央财经大学，上海财经大学，江西财经大学，浙江财经大学，东北财经大学，南京财经大学，广东财经大学，新疆财经大学，中国高教学会高等财经教育分会</w:t>
            </w:r>
          </w:p>
        </w:tc>
      </w:tr>
      <w:tr w:rsidR="00583D06" w14:paraId="722C3FFA"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9747CE1"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lastRenderedPageBreak/>
              <w:t>407</w:t>
            </w:r>
          </w:p>
        </w:tc>
        <w:tc>
          <w:tcPr>
            <w:tcW w:w="4440" w:type="dxa"/>
            <w:tcBorders>
              <w:top w:val="single" w:sz="4" w:space="0" w:color="auto"/>
              <w:left w:val="nil"/>
              <w:bottom w:val="single" w:sz="4" w:space="0" w:color="auto"/>
              <w:right w:val="single" w:sz="4" w:space="0" w:color="auto"/>
            </w:tcBorders>
            <w:shd w:val="clear" w:color="auto" w:fill="auto"/>
            <w:vAlign w:val="center"/>
          </w:tcPr>
          <w:p w14:paraId="3F56C857"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服务</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一带一路</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重大需求，深化工程教育改革，培养铁路国际工程卓越人才</w:t>
            </w:r>
          </w:p>
        </w:tc>
        <w:tc>
          <w:tcPr>
            <w:tcW w:w="5136" w:type="dxa"/>
            <w:tcBorders>
              <w:top w:val="single" w:sz="4" w:space="0" w:color="auto"/>
              <w:left w:val="nil"/>
              <w:bottom w:val="single" w:sz="4" w:space="0" w:color="auto"/>
              <w:right w:val="single" w:sz="4" w:space="0" w:color="auto"/>
            </w:tcBorders>
            <w:shd w:val="clear" w:color="auto" w:fill="auto"/>
            <w:vAlign w:val="center"/>
          </w:tcPr>
          <w:p w14:paraId="1219D4D5"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冯晓云，郝莉，葛兴来，李成坚，张铎，代宁，王平，张锦，宋文胜，欣羚，宋爱玲，杜博文，马征，朱军，李君，郭永春，韩效，张方，孙鹏飞，孔祥彬</w:t>
            </w:r>
          </w:p>
        </w:tc>
        <w:tc>
          <w:tcPr>
            <w:tcW w:w="4050" w:type="dxa"/>
            <w:tcBorders>
              <w:top w:val="single" w:sz="4" w:space="0" w:color="auto"/>
              <w:left w:val="nil"/>
              <w:bottom w:val="single" w:sz="4" w:space="0" w:color="auto"/>
              <w:right w:val="single" w:sz="4" w:space="0" w:color="auto"/>
            </w:tcBorders>
            <w:shd w:val="clear" w:color="auto" w:fill="auto"/>
            <w:vAlign w:val="center"/>
          </w:tcPr>
          <w:p w14:paraId="003BFBD1"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西南交通大学</w:t>
            </w:r>
          </w:p>
        </w:tc>
      </w:tr>
      <w:tr w:rsidR="00583D06" w14:paraId="3F805B78"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2D51494"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408</w:t>
            </w:r>
          </w:p>
        </w:tc>
        <w:tc>
          <w:tcPr>
            <w:tcW w:w="4440" w:type="dxa"/>
            <w:tcBorders>
              <w:top w:val="single" w:sz="4" w:space="0" w:color="auto"/>
              <w:left w:val="nil"/>
              <w:bottom w:val="single" w:sz="4" w:space="0" w:color="auto"/>
              <w:right w:val="single" w:sz="4" w:space="0" w:color="auto"/>
            </w:tcBorders>
            <w:shd w:val="clear" w:color="auto" w:fill="auto"/>
            <w:vAlign w:val="center"/>
          </w:tcPr>
          <w:p w14:paraId="49AC6534"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校城融合</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中外融汇</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多维融通</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地方高校国际化应用型人才培养探索与实践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6E50B77F"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叶安胜，王清远，王小军，杜洁，李萍，冉毅嵩，冯威，吴启红，邓丽娜，刘晓，孙雁霞，刘茜，刘彤，赵倩，于曦</w:t>
            </w:r>
          </w:p>
        </w:tc>
        <w:tc>
          <w:tcPr>
            <w:tcW w:w="4050" w:type="dxa"/>
            <w:tcBorders>
              <w:top w:val="single" w:sz="4" w:space="0" w:color="auto"/>
              <w:left w:val="nil"/>
              <w:bottom w:val="single" w:sz="4" w:space="0" w:color="auto"/>
              <w:right w:val="single" w:sz="4" w:space="0" w:color="auto"/>
            </w:tcBorders>
            <w:shd w:val="clear" w:color="auto" w:fill="auto"/>
            <w:vAlign w:val="center"/>
          </w:tcPr>
          <w:p w14:paraId="0461EE6E"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成都大学</w:t>
            </w:r>
          </w:p>
        </w:tc>
      </w:tr>
      <w:tr w:rsidR="00583D06" w14:paraId="743EE9FA"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63BFB93"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409</w:t>
            </w:r>
          </w:p>
        </w:tc>
        <w:tc>
          <w:tcPr>
            <w:tcW w:w="4440" w:type="dxa"/>
            <w:tcBorders>
              <w:top w:val="single" w:sz="4" w:space="0" w:color="auto"/>
              <w:left w:val="nil"/>
              <w:bottom w:val="single" w:sz="4" w:space="0" w:color="auto"/>
              <w:right w:val="single" w:sz="4" w:space="0" w:color="auto"/>
            </w:tcBorders>
            <w:shd w:val="clear" w:color="auto" w:fill="auto"/>
            <w:vAlign w:val="center"/>
          </w:tcPr>
          <w:p w14:paraId="4A2C51EE"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行业高校创新创业教育改革</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西南石大方案</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74F095EA"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张磊，赵正文，陈玉祥，李德海，姚远，秦启荣，唐乐，李婕，李凯，肖鸿运，李媛媛，朱原，覃鸿飞，梁琳，白杨，熊健，黄泽皑，张安安</w:t>
            </w:r>
          </w:p>
        </w:tc>
        <w:tc>
          <w:tcPr>
            <w:tcW w:w="4050" w:type="dxa"/>
            <w:tcBorders>
              <w:top w:val="single" w:sz="4" w:space="0" w:color="auto"/>
              <w:left w:val="nil"/>
              <w:bottom w:val="single" w:sz="4" w:space="0" w:color="auto"/>
              <w:right w:val="single" w:sz="4" w:space="0" w:color="auto"/>
            </w:tcBorders>
            <w:shd w:val="clear" w:color="auto" w:fill="auto"/>
            <w:vAlign w:val="center"/>
          </w:tcPr>
          <w:p w14:paraId="63481EBC"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西南石油大学</w:t>
            </w:r>
          </w:p>
        </w:tc>
      </w:tr>
      <w:tr w:rsidR="00583D06" w14:paraId="49764B79"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E283996"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410</w:t>
            </w:r>
          </w:p>
        </w:tc>
        <w:tc>
          <w:tcPr>
            <w:tcW w:w="4440" w:type="dxa"/>
            <w:tcBorders>
              <w:top w:val="single" w:sz="4" w:space="0" w:color="auto"/>
              <w:left w:val="nil"/>
              <w:bottom w:val="single" w:sz="4" w:space="0" w:color="auto"/>
              <w:right w:val="single" w:sz="4" w:space="0" w:color="auto"/>
            </w:tcBorders>
            <w:shd w:val="clear" w:color="auto" w:fill="auto"/>
            <w:vAlign w:val="center"/>
          </w:tcPr>
          <w:p w14:paraId="74456044"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数智化环境下领军型管理人才培养模式的创建与实践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003E2DAC"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陈旭，马永开，李平，刘蕾，雷东，吕明，祝小宁，赵卫东，艾兴政，夏晖，李强，陈宏</w:t>
            </w:r>
          </w:p>
        </w:tc>
        <w:tc>
          <w:tcPr>
            <w:tcW w:w="4050" w:type="dxa"/>
            <w:tcBorders>
              <w:top w:val="single" w:sz="4" w:space="0" w:color="auto"/>
              <w:left w:val="nil"/>
              <w:bottom w:val="single" w:sz="4" w:space="0" w:color="auto"/>
              <w:right w:val="single" w:sz="4" w:space="0" w:color="auto"/>
            </w:tcBorders>
            <w:shd w:val="clear" w:color="auto" w:fill="auto"/>
            <w:vAlign w:val="center"/>
          </w:tcPr>
          <w:p w14:paraId="22143EC6"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电子科技大学</w:t>
            </w:r>
          </w:p>
        </w:tc>
      </w:tr>
      <w:tr w:rsidR="00583D06" w14:paraId="1803F1DF"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712AA73"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411</w:t>
            </w:r>
          </w:p>
        </w:tc>
        <w:tc>
          <w:tcPr>
            <w:tcW w:w="4440" w:type="dxa"/>
            <w:tcBorders>
              <w:top w:val="single" w:sz="4" w:space="0" w:color="auto"/>
              <w:left w:val="nil"/>
              <w:bottom w:val="single" w:sz="4" w:space="0" w:color="auto"/>
              <w:right w:val="single" w:sz="4" w:space="0" w:color="auto"/>
            </w:tcBorders>
            <w:shd w:val="clear" w:color="auto" w:fill="auto"/>
            <w:vAlign w:val="center"/>
          </w:tcPr>
          <w:p w14:paraId="2415C523"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以卓越学术为引领的研究型大学教师教学发展模式的构筑与实践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61C74E30" w14:textId="77777777" w:rsidR="00583D06" w:rsidRDefault="000C0125">
            <w:pPr>
              <w:pStyle w:val="a6"/>
              <w:rPr>
                <w:rFonts w:ascii="Times New Roman" w:eastAsia="仿宋_GB2312" w:hAnsi="Times New Roman"/>
              </w:rPr>
            </w:pPr>
            <w:r>
              <w:rPr>
                <w:rFonts w:ascii="Times New Roman" w:eastAsia="仿宋_GB2312" w:hAnsi="Times New Roman"/>
                <w:lang w:bidi="ar"/>
              </w:rPr>
              <w:t>张红伟，李正良，兰利琼，王清远，黄宗贤，周加贝，黄璐，赵长生，刘黎，袁东智，张露露，卿平，龚勤林，向勇，杨立为，蒋明霞，林</w:t>
            </w:r>
            <w:r>
              <w:rPr>
                <w:rFonts w:ascii="Times New Roman" w:hAnsi="Times New Roman"/>
                <w:lang w:bidi="ar"/>
              </w:rPr>
              <w:t>祎</w:t>
            </w:r>
            <w:r>
              <w:rPr>
                <w:rFonts w:ascii="Times New Roman" w:eastAsia="仿宋_GB2312" w:hAnsi="Times New Roman"/>
                <w:lang w:bidi="ar"/>
              </w:rPr>
              <w:t>，刘皓，张同修，杨皓岚</w:t>
            </w:r>
          </w:p>
        </w:tc>
        <w:tc>
          <w:tcPr>
            <w:tcW w:w="4050" w:type="dxa"/>
            <w:tcBorders>
              <w:top w:val="single" w:sz="4" w:space="0" w:color="auto"/>
              <w:left w:val="nil"/>
              <w:bottom w:val="single" w:sz="4" w:space="0" w:color="auto"/>
              <w:right w:val="single" w:sz="4" w:space="0" w:color="auto"/>
            </w:tcBorders>
            <w:shd w:val="clear" w:color="auto" w:fill="auto"/>
            <w:vAlign w:val="center"/>
          </w:tcPr>
          <w:p w14:paraId="55EA2EBE"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四川大学，重庆大学</w:t>
            </w:r>
          </w:p>
        </w:tc>
      </w:tr>
      <w:tr w:rsidR="00583D06" w14:paraId="25F35EAF"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B02A320"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412</w:t>
            </w:r>
          </w:p>
        </w:tc>
        <w:tc>
          <w:tcPr>
            <w:tcW w:w="4440" w:type="dxa"/>
            <w:tcBorders>
              <w:top w:val="single" w:sz="4" w:space="0" w:color="auto"/>
              <w:left w:val="nil"/>
              <w:bottom w:val="single" w:sz="4" w:space="0" w:color="auto"/>
              <w:right w:val="single" w:sz="4" w:space="0" w:color="auto"/>
            </w:tcBorders>
            <w:shd w:val="clear" w:color="auto" w:fill="auto"/>
            <w:vAlign w:val="center"/>
          </w:tcPr>
          <w:p w14:paraId="24600853"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三个代入</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：虚拟仿真技术助推高校思政课提质增效探索实践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3DE7B162"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唐晓勇，马骁，吴玉平，李春梅，雷栋良，袁上，郭文，廖春华，杨楹，刘世强，魏星，盖凯程，张梦，曹旭斌，龚松柏，黄世坤</w:t>
            </w:r>
          </w:p>
        </w:tc>
        <w:tc>
          <w:tcPr>
            <w:tcW w:w="4050" w:type="dxa"/>
            <w:tcBorders>
              <w:top w:val="single" w:sz="4" w:space="0" w:color="auto"/>
              <w:left w:val="nil"/>
              <w:bottom w:val="single" w:sz="4" w:space="0" w:color="auto"/>
              <w:right w:val="single" w:sz="4" w:space="0" w:color="auto"/>
            </w:tcBorders>
            <w:shd w:val="clear" w:color="auto" w:fill="auto"/>
            <w:vAlign w:val="center"/>
          </w:tcPr>
          <w:p w14:paraId="366879AA"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西南财经大学</w:t>
            </w:r>
          </w:p>
        </w:tc>
      </w:tr>
      <w:tr w:rsidR="00583D06" w14:paraId="1BBD74C9"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747D6F5"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413</w:t>
            </w:r>
          </w:p>
        </w:tc>
        <w:tc>
          <w:tcPr>
            <w:tcW w:w="4440" w:type="dxa"/>
            <w:tcBorders>
              <w:top w:val="single" w:sz="4" w:space="0" w:color="auto"/>
              <w:left w:val="nil"/>
              <w:bottom w:val="single" w:sz="4" w:space="0" w:color="auto"/>
              <w:right w:val="single" w:sz="4" w:space="0" w:color="auto"/>
            </w:tcBorders>
            <w:shd w:val="clear" w:color="auto" w:fill="auto"/>
            <w:vAlign w:val="center"/>
          </w:tcPr>
          <w:p w14:paraId="749ADA9B"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行业特色高校工程教育创新实践能力培养体系的构建与实施</w:t>
            </w:r>
          </w:p>
        </w:tc>
        <w:tc>
          <w:tcPr>
            <w:tcW w:w="5136" w:type="dxa"/>
            <w:tcBorders>
              <w:top w:val="single" w:sz="4" w:space="0" w:color="auto"/>
              <w:left w:val="nil"/>
              <w:bottom w:val="single" w:sz="4" w:space="0" w:color="auto"/>
              <w:right w:val="single" w:sz="4" w:space="0" w:color="auto"/>
            </w:tcBorders>
            <w:shd w:val="clear" w:color="auto" w:fill="auto"/>
            <w:vAlign w:val="center"/>
          </w:tcPr>
          <w:p w14:paraId="22F24473"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崔凯，康国政，沈火明，蒲黔辉，陈辉，贺剑，沈中伟，田怀文，陈民武，杨燕，王坤，张玉春，王小敏，何畏，姬晓旭，冷伟，吕宝雨，雷雳，樊亚琪</w:t>
            </w:r>
          </w:p>
        </w:tc>
        <w:tc>
          <w:tcPr>
            <w:tcW w:w="4050" w:type="dxa"/>
            <w:tcBorders>
              <w:top w:val="single" w:sz="4" w:space="0" w:color="auto"/>
              <w:left w:val="nil"/>
              <w:bottom w:val="single" w:sz="4" w:space="0" w:color="auto"/>
              <w:right w:val="single" w:sz="4" w:space="0" w:color="auto"/>
            </w:tcBorders>
            <w:shd w:val="clear" w:color="auto" w:fill="auto"/>
            <w:vAlign w:val="center"/>
          </w:tcPr>
          <w:p w14:paraId="76146F6F"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西南交通大学</w:t>
            </w:r>
          </w:p>
        </w:tc>
      </w:tr>
      <w:tr w:rsidR="00583D06" w14:paraId="43417261"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D4E3001"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414</w:t>
            </w:r>
          </w:p>
        </w:tc>
        <w:tc>
          <w:tcPr>
            <w:tcW w:w="4440" w:type="dxa"/>
            <w:tcBorders>
              <w:top w:val="single" w:sz="4" w:space="0" w:color="auto"/>
              <w:left w:val="nil"/>
              <w:bottom w:val="single" w:sz="4" w:space="0" w:color="auto"/>
              <w:right w:val="single" w:sz="4" w:space="0" w:color="auto"/>
            </w:tcBorders>
            <w:shd w:val="clear" w:color="auto" w:fill="auto"/>
            <w:vAlign w:val="center"/>
          </w:tcPr>
          <w:p w14:paraId="618E11F8"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面向生物质利用国家战略需求的轻化工程本科教育改革与实践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5379F92B"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石碧，彭必雨，刘晓虎，陈意，林炜，冯国涛，何有节，王亚楠，周建飞，祝蔚，曾运航，廖学品，黄鑫，杨璐铭</w:t>
            </w:r>
          </w:p>
        </w:tc>
        <w:tc>
          <w:tcPr>
            <w:tcW w:w="4050" w:type="dxa"/>
            <w:tcBorders>
              <w:top w:val="single" w:sz="4" w:space="0" w:color="auto"/>
              <w:left w:val="nil"/>
              <w:bottom w:val="single" w:sz="4" w:space="0" w:color="auto"/>
              <w:right w:val="single" w:sz="4" w:space="0" w:color="auto"/>
            </w:tcBorders>
            <w:shd w:val="clear" w:color="auto" w:fill="auto"/>
            <w:vAlign w:val="center"/>
          </w:tcPr>
          <w:p w14:paraId="48628C72"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四川大学</w:t>
            </w:r>
          </w:p>
        </w:tc>
      </w:tr>
      <w:tr w:rsidR="00583D06" w14:paraId="3E78EDCD"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F5F2B36"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lastRenderedPageBreak/>
              <w:t>415</w:t>
            </w:r>
          </w:p>
        </w:tc>
        <w:tc>
          <w:tcPr>
            <w:tcW w:w="4440" w:type="dxa"/>
            <w:tcBorders>
              <w:top w:val="single" w:sz="4" w:space="0" w:color="auto"/>
              <w:left w:val="nil"/>
              <w:bottom w:val="single" w:sz="4" w:space="0" w:color="auto"/>
              <w:right w:val="single" w:sz="4" w:space="0" w:color="auto"/>
            </w:tcBorders>
            <w:shd w:val="clear" w:color="auto" w:fill="auto"/>
            <w:vAlign w:val="center"/>
          </w:tcPr>
          <w:p w14:paraId="5D9AF05B"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中医药院校</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一协同三融合</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创新创业教育体系的构建与实践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328389B8"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王世宇，杨帆，刘贤武，马雪梅，田晓放，陈林，章津铭，吴丽娟，王海，郑勇凤，侯杰，杨峰，胡婷婷，蒋丽施，李阳倩</w:t>
            </w:r>
          </w:p>
        </w:tc>
        <w:tc>
          <w:tcPr>
            <w:tcW w:w="4050" w:type="dxa"/>
            <w:tcBorders>
              <w:top w:val="single" w:sz="4" w:space="0" w:color="auto"/>
              <w:left w:val="nil"/>
              <w:bottom w:val="single" w:sz="4" w:space="0" w:color="auto"/>
              <w:right w:val="single" w:sz="4" w:space="0" w:color="auto"/>
            </w:tcBorders>
            <w:shd w:val="clear" w:color="auto" w:fill="auto"/>
            <w:vAlign w:val="center"/>
          </w:tcPr>
          <w:p w14:paraId="1FF18658"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成都中医药大学，四川金诚易教育科技有限公司</w:t>
            </w:r>
          </w:p>
        </w:tc>
      </w:tr>
      <w:tr w:rsidR="00583D06" w14:paraId="3C21ACAF"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D7D2268"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416</w:t>
            </w:r>
          </w:p>
        </w:tc>
        <w:tc>
          <w:tcPr>
            <w:tcW w:w="4440" w:type="dxa"/>
            <w:tcBorders>
              <w:top w:val="single" w:sz="4" w:space="0" w:color="auto"/>
              <w:left w:val="nil"/>
              <w:bottom w:val="single" w:sz="4" w:space="0" w:color="auto"/>
              <w:right w:val="single" w:sz="4" w:space="0" w:color="auto"/>
            </w:tcBorders>
            <w:shd w:val="clear" w:color="auto" w:fill="auto"/>
            <w:vAlign w:val="center"/>
          </w:tcPr>
          <w:p w14:paraId="5EE17E56"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化学</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多维协同育人模式构建与实践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4A69B360" w14:textId="77777777" w:rsidR="00583D06" w:rsidRDefault="000C0125">
            <w:pPr>
              <w:pStyle w:val="a6"/>
              <w:rPr>
                <w:rFonts w:ascii="Times New Roman" w:eastAsia="仿宋_GB2312" w:hAnsi="Times New Roman"/>
              </w:rPr>
            </w:pPr>
            <w:r>
              <w:rPr>
                <w:rFonts w:ascii="Times New Roman" w:eastAsia="仿宋_GB2312" w:hAnsi="Times New Roman"/>
                <w:lang w:bidi="ar"/>
              </w:rPr>
              <w:t>王玉忠，郑成斌，宋飞，游劲松，苏燕，姜林，祝良芳，胡常伟，陈思</w:t>
            </w:r>
            <w:r>
              <w:rPr>
                <w:rFonts w:ascii="Times New Roman" w:hAnsi="Times New Roman"/>
                <w:lang w:bidi="ar"/>
              </w:rPr>
              <w:t>翀</w:t>
            </w:r>
            <w:r>
              <w:rPr>
                <w:rFonts w:ascii="Times New Roman" w:eastAsia="仿宋_GB2312" w:hAnsi="Times New Roman"/>
                <w:lang w:bidi="ar"/>
              </w:rPr>
              <w:t>，谢均，李梦龙，肖波，王健礼，夏传琴</w:t>
            </w:r>
          </w:p>
        </w:tc>
        <w:tc>
          <w:tcPr>
            <w:tcW w:w="4050" w:type="dxa"/>
            <w:tcBorders>
              <w:top w:val="single" w:sz="4" w:space="0" w:color="auto"/>
              <w:left w:val="nil"/>
              <w:bottom w:val="single" w:sz="4" w:space="0" w:color="auto"/>
              <w:right w:val="single" w:sz="4" w:space="0" w:color="auto"/>
            </w:tcBorders>
            <w:shd w:val="clear" w:color="auto" w:fill="auto"/>
            <w:vAlign w:val="center"/>
          </w:tcPr>
          <w:p w14:paraId="3793B7EE"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四川大学</w:t>
            </w:r>
          </w:p>
        </w:tc>
      </w:tr>
      <w:tr w:rsidR="00583D06" w14:paraId="3731DC9D"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32C0AAF"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417</w:t>
            </w:r>
          </w:p>
        </w:tc>
        <w:tc>
          <w:tcPr>
            <w:tcW w:w="4440" w:type="dxa"/>
            <w:tcBorders>
              <w:top w:val="single" w:sz="4" w:space="0" w:color="auto"/>
              <w:left w:val="nil"/>
              <w:bottom w:val="single" w:sz="4" w:space="0" w:color="auto"/>
              <w:right w:val="single" w:sz="4" w:space="0" w:color="auto"/>
            </w:tcBorders>
            <w:shd w:val="clear" w:color="auto" w:fill="auto"/>
            <w:vAlign w:val="center"/>
          </w:tcPr>
          <w:p w14:paraId="02366E25"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植物保护专业</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农生化交叉、产教研融合</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人才培养模式的构建与实践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602ED05B"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宋宝安，向嵩，杨松，吴剑，潘学军，金林红，龙友华，乙天慈，陈卓，刘治军，郅军锐，先桁，丁龙</w:t>
            </w:r>
          </w:p>
        </w:tc>
        <w:tc>
          <w:tcPr>
            <w:tcW w:w="4050" w:type="dxa"/>
            <w:tcBorders>
              <w:top w:val="single" w:sz="4" w:space="0" w:color="auto"/>
              <w:left w:val="nil"/>
              <w:bottom w:val="single" w:sz="4" w:space="0" w:color="auto"/>
              <w:right w:val="single" w:sz="4" w:space="0" w:color="auto"/>
            </w:tcBorders>
            <w:shd w:val="clear" w:color="auto" w:fill="auto"/>
            <w:vAlign w:val="center"/>
          </w:tcPr>
          <w:p w14:paraId="0C15DD99"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贵州大学</w:t>
            </w:r>
          </w:p>
        </w:tc>
      </w:tr>
      <w:tr w:rsidR="00583D06" w14:paraId="3EEFAC03"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17E2E4D"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418</w:t>
            </w:r>
          </w:p>
        </w:tc>
        <w:tc>
          <w:tcPr>
            <w:tcW w:w="4440" w:type="dxa"/>
            <w:tcBorders>
              <w:top w:val="single" w:sz="4" w:space="0" w:color="auto"/>
              <w:left w:val="nil"/>
              <w:bottom w:val="single" w:sz="4" w:space="0" w:color="auto"/>
              <w:right w:val="single" w:sz="4" w:space="0" w:color="auto"/>
            </w:tcBorders>
            <w:shd w:val="clear" w:color="auto" w:fill="auto"/>
            <w:vAlign w:val="center"/>
          </w:tcPr>
          <w:p w14:paraId="700E1F7B"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基于认证评估的</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四驱两测、四梯三融</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工程人才培养昆工探索与实践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51849FAD"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邹永松，王鹏，秦雅琴，束洪春，易健宏，沈韬，范开涛，刘荣佩，李法社，翟辉，郭荣鑫，曾和平，童雄，许蔚，李彬</w:t>
            </w:r>
          </w:p>
        </w:tc>
        <w:tc>
          <w:tcPr>
            <w:tcW w:w="4050" w:type="dxa"/>
            <w:tcBorders>
              <w:top w:val="single" w:sz="4" w:space="0" w:color="auto"/>
              <w:left w:val="nil"/>
              <w:bottom w:val="single" w:sz="4" w:space="0" w:color="auto"/>
              <w:right w:val="single" w:sz="4" w:space="0" w:color="auto"/>
            </w:tcBorders>
            <w:shd w:val="clear" w:color="auto" w:fill="auto"/>
            <w:vAlign w:val="center"/>
          </w:tcPr>
          <w:p w14:paraId="4259DBB4"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昆明理工大学</w:t>
            </w:r>
          </w:p>
        </w:tc>
      </w:tr>
      <w:tr w:rsidR="00583D06" w14:paraId="0953E6B3"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EF149A6"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419</w:t>
            </w:r>
          </w:p>
        </w:tc>
        <w:tc>
          <w:tcPr>
            <w:tcW w:w="4440" w:type="dxa"/>
            <w:tcBorders>
              <w:top w:val="single" w:sz="4" w:space="0" w:color="auto"/>
              <w:left w:val="nil"/>
              <w:bottom w:val="single" w:sz="4" w:space="0" w:color="auto"/>
              <w:right w:val="single" w:sz="4" w:space="0" w:color="auto"/>
            </w:tcBorders>
            <w:shd w:val="clear" w:color="auto" w:fill="auto"/>
            <w:vAlign w:val="center"/>
          </w:tcPr>
          <w:p w14:paraId="266BCE09"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基于脱贫攻坚的农科应用型人才培养体系构建与实践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00D65957"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朱有勇，吴伯志，何霞红，陈斌，朱书生，唐滢，胡先奇，蔡红，黄惠川，刘屹湘，于德才，杨生超，舒相华，李作森，施蕊</w:t>
            </w:r>
          </w:p>
        </w:tc>
        <w:tc>
          <w:tcPr>
            <w:tcW w:w="4050" w:type="dxa"/>
            <w:tcBorders>
              <w:top w:val="single" w:sz="4" w:space="0" w:color="auto"/>
              <w:left w:val="nil"/>
              <w:bottom w:val="single" w:sz="4" w:space="0" w:color="auto"/>
              <w:right w:val="single" w:sz="4" w:space="0" w:color="auto"/>
            </w:tcBorders>
            <w:shd w:val="clear" w:color="auto" w:fill="auto"/>
            <w:vAlign w:val="center"/>
          </w:tcPr>
          <w:p w14:paraId="0DAAB5AC"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云南农业大学，西南林业大学</w:t>
            </w:r>
          </w:p>
        </w:tc>
      </w:tr>
      <w:tr w:rsidR="00583D06" w14:paraId="53821006"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B343645"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420</w:t>
            </w:r>
          </w:p>
        </w:tc>
        <w:tc>
          <w:tcPr>
            <w:tcW w:w="4440" w:type="dxa"/>
            <w:tcBorders>
              <w:top w:val="single" w:sz="4" w:space="0" w:color="auto"/>
              <w:left w:val="nil"/>
              <w:bottom w:val="single" w:sz="4" w:space="0" w:color="auto"/>
              <w:right w:val="single" w:sz="4" w:space="0" w:color="auto"/>
            </w:tcBorders>
            <w:shd w:val="clear" w:color="auto" w:fill="auto"/>
            <w:vAlign w:val="center"/>
          </w:tcPr>
          <w:p w14:paraId="7A80302F"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课堂革命</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五维育人</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民族学新文科建设模式的探索与实践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1E182247"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何明，李晓斌，王越平，李伟华，谭同学，陈学礼，覃延佳，和奇，陈浩，马</w:t>
            </w:r>
            <w:r>
              <w:rPr>
                <w:rFonts w:ascii="Times New Roman" w:eastAsia="仿宋" w:hAnsi="Times New Roman" w:cs="Times New Roman"/>
                <w:color w:val="000000"/>
                <w:kern w:val="0"/>
                <w:szCs w:val="21"/>
                <w:lang w:bidi="ar"/>
              </w:rPr>
              <w:t>翀</w:t>
            </w:r>
            <w:r>
              <w:rPr>
                <w:rFonts w:ascii="Times New Roman" w:eastAsia="仿宋_GB2312" w:hAnsi="Times New Roman" w:cs="Times New Roman"/>
                <w:color w:val="000000"/>
                <w:kern w:val="0"/>
                <w:szCs w:val="21"/>
                <w:lang w:bidi="ar"/>
              </w:rPr>
              <w:t>炜，郑宇，黄彩文，郝国强，陈敦山，朴今海，李莲，乌日陶克套胡，图登克珠，高卉，寸云激，陶琳</w:t>
            </w:r>
          </w:p>
        </w:tc>
        <w:tc>
          <w:tcPr>
            <w:tcW w:w="4050" w:type="dxa"/>
            <w:tcBorders>
              <w:top w:val="single" w:sz="4" w:space="0" w:color="auto"/>
              <w:left w:val="nil"/>
              <w:bottom w:val="single" w:sz="4" w:space="0" w:color="auto"/>
              <w:right w:val="single" w:sz="4" w:space="0" w:color="auto"/>
            </w:tcBorders>
            <w:shd w:val="clear" w:color="auto" w:fill="auto"/>
            <w:vAlign w:val="center"/>
          </w:tcPr>
          <w:p w14:paraId="5265D9AC"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云南大学，广西民族大学，云南民族大学，西藏民族大学，普洱学院，延边大学，石河子大学，西藏大学，大理大学</w:t>
            </w:r>
          </w:p>
        </w:tc>
      </w:tr>
      <w:tr w:rsidR="00583D06" w14:paraId="3C2B54F5"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1AB94CC"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421</w:t>
            </w:r>
          </w:p>
        </w:tc>
        <w:tc>
          <w:tcPr>
            <w:tcW w:w="4440" w:type="dxa"/>
            <w:tcBorders>
              <w:top w:val="single" w:sz="4" w:space="0" w:color="auto"/>
              <w:left w:val="nil"/>
              <w:bottom w:val="single" w:sz="4" w:space="0" w:color="auto"/>
              <w:right w:val="single" w:sz="4" w:space="0" w:color="auto"/>
            </w:tcBorders>
            <w:shd w:val="clear" w:color="auto" w:fill="auto"/>
            <w:vAlign w:val="center"/>
          </w:tcPr>
          <w:p w14:paraId="3ECFC3E4"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PDCA-SE</w:t>
            </w:r>
            <w:r>
              <w:rPr>
                <w:rFonts w:ascii="Times New Roman" w:eastAsia="仿宋_GB2312" w:hAnsi="Times New Roman" w:cs="Times New Roman"/>
                <w:color w:val="000000"/>
                <w:kern w:val="0"/>
                <w:szCs w:val="21"/>
                <w:lang w:bidi="ar"/>
              </w:rPr>
              <w:t>驱动的德才兼备高质量人才培养体系创新与实践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2884BBE9"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张英杰，束洪春，瞿广飞，董鹏，李志义，宁平，邹永松，殷国禺，李祖来，董洋，吴顺川，许蔚，王鹏，那靖，冯晶，范开涛，刘荣佩，陈庆华，任金凤，王雷</w:t>
            </w:r>
          </w:p>
        </w:tc>
        <w:tc>
          <w:tcPr>
            <w:tcW w:w="4050" w:type="dxa"/>
            <w:tcBorders>
              <w:top w:val="single" w:sz="4" w:space="0" w:color="auto"/>
              <w:left w:val="nil"/>
              <w:bottom w:val="single" w:sz="4" w:space="0" w:color="auto"/>
              <w:right w:val="single" w:sz="4" w:space="0" w:color="auto"/>
            </w:tcBorders>
            <w:shd w:val="clear" w:color="auto" w:fill="auto"/>
            <w:vAlign w:val="center"/>
          </w:tcPr>
          <w:p w14:paraId="191EF3DB"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昆明理工大学，大连理工大学</w:t>
            </w:r>
          </w:p>
        </w:tc>
      </w:tr>
      <w:tr w:rsidR="00583D06" w14:paraId="290AF939"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15E3B77"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lastRenderedPageBreak/>
              <w:t>422</w:t>
            </w:r>
          </w:p>
        </w:tc>
        <w:tc>
          <w:tcPr>
            <w:tcW w:w="4440" w:type="dxa"/>
            <w:tcBorders>
              <w:top w:val="single" w:sz="4" w:space="0" w:color="auto"/>
              <w:left w:val="nil"/>
              <w:bottom w:val="single" w:sz="4" w:space="0" w:color="auto"/>
              <w:right w:val="single" w:sz="4" w:space="0" w:color="auto"/>
            </w:tcBorders>
            <w:shd w:val="clear" w:color="auto" w:fill="auto"/>
            <w:vAlign w:val="center"/>
          </w:tcPr>
          <w:p w14:paraId="4247FBF1"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根植于中国大地的</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大思政</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教育创新与实践</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云南大学</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理解中国</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育人计划</w:t>
            </w:r>
          </w:p>
        </w:tc>
        <w:tc>
          <w:tcPr>
            <w:tcW w:w="5136" w:type="dxa"/>
            <w:tcBorders>
              <w:top w:val="single" w:sz="4" w:space="0" w:color="auto"/>
              <w:left w:val="nil"/>
              <w:bottom w:val="single" w:sz="4" w:space="0" w:color="auto"/>
              <w:right w:val="single" w:sz="4" w:space="0" w:color="auto"/>
            </w:tcBorders>
            <w:shd w:val="clear" w:color="auto" w:fill="auto"/>
            <w:vAlign w:val="center"/>
          </w:tcPr>
          <w:p w14:paraId="2F63CF52"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林文勋，王启梁，张岳，钱发维，孙信茹，张波，李维昌，高万红，胡凤益，李伟华，光映炯，郑茗戈，高娱，成希</w:t>
            </w:r>
          </w:p>
        </w:tc>
        <w:tc>
          <w:tcPr>
            <w:tcW w:w="4050" w:type="dxa"/>
            <w:tcBorders>
              <w:top w:val="single" w:sz="4" w:space="0" w:color="auto"/>
              <w:left w:val="nil"/>
              <w:bottom w:val="single" w:sz="4" w:space="0" w:color="auto"/>
              <w:right w:val="single" w:sz="4" w:space="0" w:color="auto"/>
            </w:tcBorders>
            <w:shd w:val="clear" w:color="auto" w:fill="auto"/>
            <w:vAlign w:val="center"/>
          </w:tcPr>
          <w:p w14:paraId="5A0B6299"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云南大学</w:t>
            </w:r>
          </w:p>
        </w:tc>
      </w:tr>
      <w:tr w:rsidR="00583D06" w14:paraId="398B1775"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3F7D789"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423</w:t>
            </w:r>
          </w:p>
        </w:tc>
        <w:tc>
          <w:tcPr>
            <w:tcW w:w="4440" w:type="dxa"/>
            <w:tcBorders>
              <w:top w:val="single" w:sz="4" w:space="0" w:color="auto"/>
              <w:left w:val="nil"/>
              <w:bottom w:val="single" w:sz="4" w:space="0" w:color="auto"/>
              <w:right w:val="single" w:sz="4" w:space="0" w:color="auto"/>
            </w:tcBorders>
            <w:shd w:val="clear" w:color="auto" w:fill="auto"/>
            <w:vAlign w:val="center"/>
          </w:tcPr>
          <w:p w14:paraId="69E2690C"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梯度联盟聚教研资源，三实进阶育创新人才</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公共管理</w:t>
            </w:r>
            <w:r>
              <w:rPr>
                <w:rFonts w:ascii="Times New Roman" w:eastAsia="仿宋_GB2312" w:hAnsi="Times New Roman" w:cs="Times New Roman"/>
                <w:color w:val="000000"/>
                <w:kern w:val="0"/>
                <w:szCs w:val="21"/>
                <w:lang w:bidi="ar"/>
              </w:rPr>
              <w:t>TTO</w:t>
            </w:r>
            <w:r>
              <w:rPr>
                <w:rFonts w:ascii="Times New Roman" w:eastAsia="仿宋_GB2312" w:hAnsi="Times New Roman" w:cs="Times New Roman"/>
                <w:color w:val="000000"/>
                <w:kern w:val="0"/>
                <w:szCs w:val="21"/>
                <w:lang w:bidi="ar"/>
              </w:rPr>
              <w:t>模式的云南实践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1D2495FC"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邓崧，樊博，马桑，罗红霞，张吟梅，李重照，木永跃，李娟，彭艳，梁昕，谢和均，李宇卫，阚超，陈涛，董云川</w:t>
            </w:r>
          </w:p>
        </w:tc>
        <w:tc>
          <w:tcPr>
            <w:tcW w:w="4050" w:type="dxa"/>
            <w:tcBorders>
              <w:top w:val="single" w:sz="4" w:space="0" w:color="auto"/>
              <w:left w:val="nil"/>
              <w:bottom w:val="single" w:sz="4" w:space="0" w:color="auto"/>
              <w:right w:val="single" w:sz="4" w:space="0" w:color="auto"/>
            </w:tcBorders>
            <w:shd w:val="clear" w:color="auto" w:fill="auto"/>
            <w:vAlign w:val="center"/>
          </w:tcPr>
          <w:p w14:paraId="5FDC0E10"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云南大学，上海交通大学，云南财经大学，云南师范大学，保山学院，昭通学院</w:t>
            </w:r>
          </w:p>
        </w:tc>
      </w:tr>
      <w:tr w:rsidR="00583D06" w14:paraId="7E24DB11"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A26D50E"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424</w:t>
            </w:r>
          </w:p>
        </w:tc>
        <w:tc>
          <w:tcPr>
            <w:tcW w:w="4440" w:type="dxa"/>
            <w:tcBorders>
              <w:top w:val="single" w:sz="4" w:space="0" w:color="auto"/>
              <w:left w:val="nil"/>
              <w:bottom w:val="single" w:sz="4" w:space="0" w:color="auto"/>
              <w:right w:val="single" w:sz="4" w:space="0" w:color="auto"/>
            </w:tcBorders>
            <w:shd w:val="clear" w:color="auto" w:fill="auto"/>
            <w:vAlign w:val="center"/>
          </w:tcPr>
          <w:p w14:paraId="182C9C31"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创建</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新生态</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育人体系：生态环境类人才培养综合改革探索与实践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14D6AAD5"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段昌群，肖蘅，张志明，周睿，苏文华，方精云，付登高，朱章明，刘嫦娥，贾东瑞，王焕冲，杨琼，何严萍，和兆荣，王文礼</w:t>
            </w:r>
          </w:p>
        </w:tc>
        <w:tc>
          <w:tcPr>
            <w:tcW w:w="4050" w:type="dxa"/>
            <w:tcBorders>
              <w:top w:val="single" w:sz="4" w:space="0" w:color="auto"/>
              <w:left w:val="nil"/>
              <w:bottom w:val="single" w:sz="4" w:space="0" w:color="auto"/>
              <w:right w:val="single" w:sz="4" w:space="0" w:color="auto"/>
            </w:tcBorders>
            <w:shd w:val="clear" w:color="auto" w:fill="auto"/>
            <w:vAlign w:val="center"/>
          </w:tcPr>
          <w:p w14:paraId="458055EA"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云南大学</w:t>
            </w:r>
          </w:p>
        </w:tc>
      </w:tr>
      <w:tr w:rsidR="00583D06" w14:paraId="20C24278"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DB2839D"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425</w:t>
            </w:r>
          </w:p>
        </w:tc>
        <w:tc>
          <w:tcPr>
            <w:tcW w:w="4440" w:type="dxa"/>
            <w:tcBorders>
              <w:top w:val="single" w:sz="4" w:space="0" w:color="auto"/>
              <w:left w:val="nil"/>
              <w:bottom w:val="single" w:sz="4" w:space="0" w:color="auto"/>
              <w:right w:val="single" w:sz="4" w:space="0" w:color="auto"/>
            </w:tcBorders>
            <w:shd w:val="clear" w:color="auto" w:fill="auto"/>
            <w:vAlign w:val="center"/>
          </w:tcPr>
          <w:p w14:paraId="6E7E1C8F"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中国心</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民族魂</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西藏情：西藏民族大学思想政治理论课教学品牌探索与实践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33E47C63"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王彦智，刘权政，曹水群，胡敏，杨周相，李荟芹，卢少鹏，葛晓莉，葛数金，张云霏，胡美娟，李岩，邓新星，刘俊杰，徐万发，王勇</w:t>
            </w:r>
          </w:p>
        </w:tc>
        <w:tc>
          <w:tcPr>
            <w:tcW w:w="4050" w:type="dxa"/>
            <w:tcBorders>
              <w:top w:val="single" w:sz="4" w:space="0" w:color="auto"/>
              <w:left w:val="nil"/>
              <w:bottom w:val="single" w:sz="4" w:space="0" w:color="auto"/>
              <w:right w:val="single" w:sz="4" w:space="0" w:color="auto"/>
            </w:tcBorders>
            <w:shd w:val="clear" w:color="auto" w:fill="auto"/>
            <w:vAlign w:val="center"/>
          </w:tcPr>
          <w:p w14:paraId="7E7CD37B"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西藏民族大学</w:t>
            </w:r>
          </w:p>
        </w:tc>
      </w:tr>
      <w:tr w:rsidR="00583D06" w14:paraId="35C4DC76"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B3C88E2"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426</w:t>
            </w:r>
          </w:p>
        </w:tc>
        <w:tc>
          <w:tcPr>
            <w:tcW w:w="4440" w:type="dxa"/>
            <w:tcBorders>
              <w:top w:val="single" w:sz="4" w:space="0" w:color="auto"/>
              <w:left w:val="nil"/>
              <w:bottom w:val="single" w:sz="4" w:space="0" w:color="auto"/>
              <w:right w:val="single" w:sz="4" w:space="0" w:color="auto"/>
            </w:tcBorders>
            <w:shd w:val="clear" w:color="auto" w:fill="auto"/>
            <w:vAlign w:val="center"/>
          </w:tcPr>
          <w:p w14:paraId="3398C3BE"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隐姓埋名、为国铸剑，构建国防特色高校拔尖创新人才培养体系的西工大实践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2557D59E"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汪劲松，张炜，万小朋，杨益新，王海鹏，张开富，孙中奎，傅茂森，李春林，吴闻川，赵超，牟蕾，姚如贵</w:t>
            </w:r>
          </w:p>
        </w:tc>
        <w:tc>
          <w:tcPr>
            <w:tcW w:w="4050" w:type="dxa"/>
            <w:tcBorders>
              <w:top w:val="single" w:sz="4" w:space="0" w:color="auto"/>
              <w:left w:val="nil"/>
              <w:bottom w:val="single" w:sz="4" w:space="0" w:color="auto"/>
              <w:right w:val="single" w:sz="4" w:space="0" w:color="auto"/>
            </w:tcBorders>
            <w:shd w:val="clear" w:color="auto" w:fill="auto"/>
            <w:vAlign w:val="center"/>
          </w:tcPr>
          <w:p w14:paraId="55A67866"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西北工业大学</w:t>
            </w:r>
          </w:p>
        </w:tc>
      </w:tr>
      <w:tr w:rsidR="00583D06" w14:paraId="2A076632"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9F7F1D4"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427</w:t>
            </w:r>
          </w:p>
        </w:tc>
        <w:tc>
          <w:tcPr>
            <w:tcW w:w="4440" w:type="dxa"/>
            <w:tcBorders>
              <w:top w:val="single" w:sz="4" w:space="0" w:color="auto"/>
              <w:left w:val="nil"/>
              <w:bottom w:val="single" w:sz="4" w:space="0" w:color="auto"/>
              <w:right w:val="single" w:sz="4" w:space="0" w:color="auto"/>
            </w:tcBorders>
            <w:shd w:val="clear" w:color="auto" w:fill="auto"/>
            <w:vAlign w:val="center"/>
          </w:tcPr>
          <w:p w14:paraId="7EBA1F31"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交叉融合型电子机械卓越人才培养探索与实践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4E156923"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段宝岩，黄进，陈晓龙，梁玮，李团结，朱敏波，周金柱，张强，李智奇，陈武，王飞</w:t>
            </w:r>
          </w:p>
        </w:tc>
        <w:tc>
          <w:tcPr>
            <w:tcW w:w="4050" w:type="dxa"/>
            <w:tcBorders>
              <w:top w:val="single" w:sz="4" w:space="0" w:color="auto"/>
              <w:left w:val="nil"/>
              <w:bottom w:val="single" w:sz="4" w:space="0" w:color="auto"/>
              <w:right w:val="single" w:sz="4" w:space="0" w:color="auto"/>
            </w:tcBorders>
            <w:shd w:val="clear" w:color="auto" w:fill="auto"/>
            <w:vAlign w:val="center"/>
          </w:tcPr>
          <w:p w14:paraId="4768651C"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西安电子科技大学</w:t>
            </w:r>
          </w:p>
        </w:tc>
      </w:tr>
      <w:tr w:rsidR="00583D06" w14:paraId="5CC0BDD8"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D8F7DC5"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428</w:t>
            </w:r>
          </w:p>
        </w:tc>
        <w:tc>
          <w:tcPr>
            <w:tcW w:w="4440" w:type="dxa"/>
            <w:tcBorders>
              <w:top w:val="single" w:sz="4" w:space="0" w:color="auto"/>
              <w:left w:val="nil"/>
              <w:bottom w:val="single" w:sz="4" w:space="0" w:color="auto"/>
              <w:right w:val="single" w:sz="4" w:space="0" w:color="auto"/>
            </w:tcBorders>
            <w:shd w:val="clear" w:color="auto" w:fill="auto"/>
            <w:vAlign w:val="center"/>
          </w:tcPr>
          <w:p w14:paraId="35521A4D"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建基地</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创模式</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搭平台</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聚资源，打造</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一带一路</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工程科技人才培养新体系</w:t>
            </w:r>
          </w:p>
        </w:tc>
        <w:tc>
          <w:tcPr>
            <w:tcW w:w="5136" w:type="dxa"/>
            <w:tcBorders>
              <w:top w:val="single" w:sz="4" w:space="0" w:color="auto"/>
              <w:left w:val="nil"/>
              <w:bottom w:val="single" w:sz="4" w:space="0" w:color="auto"/>
              <w:right w:val="single" w:sz="4" w:space="0" w:color="auto"/>
            </w:tcBorders>
            <w:shd w:val="clear" w:color="auto" w:fill="auto"/>
            <w:vAlign w:val="center"/>
          </w:tcPr>
          <w:p w14:paraId="30F73F66"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郑庆华，田锋，锁志海，刘均，刘俊，徐墨，李娟，王扬，李睿，杜海鹏，高瞻，陈灵，罗敏楠，王齐，邸德海</w:t>
            </w:r>
          </w:p>
        </w:tc>
        <w:tc>
          <w:tcPr>
            <w:tcW w:w="4050" w:type="dxa"/>
            <w:tcBorders>
              <w:top w:val="single" w:sz="4" w:space="0" w:color="auto"/>
              <w:left w:val="nil"/>
              <w:bottom w:val="single" w:sz="4" w:space="0" w:color="auto"/>
              <w:right w:val="single" w:sz="4" w:space="0" w:color="auto"/>
            </w:tcBorders>
            <w:shd w:val="clear" w:color="auto" w:fill="auto"/>
            <w:vAlign w:val="center"/>
          </w:tcPr>
          <w:p w14:paraId="14BE84BE"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西安交通大学</w:t>
            </w:r>
          </w:p>
        </w:tc>
      </w:tr>
      <w:tr w:rsidR="00583D06" w14:paraId="63F7E6D1"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9D60E6C"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429</w:t>
            </w:r>
          </w:p>
        </w:tc>
        <w:tc>
          <w:tcPr>
            <w:tcW w:w="4440" w:type="dxa"/>
            <w:tcBorders>
              <w:top w:val="single" w:sz="4" w:space="0" w:color="auto"/>
              <w:left w:val="nil"/>
              <w:bottom w:val="single" w:sz="4" w:space="0" w:color="auto"/>
              <w:right w:val="single" w:sz="4" w:space="0" w:color="auto"/>
            </w:tcBorders>
            <w:shd w:val="clear" w:color="auto" w:fill="auto"/>
            <w:vAlign w:val="center"/>
          </w:tcPr>
          <w:p w14:paraId="32E26BBA"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服务一带一路、双元培养、文化融入，来华留学交通人才高质量培养改革与实践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79A62916"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沙爱民，蒋玮，张伟，申爱琴，汪海年，杜强，陈希，葛楠，胡力群，王旭昊，李程，陈红</w:t>
            </w:r>
          </w:p>
        </w:tc>
        <w:tc>
          <w:tcPr>
            <w:tcW w:w="4050" w:type="dxa"/>
            <w:tcBorders>
              <w:top w:val="single" w:sz="4" w:space="0" w:color="auto"/>
              <w:left w:val="nil"/>
              <w:bottom w:val="single" w:sz="4" w:space="0" w:color="auto"/>
              <w:right w:val="single" w:sz="4" w:space="0" w:color="auto"/>
            </w:tcBorders>
            <w:shd w:val="clear" w:color="auto" w:fill="auto"/>
            <w:vAlign w:val="center"/>
          </w:tcPr>
          <w:p w14:paraId="6EFED772"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长安大学</w:t>
            </w:r>
          </w:p>
        </w:tc>
      </w:tr>
      <w:tr w:rsidR="00583D06" w14:paraId="3982D2C3"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DB3BAE4"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lastRenderedPageBreak/>
              <w:t>430</w:t>
            </w:r>
          </w:p>
        </w:tc>
        <w:tc>
          <w:tcPr>
            <w:tcW w:w="4440" w:type="dxa"/>
            <w:tcBorders>
              <w:top w:val="single" w:sz="4" w:space="0" w:color="auto"/>
              <w:left w:val="nil"/>
              <w:bottom w:val="single" w:sz="4" w:space="0" w:color="auto"/>
              <w:right w:val="single" w:sz="4" w:space="0" w:color="auto"/>
            </w:tcBorders>
            <w:shd w:val="clear" w:color="auto" w:fill="auto"/>
            <w:vAlign w:val="center"/>
          </w:tcPr>
          <w:p w14:paraId="7DED96E9"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创新育人理念，创建整合课程，创立</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全融合沉浸式</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临床医学人才培养体系</w:t>
            </w:r>
          </w:p>
        </w:tc>
        <w:tc>
          <w:tcPr>
            <w:tcW w:w="5136" w:type="dxa"/>
            <w:tcBorders>
              <w:top w:val="single" w:sz="4" w:space="0" w:color="auto"/>
              <w:left w:val="nil"/>
              <w:bottom w:val="single" w:sz="4" w:space="0" w:color="auto"/>
              <w:right w:val="single" w:sz="4" w:space="0" w:color="auto"/>
            </w:tcBorders>
            <w:shd w:val="clear" w:color="auto" w:fill="auto"/>
            <w:vAlign w:val="center"/>
          </w:tcPr>
          <w:p w14:paraId="285562ED"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颜虹，吕毅，杨晋，王县成，闫剑群，臧伟进，张明，刘水，王渊，李宗芳，吕社民，刘昌，刘进军，施秉银，刘原</w:t>
            </w:r>
          </w:p>
        </w:tc>
        <w:tc>
          <w:tcPr>
            <w:tcW w:w="4050" w:type="dxa"/>
            <w:tcBorders>
              <w:top w:val="single" w:sz="4" w:space="0" w:color="auto"/>
              <w:left w:val="nil"/>
              <w:bottom w:val="single" w:sz="4" w:space="0" w:color="auto"/>
              <w:right w:val="single" w:sz="4" w:space="0" w:color="auto"/>
            </w:tcBorders>
            <w:shd w:val="clear" w:color="auto" w:fill="auto"/>
            <w:vAlign w:val="center"/>
          </w:tcPr>
          <w:p w14:paraId="385D446F"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西安交通大学，人民卫生出版社有限公司，国家医学考试中心</w:t>
            </w:r>
          </w:p>
        </w:tc>
      </w:tr>
      <w:tr w:rsidR="00583D06" w14:paraId="76C93BC8"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A88E46D"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431</w:t>
            </w:r>
          </w:p>
        </w:tc>
        <w:tc>
          <w:tcPr>
            <w:tcW w:w="4440" w:type="dxa"/>
            <w:tcBorders>
              <w:top w:val="single" w:sz="4" w:space="0" w:color="auto"/>
              <w:left w:val="nil"/>
              <w:bottom w:val="single" w:sz="4" w:space="0" w:color="auto"/>
              <w:right w:val="single" w:sz="4" w:space="0" w:color="auto"/>
            </w:tcBorders>
            <w:shd w:val="clear" w:color="auto" w:fill="auto"/>
            <w:vAlign w:val="center"/>
          </w:tcPr>
          <w:p w14:paraId="255258DF"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融合中国城市营建智慧的城乡规划一流本科专业教学体系建构与实践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6BE7E102"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王树声，李小龙，周庆华，刘克成，尤涛，任云英，段德罡，陈晓键，高元，田达睿，张中华，颜培，徐玉倩，严少飞，朱玲</w:t>
            </w:r>
          </w:p>
        </w:tc>
        <w:tc>
          <w:tcPr>
            <w:tcW w:w="4050" w:type="dxa"/>
            <w:tcBorders>
              <w:top w:val="single" w:sz="4" w:space="0" w:color="auto"/>
              <w:left w:val="nil"/>
              <w:bottom w:val="single" w:sz="4" w:space="0" w:color="auto"/>
              <w:right w:val="single" w:sz="4" w:space="0" w:color="auto"/>
            </w:tcBorders>
            <w:shd w:val="clear" w:color="auto" w:fill="auto"/>
            <w:vAlign w:val="center"/>
          </w:tcPr>
          <w:p w14:paraId="560306EC"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西安建筑科技大学</w:t>
            </w:r>
          </w:p>
        </w:tc>
      </w:tr>
      <w:tr w:rsidR="00583D06" w14:paraId="789F3AEA"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CBDFD47"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432</w:t>
            </w:r>
          </w:p>
        </w:tc>
        <w:tc>
          <w:tcPr>
            <w:tcW w:w="4440" w:type="dxa"/>
            <w:tcBorders>
              <w:top w:val="single" w:sz="4" w:space="0" w:color="auto"/>
              <w:left w:val="nil"/>
              <w:bottom w:val="single" w:sz="4" w:space="0" w:color="auto"/>
              <w:right w:val="single" w:sz="4" w:space="0" w:color="auto"/>
            </w:tcBorders>
            <w:shd w:val="clear" w:color="auto" w:fill="auto"/>
            <w:vAlign w:val="center"/>
          </w:tcPr>
          <w:p w14:paraId="36043E5C"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能力导向、机制创新、示范引领，印刷包装特色专业一流人才培养的探索与实践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248FC929"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黄颖为，方长青，曹从军，刘琳琳，郑元林，杜斌，王德法，谢利，郭彦峰</w:t>
            </w:r>
          </w:p>
        </w:tc>
        <w:tc>
          <w:tcPr>
            <w:tcW w:w="4050" w:type="dxa"/>
            <w:tcBorders>
              <w:top w:val="single" w:sz="4" w:space="0" w:color="auto"/>
              <w:left w:val="nil"/>
              <w:bottom w:val="single" w:sz="4" w:space="0" w:color="auto"/>
              <w:right w:val="single" w:sz="4" w:space="0" w:color="auto"/>
            </w:tcBorders>
            <w:shd w:val="clear" w:color="auto" w:fill="auto"/>
            <w:vAlign w:val="center"/>
          </w:tcPr>
          <w:p w14:paraId="4B5F69F6"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西安理工大学</w:t>
            </w:r>
          </w:p>
        </w:tc>
      </w:tr>
      <w:tr w:rsidR="00583D06" w14:paraId="3135E904"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76A147D"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433</w:t>
            </w:r>
          </w:p>
        </w:tc>
        <w:tc>
          <w:tcPr>
            <w:tcW w:w="4440" w:type="dxa"/>
            <w:tcBorders>
              <w:top w:val="single" w:sz="4" w:space="0" w:color="auto"/>
              <w:left w:val="nil"/>
              <w:bottom w:val="single" w:sz="4" w:space="0" w:color="auto"/>
              <w:right w:val="single" w:sz="4" w:space="0" w:color="auto"/>
            </w:tcBorders>
            <w:shd w:val="clear" w:color="auto" w:fill="auto"/>
            <w:vAlign w:val="center"/>
          </w:tcPr>
          <w:p w14:paraId="08230877"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高校数字化转型推动教育教学深化改革的探索与实践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3D481F86"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杨宗凯，王泉，苗启广，赵静，苏涛，张国良，夏立新，吴砥，林波，张玉振，裴庆祺，李晖，侯彪，孔宪光，顾新</w:t>
            </w:r>
          </w:p>
        </w:tc>
        <w:tc>
          <w:tcPr>
            <w:tcW w:w="4050" w:type="dxa"/>
            <w:tcBorders>
              <w:top w:val="single" w:sz="4" w:space="0" w:color="auto"/>
              <w:left w:val="nil"/>
              <w:bottom w:val="single" w:sz="4" w:space="0" w:color="auto"/>
              <w:right w:val="single" w:sz="4" w:space="0" w:color="auto"/>
            </w:tcBorders>
            <w:shd w:val="clear" w:color="auto" w:fill="auto"/>
            <w:vAlign w:val="center"/>
          </w:tcPr>
          <w:p w14:paraId="02227492"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西安电子科技大学，华中师范大学</w:t>
            </w:r>
          </w:p>
        </w:tc>
      </w:tr>
      <w:tr w:rsidR="00583D06" w14:paraId="2D75D9B2"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84D29CC"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434</w:t>
            </w:r>
          </w:p>
        </w:tc>
        <w:tc>
          <w:tcPr>
            <w:tcW w:w="4440" w:type="dxa"/>
            <w:tcBorders>
              <w:top w:val="single" w:sz="4" w:space="0" w:color="auto"/>
              <w:left w:val="nil"/>
              <w:bottom w:val="single" w:sz="4" w:space="0" w:color="auto"/>
              <w:right w:val="single" w:sz="4" w:space="0" w:color="auto"/>
            </w:tcBorders>
            <w:shd w:val="clear" w:color="auto" w:fill="auto"/>
            <w:vAlign w:val="center"/>
          </w:tcPr>
          <w:p w14:paraId="61518A7C"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思政铸魂、平台托举、教师引领，一流微电子本科人才培养的改革与实践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00DC22C2"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郝跃，马晓华，冯晓丽，郑雪峰，马佩军，康海燕，张玉明，于磊，许晟瑞，蔡觉平，史江义，胡辉勇</w:t>
            </w:r>
          </w:p>
        </w:tc>
        <w:tc>
          <w:tcPr>
            <w:tcW w:w="4050" w:type="dxa"/>
            <w:tcBorders>
              <w:top w:val="single" w:sz="4" w:space="0" w:color="auto"/>
              <w:left w:val="nil"/>
              <w:bottom w:val="single" w:sz="4" w:space="0" w:color="auto"/>
              <w:right w:val="single" w:sz="4" w:space="0" w:color="auto"/>
            </w:tcBorders>
            <w:shd w:val="clear" w:color="auto" w:fill="auto"/>
            <w:vAlign w:val="center"/>
          </w:tcPr>
          <w:p w14:paraId="49A7D435"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西安电子科技大学</w:t>
            </w:r>
          </w:p>
        </w:tc>
      </w:tr>
      <w:tr w:rsidR="00583D06" w14:paraId="5EF248A4"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56DCC38"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435</w:t>
            </w:r>
          </w:p>
        </w:tc>
        <w:tc>
          <w:tcPr>
            <w:tcW w:w="4440" w:type="dxa"/>
            <w:tcBorders>
              <w:top w:val="single" w:sz="4" w:space="0" w:color="auto"/>
              <w:left w:val="nil"/>
              <w:bottom w:val="single" w:sz="4" w:space="0" w:color="auto"/>
              <w:right w:val="single" w:sz="4" w:space="0" w:color="auto"/>
            </w:tcBorders>
            <w:shd w:val="clear" w:color="auto" w:fill="auto"/>
            <w:vAlign w:val="center"/>
          </w:tcPr>
          <w:p w14:paraId="79238A20"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铸红烛</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塑师表</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育良师：西部基础教育卓越教师培养的体系构建与实践探索</w:t>
            </w:r>
          </w:p>
        </w:tc>
        <w:tc>
          <w:tcPr>
            <w:tcW w:w="5136" w:type="dxa"/>
            <w:tcBorders>
              <w:top w:val="single" w:sz="4" w:space="0" w:color="auto"/>
              <w:left w:val="nil"/>
              <w:bottom w:val="single" w:sz="4" w:space="0" w:color="auto"/>
              <w:right w:val="single" w:sz="4" w:space="0" w:color="auto"/>
            </w:tcBorders>
            <w:shd w:val="clear" w:color="auto" w:fill="auto"/>
            <w:vAlign w:val="center"/>
          </w:tcPr>
          <w:p w14:paraId="10455F71"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游旭群，党怀兴，李贵安，郭建中，陈新兵，傅钢善，张新科，薛东，刘全国，李永明，李瑛，董辉，冯军，侯西科，张文芳</w:t>
            </w:r>
          </w:p>
        </w:tc>
        <w:tc>
          <w:tcPr>
            <w:tcW w:w="4050" w:type="dxa"/>
            <w:tcBorders>
              <w:top w:val="single" w:sz="4" w:space="0" w:color="auto"/>
              <w:left w:val="nil"/>
              <w:bottom w:val="single" w:sz="4" w:space="0" w:color="auto"/>
              <w:right w:val="single" w:sz="4" w:space="0" w:color="auto"/>
            </w:tcBorders>
            <w:shd w:val="clear" w:color="auto" w:fill="auto"/>
            <w:vAlign w:val="center"/>
          </w:tcPr>
          <w:p w14:paraId="19DD5E60"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陕西师范大学</w:t>
            </w:r>
          </w:p>
        </w:tc>
      </w:tr>
      <w:tr w:rsidR="00583D06" w14:paraId="21943719"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B5D326E"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436</w:t>
            </w:r>
          </w:p>
        </w:tc>
        <w:tc>
          <w:tcPr>
            <w:tcW w:w="4440" w:type="dxa"/>
            <w:tcBorders>
              <w:top w:val="single" w:sz="4" w:space="0" w:color="auto"/>
              <w:left w:val="nil"/>
              <w:bottom w:val="single" w:sz="4" w:space="0" w:color="auto"/>
              <w:right w:val="single" w:sz="4" w:space="0" w:color="auto"/>
            </w:tcBorders>
            <w:shd w:val="clear" w:color="auto" w:fill="auto"/>
            <w:vAlign w:val="center"/>
          </w:tcPr>
          <w:p w14:paraId="457E9B9F"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交叉融合</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全程贯通</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共建共享</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地方综合性大学实践教学体系构建与实践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130F4BFF"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曹蓉，郭立宏，倪小勇，张志飞，马健，吴振磊，宋进喜，李学骞，程婉，王欣亮</w:t>
            </w:r>
          </w:p>
        </w:tc>
        <w:tc>
          <w:tcPr>
            <w:tcW w:w="4050" w:type="dxa"/>
            <w:tcBorders>
              <w:top w:val="single" w:sz="4" w:space="0" w:color="auto"/>
              <w:left w:val="nil"/>
              <w:bottom w:val="single" w:sz="4" w:space="0" w:color="auto"/>
              <w:right w:val="single" w:sz="4" w:space="0" w:color="auto"/>
            </w:tcBorders>
            <w:shd w:val="clear" w:color="auto" w:fill="auto"/>
            <w:vAlign w:val="center"/>
          </w:tcPr>
          <w:p w14:paraId="65438B94"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西北大学</w:t>
            </w:r>
          </w:p>
        </w:tc>
      </w:tr>
      <w:tr w:rsidR="00583D06" w14:paraId="0C64C275"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EC5D7F5"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437</w:t>
            </w:r>
          </w:p>
        </w:tc>
        <w:tc>
          <w:tcPr>
            <w:tcW w:w="4440" w:type="dxa"/>
            <w:tcBorders>
              <w:top w:val="single" w:sz="4" w:space="0" w:color="auto"/>
              <w:left w:val="nil"/>
              <w:bottom w:val="single" w:sz="4" w:space="0" w:color="auto"/>
              <w:right w:val="single" w:sz="4" w:space="0" w:color="auto"/>
            </w:tcBorders>
            <w:shd w:val="clear" w:color="auto" w:fill="auto"/>
            <w:vAlign w:val="center"/>
          </w:tcPr>
          <w:p w14:paraId="6E304678"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打造一流资源，融通德知能创，国防特色机械类创新人才培养模式创建与实践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49C50C17"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齐乐华，蒋建军，罗俊，周计明，牟蕾，吕冰，李自伟，耿俊浩，禹亮，付佳伟，宁方立，苏华，李发元，陈华胜</w:t>
            </w:r>
          </w:p>
        </w:tc>
        <w:tc>
          <w:tcPr>
            <w:tcW w:w="4050" w:type="dxa"/>
            <w:tcBorders>
              <w:top w:val="single" w:sz="4" w:space="0" w:color="auto"/>
              <w:left w:val="nil"/>
              <w:bottom w:val="single" w:sz="4" w:space="0" w:color="auto"/>
              <w:right w:val="single" w:sz="4" w:space="0" w:color="auto"/>
            </w:tcBorders>
            <w:shd w:val="clear" w:color="auto" w:fill="auto"/>
            <w:vAlign w:val="center"/>
          </w:tcPr>
          <w:p w14:paraId="6B2F83DE"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西北工业大学</w:t>
            </w:r>
          </w:p>
        </w:tc>
      </w:tr>
      <w:tr w:rsidR="00583D06" w14:paraId="66A9B317"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A4DE410"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438</w:t>
            </w:r>
          </w:p>
        </w:tc>
        <w:tc>
          <w:tcPr>
            <w:tcW w:w="4440" w:type="dxa"/>
            <w:tcBorders>
              <w:top w:val="single" w:sz="4" w:space="0" w:color="auto"/>
              <w:left w:val="nil"/>
              <w:bottom w:val="single" w:sz="4" w:space="0" w:color="auto"/>
              <w:right w:val="single" w:sz="4" w:space="0" w:color="auto"/>
            </w:tcBorders>
            <w:shd w:val="clear" w:color="auto" w:fill="auto"/>
            <w:vAlign w:val="center"/>
          </w:tcPr>
          <w:p w14:paraId="56C1EADA"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国家教学团队担纲、规划教材引领、一流课程筑基，构建大学数学教学新体系</w:t>
            </w:r>
          </w:p>
        </w:tc>
        <w:tc>
          <w:tcPr>
            <w:tcW w:w="5136" w:type="dxa"/>
            <w:tcBorders>
              <w:top w:val="single" w:sz="4" w:space="0" w:color="auto"/>
              <w:left w:val="nil"/>
              <w:bottom w:val="single" w:sz="4" w:space="0" w:color="auto"/>
              <w:right w:val="single" w:sz="4" w:space="0" w:color="auto"/>
            </w:tcBorders>
            <w:shd w:val="clear" w:color="auto" w:fill="auto"/>
            <w:vAlign w:val="center"/>
          </w:tcPr>
          <w:p w14:paraId="75348926"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李继成，赵小艳，李换琴，吴慧卓，王宁，高安喜，张永怀，王峰，李萍，刘峰</w:t>
            </w:r>
          </w:p>
        </w:tc>
        <w:tc>
          <w:tcPr>
            <w:tcW w:w="4050" w:type="dxa"/>
            <w:tcBorders>
              <w:top w:val="single" w:sz="4" w:space="0" w:color="auto"/>
              <w:left w:val="nil"/>
              <w:bottom w:val="single" w:sz="4" w:space="0" w:color="auto"/>
              <w:right w:val="single" w:sz="4" w:space="0" w:color="auto"/>
            </w:tcBorders>
            <w:shd w:val="clear" w:color="auto" w:fill="auto"/>
            <w:vAlign w:val="center"/>
          </w:tcPr>
          <w:p w14:paraId="1F674028"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西安交通大学</w:t>
            </w:r>
          </w:p>
        </w:tc>
      </w:tr>
      <w:tr w:rsidR="00583D06" w14:paraId="3D195A6D"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3EE5132"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lastRenderedPageBreak/>
              <w:t>439</w:t>
            </w:r>
          </w:p>
        </w:tc>
        <w:tc>
          <w:tcPr>
            <w:tcW w:w="4440" w:type="dxa"/>
            <w:tcBorders>
              <w:top w:val="single" w:sz="4" w:space="0" w:color="auto"/>
              <w:left w:val="nil"/>
              <w:bottom w:val="single" w:sz="4" w:space="0" w:color="auto"/>
              <w:right w:val="single" w:sz="4" w:space="0" w:color="auto"/>
            </w:tcBorders>
            <w:shd w:val="clear" w:color="auto" w:fill="auto"/>
            <w:vAlign w:val="center"/>
          </w:tcPr>
          <w:p w14:paraId="0529E630"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延安精神</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一体两翼</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铸魂育人体系的构建与实践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2E097431"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张金锁，武忠远，吕磊，侯业智，杨伟宏，高布权，韩琳，王东维，贾翠玲，王进，刘江，王璐，李军靠，王华，高瑛</w:t>
            </w:r>
          </w:p>
        </w:tc>
        <w:tc>
          <w:tcPr>
            <w:tcW w:w="4050" w:type="dxa"/>
            <w:tcBorders>
              <w:top w:val="single" w:sz="4" w:space="0" w:color="auto"/>
              <w:left w:val="nil"/>
              <w:bottom w:val="single" w:sz="4" w:space="0" w:color="auto"/>
              <w:right w:val="single" w:sz="4" w:space="0" w:color="auto"/>
            </w:tcBorders>
            <w:shd w:val="clear" w:color="auto" w:fill="auto"/>
            <w:vAlign w:val="center"/>
          </w:tcPr>
          <w:p w14:paraId="16429006"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延安大学</w:t>
            </w:r>
          </w:p>
        </w:tc>
      </w:tr>
      <w:tr w:rsidR="00583D06" w14:paraId="33F1ED9B"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72DC9FA"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440</w:t>
            </w:r>
          </w:p>
        </w:tc>
        <w:tc>
          <w:tcPr>
            <w:tcW w:w="4440" w:type="dxa"/>
            <w:tcBorders>
              <w:top w:val="single" w:sz="4" w:space="0" w:color="auto"/>
              <w:left w:val="nil"/>
              <w:bottom w:val="single" w:sz="4" w:space="0" w:color="auto"/>
              <w:right w:val="single" w:sz="4" w:space="0" w:color="auto"/>
            </w:tcBorders>
            <w:shd w:val="clear" w:color="auto" w:fill="auto"/>
            <w:vAlign w:val="center"/>
          </w:tcPr>
          <w:p w14:paraId="61B970DD"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一流在线课程集群驱动的多维融通教学模式创新与实践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6A3F21DD"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徐忠锋，张俊斌，梅红，顾敏哲，吴宁，兰剑，卢晓云，李慧，唐玉海，田高良，张莹莎，李柯廷，高腾，段琛，谢涛</w:t>
            </w:r>
          </w:p>
        </w:tc>
        <w:tc>
          <w:tcPr>
            <w:tcW w:w="4050" w:type="dxa"/>
            <w:tcBorders>
              <w:top w:val="single" w:sz="4" w:space="0" w:color="auto"/>
              <w:left w:val="nil"/>
              <w:bottom w:val="single" w:sz="4" w:space="0" w:color="auto"/>
              <w:right w:val="single" w:sz="4" w:space="0" w:color="auto"/>
            </w:tcBorders>
            <w:shd w:val="clear" w:color="auto" w:fill="auto"/>
            <w:vAlign w:val="center"/>
          </w:tcPr>
          <w:p w14:paraId="4CB413A1"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西安交通大学</w:t>
            </w:r>
          </w:p>
        </w:tc>
      </w:tr>
      <w:tr w:rsidR="00583D06" w14:paraId="6B1B3205"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6E3D03C"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441</w:t>
            </w:r>
          </w:p>
        </w:tc>
        <w:tc>
          <w:tcPr>
            <w:tcW w:w="4440" w:type="dxa"/>
            <w:tcBorders>
              <w:top w:val="single" w:sz="4" w:space="0" w:color="auto"/>
              <w:left w:val="nil"/>
              <w:bottom w:val="single" w:sz="4" w:space="0" w:color="auto"/>
              <w:right w:val="single" w:sz="4" w:space="0" w:color="auto"/>
            </w:tcBorders>
            <w:shd w:val="clear" w:color="auto" w:fill="auto"/>
            <w:vAlign w:val="center"/>
          </w:tcPr>
          <w:p w14:paraId="054A430E"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三大协同、一站集成</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高校学生社区综合管理育人新模式的探索与实践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074FDB86"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周远，孙早，张萍，李新安，徐墨，张丹，郑旭红，贺进，苏翔，苗洁，罗军锋，顾蓉，岳娅萍，孙丹，包凯</w:t>
            </w:r>
          </w:p>
        </w:tc>
        <w:tc>
          <w:tcPr>
            <w:tcW w:w="4050" w:type="dxa"/>
            <w:tcBorders>
              <w:top w:val="single" w:sz="4" w:space="0" w:color="auto"/>
              <w:left w:val="nil"/>
              <w:bottom w:val="single" w:sz="4" w:space="0" w:color="auto"/>
              <w:right w:val="single" w:sz="4" w:space="0" w:color="auto"/>
            </w:tcBorders>
            <w:shd w:val="clear" w:color="auto" w:fill="auto"/>
            <w:vAlign w:val="center"/>
          </w:tcPr>
          <w:p w14:paraId="67F81BD0"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西安交通大学</w:t>
            </w:r>
          </w:p>
        </w:tc>
      </w:tr>
      <w:tr w:rsidR="00583D06" w14:paraId="6628B76A"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D362D6D"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442</w:t>
            </w:r>
          </w:p>
        </w:tc>
        <w:tc>
          <w:tcPr>
            <w:tcW w:w="4440" w:type="dxa"/>
            <w:tcBorders>
              <w:top w:val="single" w:sz="4" w:space="0" w:color="auto"/>
              <w:left w:val="nil"/>
              <w:bottom w:val="single" w:sz="4" w:space="0" w:color="auto"/>
              <w:right w:val="single" w:sz="4" w:space="0" w:color="auto"/>
            </w:tcBorders>
            <w:shd w:val="clear" w:color="auto" w:fill="auto"/>
            <w:vAlign w:val="center"/>
          </w:tcPr>
          <w:p w14:paraId="15252A6A"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面向三航的创新型数学人才培养模式构建与实践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69705B7C"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许勇，聂玉峰，张莹，都琳，周旷，贾万涛，谢文贤，赵俊锋，唐亚宁，岳晓乐，潘璐璐，焦哲哲</w:t>
            </w:r>
          </w:p>
        </w:tc>
        <w:tc>
          <w:tcPr>
            <w:tcW w:w="4050" w:type="dxa"/>
            <w:tcBorders>
              <w:top w:val="single" w:sz="4" w:space="0" w:color="auto"/>
              <w:left w:val="nil"/>
              <w:bottom w:val="single" w:sz="4" w:space="0" w:color="auto"/>
              <w:right w:val="single" w:sz="4" w:space="0" w:color="auto"/>
            </w:tcBorders>
            <w:shd w:val="clear" w:color="auto" w:fill="auto"/>
            <w:vAlign w:val="center"/>
          </w:tcPr>
          <w:p w14:paraId="2DC95C18"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西北工业大学</w:t>
            </w:r>
          </w:p>
        </w:tc>
      </w:tr>
      <w:tr w:rsidR="00583D06" w14:paraId="68FC9E8C"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F7B040B"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443</w:t>
            </w:r>
          </w:p>
        </w:tc>
        <w:tc>
          <w:tcPr>
            <w:tcW w:w="4440" w:type="dxa"/>
            <w:tcBorders>
              <w:top w:val="single" w:sz="4" w:space="0" w:color="auto"/>
              <w:left w:val="nil"/>
              <w:bottom w:val="single" w:sz="4" w:space="0" w:color="auto"/>
              <w:right w:val="single" w:sz="4" w:space="0" w:color="auto"/>
            </w:tcBorders>
            <w:shd w:val="clear" w:color="auto" w:fill="auto"/>
            <w:vAlign w:val="center"/>
          </w:tcPr>
          <w:p w14:paraId="1EF57F48"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筑工科基础、塑系统思维、强人文素养，创钱学森班</w:t>
            </w:r>
            <w:r>
              <w:rPr>
                <w:rFonts w:ascii="Times New Roman" w:eastAsia="仿宋_GB2312" w:hAnsi="Times New Roman" w:cs="Times New Roman"/>
                <w:color w:val="000000"/>
                <w:kern w:val="0"/>
                <w:szCs w:val="21"/>
                <w:lang w:bidi="ar"/>
              </w:rPr>
              <w:t>2+4+X</w:t>
            </w:r>
            <w:r>
              <w:rPr>
                <w:rFonts w:ascii="Times New Roman" w:eastAsia="仿宋_GB2312" w:hAnsi="Times New Roman" w:cs="Times New Roman"/>
                <w:color w:val="000000"/>
                <w:kern w:val="0"/>
                <w:szCs w:val="21"/>
                <w:lang w:bidi="ar"/>
              </w:rPr>
              <w:t>人才培养新模式</w:t>
            </w:r>
          </w:p>
        </w:tc>
        <w:tc>
          <w:tcPr>
            <w:tcW w:w="5136" w:type="dxa"/>
            <w:tcBorders>
              <w:top w:val="single" w:sz="4" w:space="0" w:color="auto"/>
              <w:left w:val="nil"/>
              <w:bottom w:val="single" w:sz="4" w:space="0" w:color="auto"/>
              <w:right w:val="single" w:sz="4" w:space="0" w:color="auto"/>
            </w:tcBorders>
            <w:shd w:val="clear" w:color="auto" w:fill="auto"/>
            <w:vAlign w:val="center"/>
          </w:tcPr>
          <w:p w14:paraId="737DC886"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杨森，王娟，罗先觉，王秋旺，李蓬勃，罗新民，段玉岗，王一鸣，田博，龙建纲，师斌，李德成，杨潇，郝明，钱永刚</w:t>
            </w:r>
          </w:p>
        </w:tc>
        <w:tc>
          <w:tcPr>
            <w:tcW w:w="4050" w:type="dxa"/>
            <w:tcBorders>
              <w:top w:val="single" w:sz="4" w:space="0" w:color="auto"/>
              <w:left w:val="nil"/>
              <w:bottom w:val="single" w:sz="4" w:space="0" w:color="auto"/>
              <w:right w:val="single" w:sz="4" w:space="0" w:color="auto"/>
            </w:tcBorders>
            <w:shd w:val="clear" w:color="auto" w:fill="auto"/>
            <w:vAlign w:val="center"/>
          </w:tcPr>
          <w:p w14:paraId="50F6C088"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西安交通大学</w:t>
            </w:r>
          </w:p>
        </w:tc>
      </w:tr>
      <w:tr w:rsidR="00583D06" w14:paraId="44BCBB4E"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6F71336"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444</w:t>
            </w:r>
          </w:p>
        </w:tc>
        <w:tc>
          <w:tcPr>
            <w:tcW w:w="4440" w:type="dxa"/>
            <w:tcBorders>
              <w:top w:val="single" w:sz="4" w:space="0" w:color="auto"/>
              <w:left w:val="nil"/>
              <w:bottom w:val="single" w:sz="4" w:space="0" w:color="auto"/>
              <w:right w:val="single" w:sz="4" w:space="0" w:color="auto"/>
            </w:tcBorders>
            <w:shd w:val="clear" w:color="auto" w:fill="auto"/>
            <w:vAlign w:val="center"/>
          </w:tcPr>
          <w:p w14:paraId="4CDF145E"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理论引领，模式革新，资源筑能：高校一流教师教育教学发展体系构建与实践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2A43ACD3"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李辉，宣建林，郑江滨，李贵安，王贵荣，武忠远，卢光跃，田锦，徐根玖，张富利，王莉芳，姚聪莉</w:t>
            </w:r>
          </w:p>
        </w:tc>
        <w:tc>
          <w:tcPr>
            <w:tcW w:w="4050" w:type="dxa"/>
            <w:tcBorders>
              <w:top w:val="single" w:sz="4" w:space="0" w:color="auto"/>
              <w:left w:val="nil"/>
              <w:bottom w:val="single" w:sz="4" w:space="0" w:color="auto"/>
              <w:right w:val="single" w:sz="4" w:space="0" w:color="auto"/>
            </w:tcBorders>
            <w:shd w:val="clear" w:color="auto" w:fill="auto"/>
            <w:vAlign w:val="center"/>
          </w:tcPr>
          <w:p w14:paraId="5E72D1B7"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西北工业大学，陕西师范大学，西安科技大学，延安大学，西安邮电大学，陕西省高等教育学会</w:t>
            </w:r>
          </w:p>
        </w:tc>
      </w:tr>
      <w:tr w:rsidR="00583D06" w14:paraId="1753177E"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1646C1B"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445</w:t>
            </w:r>
          </w:p>
        </w:tc>
        <w:tc>
          <w:tcPr>
            <w:tcW w:w="4440" w:type="dxa"/>
            <w:tcBorders>
              <w:top w:val="single" w:sz="4" w:space="0" w:color="auto"/>
              <w:left w:val="nil"/>
              <w:bottom w:val="single" w:sz="4" w:space="0" w:color="auto"/>
              <w:right w:val="single" w:sz="4" w:space="0" w:color="auto"/>
            </w:tcBorders>
            <w:shd w:val="clear" w:color="auto" w:fill="auto"/>
            <w:vAlign w:val="center"/>
          </w:tcPr>
          <w:p w14:paraId="69543214"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公路隧道工程拔尖创新本科人才培养的改革与实践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48ABADF6"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陈建勋，罗彦斌，张久鹏，王传武，陈丽俊，赵鹏宇，李尧，王永东，刘伟伟，贺宏斌，胡涛涛，王亚琼</w:t>
            </w:r>
          </w:p>
        </w:tc>
        <w:tc>
          <w:tcPr>
            <w:tcW w:w="4050" w:type="dxa"/>
            <w:tcBorders>
              <w:top w:val="single" w:sz="4" w:space="0" w:color="auto"/>
              <w:left w:val="nil"/>
              <w:bottom w:val="single" w:sz="4" w:space="0" w:color="auto"/>
              <w:right w:val="single" w:sz="4" w:space="0" w:color="auto"/>
            </w:tcBorders>
            <w:shd w:val="clear" w:color="auto" w:fill="auto"/>
            <w:vAlign w:val="center"/>
          </w:tcPr>
          <w:p w14:paraId="0C578380"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长安大学</w:t>
            </w:r>
          </w:p>
        </w:tc>
      </w:tr>
      <w:tr w:rsidR="00583D06" w14:paraId="357373F3"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1A03856"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446</w:t>
            </w:r>
          </w:p>
        </w:tc>
        <w:tc>
          <w:tcPr>
            <w:tcW w:w="4440" w:type="dxa"/>
            <w:tcBorders>
              <w:top w:val="single" w:sz="4" w:space="0" w:color="auto"/>
              <w:left w:val="nil"/>
              <w:bottom w:val="single" w:sz="4" w:space="0" w:color="auto"/>
              <w:right w:val="single" w:sz="4" w:space="0" w:color="auto"/>
            </w:tcBorders>
            <w:shd w:val="clear" w:color="auto" w:fill="auto"/>
            <w:vAlign w:val="center"/>
          </w:tcPr>
          <w:p w14:paraId="284B9B27"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国防人才人文素养培养体系探索与实践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6C7D857C"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刘晨光，李娜，张清江，许燕，袁晓军，蔡琳，王克勤，王莉芳，宋丁博男，席建成，杨云霞，王劲，李小聪，陈建有</w:t>
            </w:r>
          </w:p>
        </w:tc>
        <w:tc>
          <w:tcPr>
            <w:tcW w:w="4050" w:type="dxa"/>
            <w:tcBorders>
              <w:top w:val="single" w:sz="4" w:space="0" w:color="auto"/>
              <w:left w:val="nil"/>
              <w:bottom w:val="single" w:sz="4" w:space="0" w:color="auto"/>
              <w:right w:val="single" w:sz="4" w:space="0" w:color="auto"/>
            </w:tcBorders>
            <w:shd w:val="clear" w:color="auto" w:fill="auto"/>
            <w:vAlign w:val="center"/>
          </w:tcPr>
          <w:p w14:paraId="62775719"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西北工业大学</w:t>
            </w:r>
          </w:p>
        </w:tc>
      </w:tr>
      <w:tr w:rsidR="00583D06" w14:paraId="58DB26F2"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66AE3A3"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447</w:t>
            </w:r>
          </w:p>
        </w:tc>
        <w:tc>
          <w:tcPr>
            <w:tcW w:w="4440" w:type="dxa"/>
            <w:tcBorders>
              <w:top w:val="single" w:sz="4" w:space="0" w:color="auto"/>
              <w:left w:val="nil"/>
              <w:bottom w:val="single" w:sz="4" w:space="0" w:color="auto"/>
              <w:right w:val="single" w:sz="4" w:space="0" w:color="auto"/>
            </w:tcBorders>
            <w:shd w:val="clear" w:color="auto" w:fill="auto"/>
            <w:vAlign w:val="center"/>
          </w:tcPr>
          <w:p w14:paraId="40D51DE5"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学科交叉赋能、科教协同育人，现代生物技术提升农科人才培养质量探索与实践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21196F8E"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韦革宏，张涌，徐炎，谢寿安，姜在民，史鹏，陈鹏，陈树林，陈宏，宋广林，穆养民</w:t>
            </w:r>
          </w:p>
        </w:tc>
        <w:tc>
          <w:tcPr>
            <w:tcW w:w="4050" w:type="dxa"/>
            <w:tcBorders>
              <w:top w:val="single" w:sz="4" w:space="0" w:color="auto"/>
              <w:left w:val="nil"/>
              <w:bottom w:val="single" w:sz="4" w:space="0" w:color="auto"/>
              <w:right w:val="single" w:sz="4" w:space="0" w:color="auto"/>
            </w:tcBorders>
            <w:shd w:val="clear" w:color="auto" w:fill="auto"/>
            <w:vAlign w:val="center"/>
          </w:tcPr>
          <w:p w14:paraId="1C19D3D3"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西北农林科技大学</w:t>
            </w:r>
          </w:p>
        </w:tc>
      </w:tr>
      <w:tr w:rsidR="00583D06" w14:paraId="740E06C9"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FA4052B"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lastRenderedPageBreak/>
              <w:t>448</w:t>
            </w:r>
          </w:p>
        </w:tc>
        <w:tc>
          <w:tcPr>
            <w:tcW w:w="4440" w:type="dxa"/>
            <w:tcBorders>
              <w:top w:val="single" w:sz="4" w:space="0" w:color="auto"/>
              <w:left w:val="nil"/>
              <w:bottom w:val="single" w:sz="4" w:space="0" w:color="auto"/>
              <w:right w:val="single" w:sz="4" w:space="0" w:color="auto"/>
            </w:tcBorders>
            <w:shd w:val="clear" w:color="auto" w:fill="auto"/>
            <w:vAlign w:val="center"/>
          </w:tcPr>
          <w:p w14:paraId="3918C199"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师德引领，四维一体：十五年汉语言文学专业公费师范生培养体系的构建与实践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23FBD869"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张新科，李跃力，柯西钢，刘生良，王伟，李军亮，贺卫东，柏俊才，赵学勇，周淑萍</w:t>
            </w:r>
          </w:p>
        </w:tc>
        <w:tc>
          <w:tcPr>
            <w:tcW w:w="4050" w:type="dxa"/>
            <w:tcBorders>
              <w:top w:val="single" w:sz="4" w:space="0" w:color="auto"/>
              <w:left w:val="nil"/>
              <w:bottom w:val="single" w:sz="4" w:space="0" w:color="auto"/>
              <w:right w:val="single" w:sz="4" w:space="0" w:color="auto"/>
            </w:tcBorders>
            <w:shd w:val="clear" w:color="auto" w:fill="auto"/>
            <w:vAlign w:val="center"/>
          </w:tcPr>
          <w:p w14:paraId="154062C9"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陕西师范大学</w:t>
            </w:r>
          </w:p>
        </w:tc>
      </w:tr>
      <w:tr w:rsidR="00583D06" w14:paraId="1ED2A758"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833E8F2"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449</w:t>
            </w:r>
          </w:p>
        </w:tc>
        <w:tc>
          <w:tcPr>
            <w:tcW w:w="4440" w:type="dxa"/>
            <w:tcBorders>
              <w:top w:val="single" w:sz="4" w:space="0" w:color="auto"/>
              <w:left w:val="nil"/>
              <w:bottom w:val="single" w:sz="4" w:space="0" w:color="auto"/>
              <w:right w:val="single" w:sz="4" w:space="0" w:color="auto"/>
            </w:tcBorders>
            <w:shd w:val="clear" w:color="auto" w:fill="auto"/>
            <w:vAlign w:val="center"/>
          </w:tcPr>
          <w:p w14:paraId="6924D6F0"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通专融合，理实融通，科创融智，培养航空强国领军人才</w:t>
            </w:r>
          </w:p>
        </w:tc>
        <w:tc>
          <w:tcPr>
            <w:tcW w:w="5136" w:type="dxa"/>
            <w:tcBorders>
              <w:top w:val="single" w:sz="4" w:space="0" w:color="auto"/>
              <w:left w:val="nil"/>
              <w:bottom w:val="single" w:sz="4" w:space="0" w:color="auto"/>
              <w:right w:val="single" w:sz="4" w:space="0" w:color="auto"/>
            </w:tcBorders>
            <w:shd w:val="clear" w:color="auto" w:fill="auto"/>
            <w:vAlign w:val="center"/>
          </w:tcPr>
          <w:p w14:paraId="286A2A68"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邓子辰，张超，万方义，张凯，范玮，高正红，叶正寅，李斌，王掩刚，张群</w:t>
            </w:r>
          </w:p>
        </w:tc>
        <w:tc>
          <w:tcPr>
            <w:tcW w:w="4050" w:type="dxa"/>
            <w:tcBorders>
              <w:top w:val="single" w:sz="4" w:space="0" w:color="auto"/>
              <w:left w:val="nil"/>
              <w:bottom w:val="single" w:sz="4" w:space="0" w:color="auto"/>
              <w:right w:val="single" w:sz="4" w:space="0" w:color="auto"/>
            </w:tcBorders>
            <w:shd w:val="clear" w:color="auto" w:fill="auto"/>
            <w:vAlign w:val="center"/>
          </w:tcPr>
          <w:p w14:paraId="5AFEC40A"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西北工业大学</w:t>
            </w:r>
          </w:p>
        </w:tc>
      </w:tr>
      <w:tr w:rsidR="00583D06" w14:paraId="52738B74"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074F02F"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450</w:t>
            </w:r>
          </w:p>
        </w:tc>
        <w:tc>
          <w:tcPr>
            <w:tcW w:w="4440" w:type="dxa"/>
            <w:tcBorders>
              <w:top w:val="single" w:sz="4" w:space="0" w:color="auto"/>
              <w:left w:val="nil"/>
              <w:bottom w:val="single" w:sz="4" w:space="0" w:color="auto"/>
              <w:right w:val="single" w:sz="4" w:space="0" w:color="auto"/>
            </w:tcBorders>
            <w:shd w:val="clear" w:color="auto" w:fill="auto"/>
            <w:vAlign w:val="center"/>
          </w:tcPr>
          <w:p w14:paraId="263FD526"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固本强基</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能力培养</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价值塑造</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构建一流理工科基础物理教学育人新体系</w:t>
            </w:r>
          </w:p>
        </w:tc>
        <w:tc>
          <w:tcPr>
            <w:tcW w:w="5136" w:type="dxa"/>
            <w:tcBorders>
              <w:top w:val="single" w:sz="4" w:space="0" w:color="auto"/>
              <w:left w:val="nil"/>
              <w:bottom w:val="single" w:sz="4" w:space="0" w:color="auto"/>
              <w:right w:val="single" w:sz="4" w:space="0" w:color="auto"/>
            </w:tcBorders>
            <w:shd w:val="clear" w:color="auto" w:fill="auto"/>
            <w:vAlign w:val="center"/>
          </w:tcPr>
          <w:p w14:paraId="20564A35"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王小力，李宏荣，李福利，徐忠锋，张沛，方爱平，蒋臣威，冯俊，高博，张胜利，夏明岗，赵铭姝，王蓓，拓婷，杨建科</w:t>
            </w:r>
          </w:p>
        </w:tc>
        <w:tc>
          <w:tcPr>
            <w:tcW w:w="4050" w:type="dxa"/>
            <w:tcBorders>
              <w:top w:val="single" w:sz="4" w:space="0" w:color="auto"/>
              <w:left w:val="nil"/>
              <w:bottom w:val="single" w:sz="4" w:space="0" w:color="auto"/>
              <w:right w:val="single" w:sz="4" w:space="0" w:color="auto"/>
            </w:tcBorders>
            <w:shd w:val="clear" w:color="auto" w:fill="auto"/>
            <w:vAlign w:val="center"/>
          </w:tcPr>
          <w:p w14:paraId="068695F8"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西安交通大学</w:t>
            </w:r>
          </w:p>
        </w:tc>
      </w:tr>
      <w:tr w:rsidR="00583D06" w14:paraId="4B335996"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87E5C7A"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451</w:t>
            </w:r>
          </w:p>
        </w:tc>
        <w:tc>
          <w:tcPr>
            <w:tcW w:w="4440" w:type="dxa"/>
            <w:tcBorders>
              <w:top w:val="single" w:sz="4" w:space="0" w:color="auto"/>
              <w:left w:val="nil"/>
              <w:bottom w:val="single" w:sz="4" w:space="0" w:color="auto"/>
              <w:right w:val="single" w:sz="4" w:space="0" w:color="auto"/>
            </w:tcBorders>
            <w:shd w:val="clear" w:color="auto" w:fill="auto"/>
            <w:vAlign w:val="center"/>
          </w:tcPr>
          <w:p w14:paraId="2A7632B7"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规划</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改革</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建设</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评价</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一体化专业结构调整和内涵建设改革与实践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12EC1C06"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荣命哲，郑庆华，兰剑，陆根书，张俊斌，高腾，李慧，郑娟，薛琦扬，王倩，许超</w:t>
            </w:r>
          </w:p>
        </w:tc>
        <w:tc>
          <w:tcPr>
            <w:tcW w:w="4050" w:type="dxa"/>
            <w:tcBorders>
              <w:top w:val="single" w:sz="4" w:space="0" w:color="auto"/>
              <w:left w:val="nil"/>
              <w:bottom w:val="single" w:sz="4" w:space="0" w:color="auto"/>
              <w:right w:val="single" w:sz="4" w:space="0" w:color="auto"/>
            </w:tcBorders>
            <w:shd w:val="clear" w:color="auto" w:fill="auto"/>
            <w:vAlign w:val="center"/>
          </w:tcPr>
          <w:p w14:paraId="03895D1E"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西安交通大学</w:t>
            </w:r>
          </w:p>
        </w:tc>
      </w:tr>
      <w:tr w:rsidR="00583D06" w14:paraId="47E77824"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1017C8D"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452</w:t>
            </w:r>
          </w:p>
        </w:tc>
        <w:tc>
          <w:tcPr>
            <w:tcW w:w="4440" w:type="dxa"/>
            <w:tcBorders>
              <w:top w:val="single" w:sz="4" w:space="0" w:color="auto"/>
              <w:left w:val="nil"/>
              <w:bottom w:val="single" w:sz="4" w:space="0" w:color="auto"/>
              <w:right w:val="single" w:sz="4" w:space="0" w:color="auto"/>
            </w:tcBorders>
            <w:shd w:val="clear" w:color="auto" w:fill="auto"/>
            <w:vAlign w:val="center"/>
          </w:tcPr>
          <w:p w14:paraId="786F241E"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工程能力导向的地方高校</w:t>
            </w:r>
            <w:r>
              <w:rPr>
                <w:rFonts w:ascii="Times New Roman" w:eastAsia="仿宋_GB2312" w:hAnsi="Times New Roman" w:cs="Times New Roman"/>
                <w:color w:val="000000"/>
                <w:kern w:val="0"/>
                <w:szCs w:val="21"/>
                <w:lang w:bidi="ar"/>
              </w:rPr>
              <w:t>“133</w:t>
            </w:r>
            <w:r>
              <w:rPr>
                <w:rFonts w:ascii="Times New Roman" w:eastAsia="仿宋_GB2312" w:hAnsi="Times New Roman" w:cs="Times New Roman"/>
                <w:color w:val="000000"/>
                <w:kern w:val="0"/>
                <w:szCs w:val="21"/>
                <w:lang w:bidi="ar"/>
              </w:rPr>
              <w:t>进阶式</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创新型人才培养模式探索与实践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17F96CD7" w14:textId="77777777" w:rsidR="00583D06" w:rsidRDefault="000C0125">
            <w:pPr>
              <w:pStyle w:val="a6"/>
              <w:rPr>
                <w:rFonts w:ascii="Times New Roman" w:eastAsia="仿宋_GB2312" w:hAnsi="Times New Roman"/>
              </w:rPr>
            </w:pPr>
            <w:r>
              <w:rPr>
                <w:rFonts w:ascii="Times New Roman" w:eastAsia="仿宋_GB2312" w:hAnsi="Times New Roman"/>
                <w:lang w:bidi="ar"/>
              </w:rPr>
              <w:t>杨海波，李志健，王学川，黄剑锋，杨帆，王海花，张辉，林营，陈英，赵睿，王</w:t>
            </w:r>
            <w:r>
              <w:rPr>
                <w:rFonts w:ascii="Times New Roman" w:hAnsi="Times New Roman"/>
                <w:lang w:bidi="ar"/>
              </w:rPr>
              <w:t>玥</w:t>
            </w:r>
            <w:r>
              <w:rPr>
                <w:rFonts w:ascii="Times New Roman" w:eastAsia="仿宋_GB2312" w:hAnsi="Times New Roman"/>
                <w:lang w:bidi="ar"/>
              </w:rPr>
              <w:t>芳，刘毅，刘新华，袁启斌，韩斌</w:t>
            </w:r>
          </w:p>
        </w:tc>
        <w:tc>
          <w:tcPr>
            <w:tcW w:w="4050" w:type="dxa"/>
            <w:tcBorders>
              <w:top w:val="single" w:sz="4" w:space="0" w:color="auto"/>
              <w:left w:val="nil"/>
              <w:bottom w:val="single" w:sz="4" w:space="0" w:color="auto"/>
              <w:right w:val="single" w:sz="4" w:space="0" w:color="auto"/>
            </w:tcBorders>
            <w:shd w:val="clear" w:color="auto" w:fill="auto"/>
            <w:vAlign w:val="center"/>
          </w:tcPr>
          <w:p w14:paraId="2E552D54"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陕西科技大学</w:t>
            </w:r>
          </w:p>
        </w:tc>
      </w:tr>
      <w:tr w:rsidR="00583D06" w14:paraId="1FDE4FB6"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1157366"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453</w:t>
            </w:r>
          </w:p>
        </w:tc>
        <w:tc>
          <w:tcPr>
            <w:tcW w:w="4440" w:type="dxa"/>
            <w:tcBorders>
              <w:top w:val="single" w:sz="4" w:space="0" w:color="auto"/>
              <w:left w:val="nil"/>
              <w:bottom w:val="single" w:sz="4" w:space="0" w:color="auto"/>
              <w:right w:val="single" w:sz="4" w:space="0" w:color="auto"/>
            </w:tcBorders>
            <w:shd w:val="clear" w:color="auto" w:fill="auto"/>
            <w:vAlign w:val="center"/>
          </w:tcPr>
          <w:p w14:paraId="05E3B7B3"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思政引领</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课程创新</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平台拓升：考古学</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一三三</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实践育人体系构建与实践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7763101E"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豆海锋，马健，冉万里，翟霖林，梁云，李伟，任萌，王振，习通源，张华岭，于春</w:t>
            </w:r>
          </w:p>
        </w:tc>
        <w:tc>
          <w:tcPr>
            <w:tcW w:w="4050" w:type="dxa"/>
            <w:tcBorders>
              <w:top w:val="single" w:sz="4" w:space="0" w:color="auto"/>
              <w:left w:val="nil"/>
              <w:bottom w:val="single" w:sz="4" w:space="0" w:color="auto"/>
              <w:right w:val="single" w:sz="4" w:space="0" w:color="auto"/>
            </w:tcBorders>
            <w:shd w:val="clear" w:color="auto" w:fill="auto"/>
            <w:vAlign w:val="center"/>
          </w:tcPr>
          <w:p w14:paraId="6A6BF7BC"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西北大学</w:t>
            </w:r>
          </w:p>
        </w:tc>
      </w:tr>
      <w:tr w:rsidR="00583D06" w14:paraId="58DFA905"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EBAE718"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454</w:t>
            </w:r>
          </w:p>
        </w:tc>
        <w:tc>
          <w:tcPr>
            <w:tcW w:w="4440" w:type="dxa"/>
            <w:tcBorders>
              <w:top w:val="single" w:sz="4" w:space="0" w:color="auto"/>
              <w:left w:val="nil"/>
              <w:bottom w:val="single" w:sz="4" w:space="0" w:color="auto"/>
              <w:right w:val="single" w:sz="4" w:space="0" w:color="auto"/>
            </w:tcBorders>
            <w:shd w:val="clear" w:color="auto" w:fill="auto"/>
            <w:vAlign w:val="center"/>
          </w:tcPr>
          <w:p w14:paraId="5738E0F8"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铸魂</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赋能</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聚力</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，工科高校创新创业人才培养体系探索与实践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5F49A78B"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王泉，苏涛，朱伟，赵岩松，刘毅，尹鹏，傅超，石光明，王林雪，崔江涛，余博，张文博，顾华玺，蔡觉平，杨超</w:t>
            </w:r>
          </w:p>
        </w:tc>
        <w:tc>
          <w:tcPr>
            <w:tcW w:w="4050" w:type="dxa"/>
            <w:tcBorders>
              <w:top w:val="single" w:sz="4" w:space="0" w:color="auto"/>
              <w:left w:val="nil"/>
              <w:bottom w:val="single" w:sz="4" w:space="0" w:color="auto"/>
              <w:right w:val="single" w:sz="4" w:space="0" w:color="auto"/>
            </w:tcBorders>
            <w:shd w:val="clear" w:color="auto" w:fill="auto"/>
            <w:vAlign w:val="center"/>
          </w:tcPr>
          <w:p w14:paraId="7B964B59"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西安电子科技大学</w:t>
            </w:r>
          </w:p>
        </w:tc>
      </w:tr>
      <w:tr w:rsidR="00583D06" w14:paraId="1BFC5850"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9E1AD8F"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455</w:t>
            </w:r>
          </w:p>
        </w:tc>
        <w:tc>
          <w:tcPr>
            <w:tcW w:w="4440" w:type="dxa"/>
            <w:tcBorders>
              <w:top w:val="single" w:sz="4" w:space="0" w:color="auto"/>
              <w:left w:val="nil"/>
              <w:bottom w:val="single" w:sz="4" w:space="0" w:color="auto"/>
              <w:right w:val="single" w:sz="4" w:space="0" w:color="auto"/>
            </w:tcBorders>
            <w:shd w:val="clear" w:color="auto" w:fill="auto"/>
            <w:vAlign w:val="center"/>
          </w:tcPr>
          <w:p w14:paraId="24FD9B31"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立足产业、强基拓专、聚源提质、赋能平台，打造集成电路拔尖人才培养新模式</w:t>
            </w:r>
          </w:p>
        </w:tc>
        <w:tc>
          <w:tcPr>
            <w:tcW w:w="5136" w:type="dxa"/>
            <w:tcBorders>
              <w:top w:val="single" w:sz="4" w:space="0" w:color="auto"/>
              <w:left w:val="nil"/>
              <w:bottom w:val="single" w:sz="4" w:space="0" w:color="auto"/>
              <w:right w:val="single" w:sz="4" w:space="0" w:color="auto"/>
            </w:tcBorders>
            <w:shd w:val="clear" w:color="auto" w:fill="auto"/>
            <w:vAlign w:val="center"/>
          </w:tcPr>
          <w:p w14:paraId="46D3C0F9"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耿莉，伍民顺，程军，张鸿，雷冰洁，张瑞智，张莉丽，张国和，李高明，桂小琰，刘小峰，王晓飞，郭卓奇</w:t>
            </w:r>
          </w:p>
        </w:tc>
        <w:tc>
          <w:tcPr>
            <w:tcW w:w="4050" w:type="dxa"/>
            <w:tcBorders>
              <w:top w:val="single" w:sz="4" w:space="0" w:color="auto"/>
              <w:left w:val="nil"/>
              <w:bottom w:val="single" w:sz="4" w:space="0" w:color="auto"/>
              <w:right w:val="single" w:sz="4" w:space="0" w:color="auto"/>
            </w:tcBorders>
            <w:shd w:val="clear" w:color="auto" w:fill="auto"/>
            <w:vAlign w:val="center"/>
          </w:tcPr>
          <w:p w14:paraId="73A82576"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西安交通大学</w:t>
            </w:r>
          </w:p>
        </w:tc>
      </w:tr>
      <w:tr w:rsidR="00583D06" w14:paraId="3F943871"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9D44CCA"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456</w:t>
            </w:r>
          </w:p>
        </w:tc>
        <w:tc>
          <w:tcPr>
            <w:tcW w:w="4440" w:type="dxa"/>
            <w:tcBorders>
              <w:top w:val="single" w:sz="4" w:space="0" w:color="auto"/>
              <w:left w:val="nil"/>
              <w:bottom w:val="single" w:sz="4" w:space="0" w:color="auto"/>
              <w:right w:val="single" w:sz="4" w:space="0" w:color="auto"/>
            </w:tcBorders>
            <w:shd w:val="clear" w:color="auto" w:fill="auto"/>
            <w:vAlign w:val="center"/>
          </w:tcPr>
          <w:p w14:paraId="0BFA2B8A"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一主线二融合三牵引</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的现代制造人才工艺创新能力培养新体系</w:t>
            </w:r>
          </w:p>
        </w:tc>
        <w:tc>
          <w:tcPr>
            <w:tcW w:w="5136" w:type="dxa"/>
            <w:tcBorders>
              <w:top w:val="single" w:sz="4" w:space="0" w:color="auto"/>
              <w:left w:val="nil"/>
              <w:bottom w:val="single" w:sz="4" w:space="0" w:color="auto"/>
              <w:right w:val="single" w:sz="4" w:space="0" w:color="auto"/>
            </w:tcBorders>
            <w:shd w:val="clear" w:color="auto" w:fill="auto"/>
            <w:vAlign w:val="center"/>
          </w:tcPr>
          <w:p w14:paraId="54EBA763" w14:textId="77777777" w:rsidR="00583D06" w:rsidRDefault="000C0125">
            <w:pPr>
              <w:pStyle w:val="a6"/>
              <w:rPr>
                <w:rFonts w:ascii="Times New Roman" w:eastAsia="仿宋_GB2312" w:hAnsi="Times New Roman"/>
              </w:rPr>
            </w:pPr>
            <w:r>
              <w:rPr>
                <w:rFonts w:ascii="Times New Roman" w:eastAsia="仿宋_GB2312" w:hAnsi="Times New Roman"/>
                <w:lang w:bidi="ar"/>
              </w:rPr>
              <w:t>卢秉恒，洪军，赵万华，梅雪松，张俊，段玉岗，李宝童，吕盾，王永泉，严如强，桂亮，李</w:t>
            </w:r>
            <w:r>
              <w:rPr>
                <w:rFonts w:ascii="Times New Roman" w:hAnsi="Times New Roman"/>
                <w:lang w:bidi="ar"/>
              </w:rPr>
              <w:t>旸</w:t>
            </w:r>
            <w:r>
              <w:rPr>
                <w:rFonts w:ascii="Times New Roman" w:eastAsia="仿宋_GB2312" w:hAnsi="Times New Roman"/>
                <w:lang w:bidi="ar"/>
              </w:rPr>
              <w:t>，尹昱东，霍婧琦</w:t>
            </w:r>
          </w:p>
        </w:tc>
        <w:tc>
          <w:tcPr>
            <w:tcW w:w="4050" w:type="dxa"/>
            <w:tcBorders>
              <w:top w:val="single" w:sz="4" w:space="0" w:color="auto"/>
              <w:left w:val="nil"/>
              <w:bottom w:val="single" w:sz="4" w:space="0" w:color="auto"/>
              <w:right w:val="single" w:sz="4" w:space="0" w:color="auto"/>
            </w:tcBorders>
            <w:shd w:val="clear" w:color="auto" w:fill="auto"/>
            <w:vAlign w:val="center"/>
          </w:tcPr>
          <w:p w14:paraId="658EAE10"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西安交通大学</w:t>
            </w:r>
          </w:p>
        </w:tc>
      </w:tr>
      <w:tr w:rsidR="00583D06" w14:paraId="4EAF45CD"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2EF960C"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lastRenderedPageBreak/>
              <w:t>457</w:t>
            </w:r>
          </w:p>
        </w:tc>
        <w:tc>
          <w:tcPr>
            <w:tcW w:w="4440" w:type="dxa"/>
            <w:tcBorders>
              <w:top w:val="single" w:sz="4" w:space="0" w:color="auto"/>
              <w:left w:val="nil"/>
              <w:bottom w:val="single" w:sz="4" w:space="0" w:color="auto"/>
              <w:right w:val="single" w:sz="4" w:space="0" w:color="auto"/>
            </w:tcBorders>
            <w:shd w:val="clear" w:color="auto" w:fill="auto"/>
            <w:vAlign w:val="center"/>
          </w:tcPr>
          <w:p w14:paraId="528D503F"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新建</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新兴</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新型：光电智能领域交叉复合型人才培养模式改革与实践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20B511B8"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李学龙，袁媛，王琦，姜学锋，王震，刘君瑞，侯成义，马单丹，周果清，姜志宇，汪芳，赵阳，王雪，张园林</w:t>
            </w:r>
          </w:p>
        </w:tc>
        <w:tc>
          <w:tcPr>
            <w:tcW w:w="4050" w:type="dxa"/>
            <w:tcBorders>
              <w:top w:val="single" w:sz="4" w:space="0" w:color="auto"/>
              <w:left w:val="nil"/>
              <w:bottom w:val="single" w:sz="4" w:space="0" w:color="auto"/>
              <w:right w:val="single" w:sz="4" w:space="0" w:color="auto"/>
            </w:tcBorders>
            <w:shd w:val="clear" w:color="auto" w:fill="auto"/>
            <w:vAlign w:val="center"/>
          </w:tcPr>
          <w:p w14:paraId="2B596D44"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西北工业大学</w:t>
            </w:r>
          </w:p>
        </w:tc>
      </w:tr>
      <w:tr w:rsidR="00583D06" w14:paraId="27EE8244"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0512441"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458</w:t>
            </w:r>
          </w:p>
        </w:tc>
        <w:tc>
          <w:tcPr>
            <w:tcW w:w="4440" w:type="dxa"/>
            <w:tcBorders>
              <w:top w:val="single" w:sz="4" w:space="0" w:color="auto"/>
              <w:left w:val="nil"/>
              <w:bottom w:val="single" w:sz="4" w:space="0" w:color="auto"/>
              <w:right w:val="single" w:sz="4" w:space="0" w:color="auto"/>
            </w:tcBorders>
            <w:shd w:val="clear" w:color="auto" w:fill="auto"/>
            <w:vAlign w:val="center"/>
          </w:tcPr>
          <w:p w14:paraId="2B4D8951"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新时代建筑学专业人才培养体系创新与实践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34A41524"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刘加平，雷振东，叶飞，李昊，张倩，何文芳，梁斌，李志民，王怡，杨柳，杨辉，高博，冯璐，贾雷刚，杨雯</w:t>
            </w:r>
          </w:p>
        </w:tc>
        <w:tc>
          <w:tcPr>
            <w:tcW w:w="4050" w:type="dxa"/>
            <w:tcBorders>
              <w:top w:val="single" w:sz="4" w:space="0" w:color="auto"/>
              <w:left w:val="nil"/>
              <w:bottom w:val="single" w:sz="4" w:space="0" w:color="auto"/>
              <w:right w:val="single" w:sz="4" w:space="0" w:color="auto"/>
            </w:tcBorders>
            <w:shd w:val="clear" w:color="auto" w:fill="auto"/>
            <w:vAlign w:val="center"/>
          </w:tcPr>
          <w:p w14:paraId="11ACC3A1"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西安建筑科技大学</w:t>
            </w:r>
          </w:p>
        </w:tc>
      </w:tr>
      <w:tr w:rsidR="00583D06" w14:paraId="11ED21E5"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F225C04"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459</w:t>
            </w:r>
          </w:p>
        </w:tc>
        <w:tc>
          <w:tcPr>
            <w:tcW w:w="4440" w:type="dxa"/>
            <w:tcBorders>
              <w:top w:val="single" w:sz="4" w:space="0" w:color="auto"/>
              <w:left w:val="nil"/>
              <w:bottom w:val="single" w:sz="4" w:space="0" w:color="auto"/>
              <w:right w:val="single" w:sz="4" w:space="0" w:color="auto"/>
            </w:tcBorders>
            <w:shd w:val="clear" w:color="auto" w:fill="auto"/>
            <w:vAlign w:val="center"/>
          </w:tcPr>
          <w:p w14:paraId="6A1A7E94"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农工交叉，多维协同的农科人才工程能力培养的探索与实践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6D658482"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陈遇春，陈军，黄玉祥，李书琴，李论，赵友亮，张永，张宏鸣，冯永忠，姚军虎，李国龙，冯涛，杨沛</w:t>
            </w:r>
          </w:p>
        </w:tc>
        <w:tc>
          <w:tcPr>
            <w:tcW w:w="4050" w:type="dxa"/>
            <w:tcBorders>
              <w:top w:val="single" w:sz="4" w:space="0" w:color="auto"/>
              <w:left w:val="nil"/>
              <w:bottom w:val="single" w:sz="4" w:space="0" w:color="auto"/>
              <w:right w:val="single" w:sz="4" w:space="0" w:color="auto"/>
            </w:tcBorders>
            <w:shd w:val="clear" w:color="auto" w:fill="auto"/>
            <w:vAlign w:val="center"/>
          </w:tcPr>
          <w:p w14:paraId="28F86756"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西北农林科技大学</w:t>
            </w:r>
          </w:p>
        </w:tc>
      </w:tr>
      <w:tr w:rsidR="00583D06" w14:paraId="12B41EB8"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345D444"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460</w:t>
            </w:r>
          </w:p>
        </w:tc>
        <w:tc>
          <w:tcPr>
            <w:tcW w:w="4440" w:type="dxa"/>
            <w:tcBorders>
              <w:top w:val="single" w:sz="4" w:space="0" w:color="auto"/>
              <w:left w:val="nil"/>
              <w:bottom w:val="single" w:sz="4" w:space="0" w:color="auto"/>
              <w:right w:val="single" w:sz="4" w:space="0" w:color="auto"/>
            </w:tcBorders>
            <w:shd w:val="clear" w:color="auto" w:fill="auto"/>
            <w:vAlign w:val="center"/>
          </w:tcPr>
          <w:p w14:paraId="128CDC4D"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深化通专融合普遍提升表达思辨素养，依托国家平台精准赋能拔尖双创人才</w:t>
            </w:r>
          </w:p>
        </w:tc>
        <w:tc>
          <w:tcPr>
            <w:tcW w:w="5136" w:type="dxa"/>
            <w:tcBorders>
              <w:top w:val="single" w:sz="4" w:space="0" w:color="auto"/>
              <w:left w:val="nil"/>
              <w:bottom w:val="single" w:sz="4" w:space="0" w:color="auto"/>
              <w:right w:val="single" w:sz="4" w:space="0" w:color="auto"/>
            </w:tcBorders>
            <w:shd w:val="clear" w:color="auto" w:fill="auto"/>
            <w:vAlign w:val="center"/>
          </w:tcPr>
          <w:p w14:paraId="1037FAF5"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管晓宏，罗新民，李凡，韩德强，陈希，孙鹤立，谭文疆，曹猛，鄢超波，周迪，符均，陶敬，唐亚哲，张爱民，杜清河</w:t>
            </w:r>
          </w:p>
        </w:tc>
        <w:tc>
          <w:tcPr>
            <w:tcW w:w="4050" w:type="dxa"/>
            <w:tcBorders>
              <w:top w:val="single" w:sz="4" w:space="0" w:color="auto"/>
              <w:left w:val="nil"/>
              <w:bottom w:val="single" w:sz="4" w:space="0" w:color="auto"/>
              <w:right w:val="single" w:sz="4" w:space="0" w:color="auto"/>
            </w:tcBorders>
            <w:shd w:val="clear" w:color="auto" w:fill="auto"/>
            <w:vAlign w:val="center"/>
          </w:tcPr>
          <w:p w14:paraId="00E09B13"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西安交通大学</w:t>
            </w:r>
          </w:p>
        </w:tc>
      </w:tr>
      <w:tr w:rsidR="00583D06" w14:paraId="4EBBBE96"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25D2D0D"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461</w:t>
            </w:r>
          </w:p>
        </w:tc>
        <w:tc>
          <w:tcPr>
            <w:tcW w:w="4440" w:type="dxa"/>
            <w:tcBorders>
              <w:top w:val="single" w:sz="4" w:space="0" w:color="auto"/>
              <w:left w:val="nil"/>
              <w:bottom w:val="single" w:sz="4" w:space="0" w:color="auto"/>
              <w:right w:val="single" w:sz="4" w:space="0" w:color="auto"/>
            </w:tcBorders>
            <w:shd w:val="clear" w:color="auto" w:fill="auto"/>
            <w:vAlign w:val="center"/>
          </w:tcPr>
          <w:p w14:paraId="1A9942BB"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平台支撑，创新驱动，思政赋能，构建材料专业实践育人新模式</w:t>
            </w:r>
          </w:p>
        </w:tc>
        <w:tc>
          <w:tcPr>
            <w:tcW w:w="5136" w:type="dxa"/>
            <w:tcBorders>
              <w:top w:val="single" w:sz="4" w:space="0" w:color="auto"/>
              <w:left w:val="nil"/>
              <w:bottom w:val="single" w:sz="4" w:space="0" w:color="auto"/>
              <w:right w:val="single" w:sz="4" w:space="0" w:color="auto"/>
            </w:tcBorders>
            <w:shd w:val="clear" w:color="auto" w:fill="auto"/>
            <w:vAlign w:val="center"/>
          </w:tcPr>
          <w:p w14:paraId="2B0D1126"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孙军，单智伟，王小华，王红洁，宋忠孝，孙巧艳，李成新，马飞，魏炜，刘峰，丁向东，陈凯，杨冠军，彭康，李烨飞</w:t>
            </w:r>
          </w:p>
        </w:tc>
        <w:tc>
          <w:tcPr>
            <w:tcW w:w="4050" w:type="dxa"/>
            <w:tcBorders>
              <w:top w:val="single" w:sz="4" w:space="0" w:color="auto"/>
              <w:left w:val="nil"/>
              <w:bottom w:val="single" w:sz="4" w:space="0" w:color="auto"/>
              <w:right w:val="single" w:sz="4" w:space="0" w:color="auto"/>
            </w:tcBorders>
            <w:shd w:val="clear" w:color="auto" w:fill="auto"/>
            <w:vAlign w:val="center"/>
          </w:tcPr>
          <w:p w14:paraId="66952001"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西安交通大学</w:t>
            </w:r>
          </w:p>
        </w:tc>
      </w:tr>
      <w:tr w:rsidR="00583D06" w14:paraId="5D973048"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B36D0E7"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462</w:t>
            </w:r>
          </w:p>
        </w:tc>
        <w:tc>
          <w:tcPr>
            <w:tcW w:w="4440" w:type="dxa"/>
            <w:tcBorders>
              <w:top w:val="single" w:sz="4" w:space="0" w:color="auto"/>
              <w:left w:val="nil"/>
              <w:bottom w:val="single" w:sz="4" w:space="0" w:color="auto"/>
              <w:right w:val="single" w:sz="4" w:space="0" w:color="auto"/>
            </w:tcBorders>
            <w:shd w:val="clear" w:color="auto" w:fill="auto"/>
            <w:vAlign w:val="center"/>
          </w:tcPr>
          <w:p w14:paraId="129FA003"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提内涵</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强平台</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筑生态，构建面向双创教育的地方高校工程训练新范式</w:t>
            </w:r>
          </w:p>
        </w:tc>
        <w:tc>
          <w:tcPr>
            <w:tcW w:w="5136" w:type="dxa"/>
            <w:tcBorders>
              <w:top w:val="single" w:sz="4" w:space="0" w:color="auto"/>
              <w:left w:val="nil"/>
              <w:bottom w:val="single" w:sz="4" w:space="0" w:color="auto"/>
              <w:right w:val="single" w:sz="4" w:space="0" w:color="auto"/>
            </w:tcBorders>
            <w:shd w:val="clear" w:color="auto" w:fill="auto"/>
            <w:vAlign w:val="center"/>
          </w:tcPr>
          <w:p w14:paraId="0FD2820E"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李言，华灯鑫，张晓晖，刘青，刘永，李淑娟，黑新宏，高新勤，杨明顺，孔令飞，黄军勤，尚军，徐瑾，李余峰，刘玮</w:t>
            </w:r>
          </w:p>
        </w:tc>
        <w:tc>
          <w:tcPr>
            <w:tcW w:w="4050" w:type="dxa"/>
            <w:tcBorders>
              <w:top w:val="single" w:sz="4" w:space="0" w:color="auto"/>
              <w:left w:val="nil"/>
              <w:bottom w:val="single" w:sz="4" w:space="0" w:color="auto"/>
              <w:right w:val="single" w:sz="4" w:space="0" w:color="auto"/>
            </w:tcBorders>
            <w:shd w:val="clear" w:color="auto" w:fill="auto"/>
            <w:vAlign w:val="center"/>
          </w:tcPr>
          <w:p w14:paraId="48C4B4B0"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西安理工大学</w:t>
            </w:r>
          </w:p>
        </w:tc>
      </w:tr>
      <w:tr w:rsidR="00583D06" w14:paraId="16F1B832"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EF7A0C4"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463</w:t>
            </w:r>
          </w:p>
        </w:tc>
        <w:tc>
          <w:tcPr>
            <w:tcW w:w="4440" w:type="dxa"/>
            <w:tcBorders>
              <w:top w:val="single" w:sz="4" w:space="0" w:color="auto"/>
              <w:left w:val="nil"/>
              <w:bottom w:val="single" w:sz="4" w:space="0" w:color="auto"/>
              <w:right w:val="single" w:sz="4" w:space="0" w:color="auto"/>
            </w:tcBorders>
            <w:shd w:val="clear" w:color="auto" w:fill="auto"/>
            <w:vAlign w:val="center"/>
          </w:tcPr>
          <w:p w14:paraId="430BC007"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新时代新需求牵引，管工文理融合，塑锻一流工业工程人才探索与实践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3CC7EA79"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吴锋，苏秦，李刚，汪应洛，刘树林，贾涛，张盛浩，高杰，刘雅，杨臻，李健，何正文，肖忠东，孙新宇，孙健红</w:t>
            </w:r>
          </w:p>
        </w:tc>
        <w:tc>
          <w:tcPr>
            <w:tcW w:w="4050" w:type="dxa"/>
            <w:tcBorders>
              <w:top w:val="single" w:sz="4" w:space="0" w:color="auto"/>
              <w:left w:val="nil"/>
              <w:bottom w:val="single" w:sz="4" w:space="0" w:color="auto"/>
              <w:right w:val="single" w:sz="4" w:space="0" w:color="auto"/>
            </w:tcBorders>
            <w:shd w:val="clear" w:color="auto" w:fill="auto"/>
            <w:vAlign w:val="center"/>
          </w:tcPr>
          <w:p w14:paraId="3D12CE9E"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西安交通大学</w:t>
            </w:r>
          </w:p>
        </w:tc>
      </w:tr>
      <w:tr w:rsidR="00583D06" w14:paraId="371EF07F"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9221012"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464</w:t>
            </w:r>
          </w:p>
        </w:tc>
        <w:tc>
          <w:tcPr>
            <w:tcW w:w="4440" w:type="dxa"/>
            <w:tcBorders>
              <w:top w:val="single" w:sz="4" w:space="0" w:color="auto"/>
              <w:left w:val="nil"/>
              <w:bottom w:val="single" w:sz="4" w:space="0" w:color="auto"/>
              <w:right w:val="single" w:sz="4" w:space="0" w:color="auto"/>
            </w:tcBorders>
            <w:shd w:val="clear" w:color="auto" w:fill="auto"/>
            <w:vAlign w:val="center"/>
          </w:tcPr>
          <w:p w14:paraId="50788E08"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协同提质、持续改进的</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三级五类</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本科人才培养内部质量保障体系创新与实践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0F7D6908"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郭建中，党怀兴，李贵安，田振军，马俊，梁广，毋兆鹏，徐振军，雒朝梁，蒋毓新，许广玺，曹宇巍，王伟</w:t>
            </w:r>
          </w:p>
        </w:tc>
        <w:tc>
          <w:tcPr>
            <w:tcW w:w="4050" w:type="dxa"/>
            <w:tcBorders>
              <w:top w:val="single" w:sz="4" w:space="0" w:color="auto"/>
              <w:left w:val="nil"/>
              <w:bottom w:val="single" w:sz="4" w:space="0" w:color="auto"/>
              <w:right w:val="single" w:sz="4" w:space="0" w:color="auto"/>
            </w:tcBorders>
            <w:shd w:val="clear" w:color="auto" w:fill="auto"/>
            <w:vAlign w:val="center"/>
          </w:tcPr>
          <w:p w14:paraId="0E598EEF"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陕西师范大学，青海师范大学，海南师范大学，新疆师范大学，赤峰学院</w:t>
            </w:r>
          </w:p>
        </w:tc>
      </w:tr>
      <w:tr w:rsidR="00583D06" w14:paraId="311139F9"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9113338"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lastRenderedPageBreak/>
              <w:t>465</w:t>
            </w:r>
          </w:p>
        </w:tc>
        <w:tc>
          <w:tcPr>
            <w:tcW w:w="4440" w:type="dxa"/>
            <w:tcBorders>
              <w:top w:val="single" w:sz="4" w:space="0" w:color="auto"/>
              <w:left w:val="nil"/>
              <w:bottom w:val="single" w:sz="4" w:space="0" w:color="auto"/>
              <w:right w:val="single" w:sz="4" w:space="0" w:color="auto"/>
            </w:tcBorders>
            <w:shd w:val="clear" w:color="auto" w:fill="auto"/>
            <w:vAlign w:val="center"/>
          </w:tcPr>
          <w:p w14:paraId="027BF3AB"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创建三大机制</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落实三大理念</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具有</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三全</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特色省级审核评估模式研究与实践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55D451AF"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陆根书，徐菲，李珍艳，贾小娟，牛梦虎，李运福，田博，李宏荣，李黎明，苏翔，张亚红</w:t>
            </w:r>
          </w:p>
        </w:tc>
        <w:tc>
          <w:tcPr>
            <w:tcW w:w="4050" w:type="dxa"/>
            <w:tcBorders>
              <w:top w:val="single" w:sz="4" w:space="0" w:color="auto"/>
              <w:left w:val="nil"/>
              <w:bottom w:val="single" w:sz="4" w:space="0" w:color="auto"/>
              <w:right w:val="single" w:sz="4" w:space="0" w:color="auto"/>
            </w:tcBorders>
            <w:shd w:val="clear" w:color="auto" w:fill="auto"/>
            <w:vAlign w:val="center"/>
          </w:tcPr>
          <w:p w14:paraId="4DD01D75"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西安交通大学</w:t>
            </w:r>
          </w:p>
        </w:tc>
      </w:tr>
      <w:tr w:rsidR="00583D06" w14:paraId="1217E327"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3B6886D"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466</w:t>
            </w:r>
          </w:p>
        </w:tc>
        <w:tc>
          <w:tcPr>
            <w:tcW w:w="4440" w:type="dxa"/>
            <w:tcBorders>
              <w:top w:val="single" w:sz="4" w:space="0" w:color="auto"/>
              <w:left w:val="nil"/>
              <w:bottom w:val="single" w:sz="4" w:space="0" w:color="auto"/>
              <w:right w:val="single" w:sz="4" w:space="0" w:color="auto"/>
            </w:tcBorders>
            <w:shd w:val="clear" w:color="auto" w:fill="auto"/>
            <w:vAlign w:val="center"/>
          </w:tcPr>
          <w:p w14:paraId="04BE79D7"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六重强基，知能并重：国家中文基地二十八年拔尖创新人才培养体系探索与实践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5AD775B3"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李西建，尤西林，张新科，陈越，杨国庆，程世和，苏仲乐，李跃力，邢向东，李继凯，刘生良</w:t>
            </w:r>
          </w:p>
        </w:tc>
        <w:tc>
          <w:tcPr>
            <w:tcW w:w="4050" w:type="dxa"/>
            <w:tcBorders>
              <w:top w:val="single" w:sz="4" w:space="0" w:color="auto"/>
              <w:left w:val="nil"/>
              <w:bottom w:val="single" w:sz="4" w:space="0" w:color="auto"/>
              <w:right w:val="single" w:sz="4" w:space="0" w:color="auto"/>
            </w:tcBorders>
            <w:shd w:val="clear" w:color="auto" w:fill="auto"/>
            <w:vAlign w:val="center"/>
          </w:tcPr>
          <w:p w14:paraId="6020EE5D"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陕西师范大学</w:t>
            </w:r>
          </w:p>
        </w:tc>
      </w:tr>
      <w:tr w:rsidR="00583D06" w14:paraId="6026708F"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CF115EC"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467</w:t>
            </w:r>
          </w:p>
        </w:tc>
        <w:tc>
          <w:tcPr>
            <w:tcW w:w="4440" w:type="dxa"/>
            <w:tcBorders>
              <w:top w:val="single" w:sz="4" w:space="0" w:color="auto"/>
              <w:left w:val="nil"/>
              <w:bottom w:val="single" w:sz="4" w:space="0" w:color="auto"/>
              <w:right w:val="single" w:sz="4" w:space="0" w:color="auto"/>
            </w:tcBorders>
            <w:shd w:val="clear" w:color="auto" w:fill="auto"/>
            <w:vAlign w:val="center"/>
          </w:tcPr>
          <w:p w14:paraId="0BE8B404"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创新型化学专业人才培养体系与多层次实训平台的构建与实践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23905A3B"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惠新平，梁永民，沈永雯，王薇，唐瑜，张海霞，景欢旺，柳明珠，刘鹏，李茸，樊衍昕</w:t>
            </w:r>
          </w:p>
        </w:tc>
        <w:tc>
          <w:tcPr>
            <w:tcW w:w="4050" w:type="dxa"/>
            <w:tcBorders>
              <w:top w:val="single" w:sz="4" w:space="0" w:color="auto"/>
              <w:left w:val="nil"/>
              <w:bottom w:val="single" w:sz="4" w:space="0" w:color="auto"/>
              <w:right w:val="single" w:sz="4" w:space="0" w:color="auto"/>
            </w:tcBorders>
            <w:shd w:val="clear" w:color="auto" w:fill="auto"/>
            <w:vAlign w:val="center"/>
          </w:tcPr>
          <w:p w14:paraId="6979F027"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兰州大学</w:t>
            </w:r>
          </w:p>
        </w:tc>
      </w:tr>
      <w:tr w:rsidR="00583D06" w14:paraId="0A8E73A7"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5DF6D7D"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468</w:t>
            </w:r>
          </w:p>
        </w:tc>
        <w:tc>
          <w:tcPr>
            <w:tcW w:w="4440" w:type="dxa"/>
            <w:tcBorders>
              <w:top w:val="single" w:sz="4" w:space="0" w:color="auto"/>
              <w:left w:val="nil"/>
              <w:bottom w:val="single" w:sz="4" w:space="0" w:color="auto"/>
              <w:right w:val="single" w:sz="4" w:space="0" w:color="auto"/>
            </w:tcBorders>
            <w:shd w:val="clear" w:color="auto" w:fill="auto"/>
            <w:vAlign w:val="center"/>
          </w:tcPr>
          <w:p w14:paraId="1202F0E1"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扎根西部</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六位协同</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精耕细作</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新时代轨道交通人才培养路径的探索与实践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6DE2371C"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李引珍，刘振奎，张友鹏，闫浩文，王海涌，张丽萍，商跃进，张睿，苏程，马元琳，武晓春，李敏之，李海军，杨军，王电建，陈永刚，赵庶旭，麻艳香，张国锦，杨宗仁</w:t>
            </w:r>
          </w:p>
        </w:tc>
        <w:tc>
          <w:tcPr>
            <w:tcW w:w="4050" w:type="dxa"/>
            <w:tcBorders>
              <w:top w:val="single" w:sz="4" w:space="0" w:color="auto"/>
              <w:left w:val="nil"/>
              <w:bottom w:val="single" w:sz="4" w:space="0" w:color="auto"/>
              <w:right w:val="single" w:sz="4" w:space="0" w:color="auto"/>
            </w:tcBorders>
            <w:shd w:val="clear" w:color="auto" w:fill="auto"/>
            <w:vAlign w:val="center"/>
          </w:tcPr>
          <w:p w14:paraId="2AAA06BD"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兰州交通大学</w:t>
            </w:r>
          </w:p>
        </w:tc>
      </w:tr>
      <w:tr w:rsidR="00583D06" w14:paraId="7F2A3055"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BBF82BC"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469</w:t>
            </w:r>
          </w:p>
        </w:tc>
        <w:tc>
          <w:tcPr>
            <w:tcW w:w="4440" w:type="dxa"/>
            <w:tcBorders>
              <w:top w:val="single" w:sz="4" w:space="0" w:color="auto"/>
              <w:left w:val="nil"/>
              <w:bottom w:val="single" w:sz="4" w:space="0" w:color="auto"/>
              <w:right w:val="single" w:sz="4" w:space="0" w:color="auto"/>
            </w:tcBorders>
            <w:shd w:val="clear" w:color="auto" w:fill="auto"/>
            <w:vAlign w:val="center"/>
          </w:tcPr>
          <w:p w14:paraId="6674D452"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五互</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融通、十年磨砺：甘肃地方高校协同育人体系创新与实践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356B2705"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赵凯，马国军，汪精海，张文政，林栋，亢凯，文洁，康燕霞，李生英，郑高键，颉录有，丁莹，王雅梅，卢少波</w:t>
            </w:r>
          </w:p>
        </w:tc>
        <w:tc>
          <w:tcPr>
            <w:tcW w:w="4050" w:type="dxa"/>
            <w:tcBorders>
              <w:top w:val="single" w:sz="4" w:space="0" w:color="auto"/>
              <w:left w:val="nil"/>
              <w:bottom w:val="single" w:sz="4" w:space="0" w:color="auto"/>
              <w:right w:val="single" w:sz="4" w:space="0" w:color="auto"/>
            </w:tcBorders>
            <w:shd w:val="clear" w:color="auto" w:fill="auto"/>
            <w:vAlign w:val="center"/>
          </w:tcPr>
          <w:p w14:paraId="59DA84CD"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甘肃农业大学，西北师范大学，兰州交通大学，甘肃政法大学，兰州城市学院</w:t>
            </w:r>
          </w:p>
        </w:tc>
      </w:tr>
      <w:tr w:rsidR="00583D06" w14:paraId="11C4BC72"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4022E06"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470</w:t>
            </w:r>
          </w:p>
        </w:tc>
        <w:tc>
          <w:tcPr>
            <w:tcW w:w="4440" w:type="dxa"/>
            <w:tcBorders>
              <w:top w:val="single" w:sz="4" w:space="0" w:color="auto"/>
              <w:left w:val="nil"/>
              <w:bottom w:val="single" w:sz="4" w:space="0" w:color="auto"/>
              <w:right w:val="single" w:sz="4" w:space="0" w:color="auto"/>
            </w:tcBorders>
            <w:shd w:val="clear" w:color="auto" w:fill="auto"/>
            <w:vAlign w:val="center"/>
          </w:tcPr>
          <w:p w14:paraId="577935BE"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践行</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七育</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理念，培养全面发展的拔尖人才</w:t>
            </w:r>
          </w:p>
        </w:tc>
        <w:tc>
          <w:tcPr>
            <w:tcW w:w="5136" w:type="dxa"/>
            <w:tcBorders>
              <w:top w:val="single" w:sz="4" w:space="0" w:color="auto"/>
              <w:left w:val="nil"/>
              <w:bottom w:val="single" w:sz="4" w:space="0" w:color="auto"/>
              <w:right w:val="single" w:sz="4" w:space="0" w:color="auto"/>
            </w:tcBorders>
            <w:shd w:val="clear" w:color="auto" w:fill="auto"/>
            <w:vAlign w:val="center"/>
          </w:tcPr>
          <w:p w14:paraId="1767FB77" w14:textId="77777777" w:rsidR="00583D06" w:rsidRDefault="000C0125">
            <w:pPr>
              <w:pStyle w:val="a6"/>
              <w:rPr>
                <w:rFonts w:ascii="Times New Roman" w:eastAsia="仿宋_GB2312" w:hAnsi="Times New Roman"/>
              </w:rPr>
            </w:pPr>
            <w:r>
              <w:rPr>
                <w:rFonts w:ascii="Times New Roman" w:eastAsia="仿宋_GB2312" w:hAnsi="Times New Roman"/>
                <w:lang w:bidi="ar"/>
              </w:rPr>
              <w:t>许鹏飞，龙瑞军，冯虎元，张稳刚，杜生一，方艳，马树超，徐鹏彬，赵春晖，傅丽萍，马</w:t>
            </w:r>
            <w:r>
              <w:rPr>
                <w:rFonts w:ascii="Times New Roman" w:hAnsi="Times New Roman"/>
                <w:lang w:bidi="ar"/>
              </w:rPr>
              <w:t>垚</w:t>
            </w:r>
            <w:r>
              <w:rPr>
                <w:rFonts w:ascii="Times New Roman" w:eastAsia="仿宋_GB2312" w:hAnsi="Times New Roman"/>
                <w:lang w:bidi="ar"/>
              </w:rPr>
              <w:t>青</w:t>
            </w:r>
          </w:p>
        </w:tc>
        <w:tc>
          <w:tcPr>
            <w:tcW w:w="4050" w:type="dxa"/>
            <w:tcBorders>
              <w:top w:val="single" w:sz="4" w:space="0" w:color="auto"/>
              <w:left w:val="nil"/>
              <w:bottom w:val="single" w:sz="4" w:space="0" w:color="auto"/>
              <w:right w:val="single" w:sz="4" w:space="0" w:color="auto"/>
            </w:tcBorders>
            <w:shd w:val="clear" w:color="auto" w:fill="auto"/>
            <w:vAlign w:val="center"/>
          </w:tcPr>
          <w:p w14:paraId="29864135"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兰州大学</w:t>
            </w:r>
          </w:p>
        </w:tc>
      </w:tr>
      <w:tr w:rsidR="00583D06" w14:paraId="3BF63E71"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99A36F9"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471</w:t>
            </w:r>
          </w:p>
        </w:tc>
        <w:tc>
          <w:tcPr>
            <w:tcW w:w="4440" w:type="dxa"/>
            <w:tcBorders>
              <w:top w:val="single" w:sz="4" w:space="0" w:color="auto"/>
              <w:left w:val="nil"/>
              <w:bottom w:val="single" w:sz="4" w:space="0" w:color="auto"/>
              <w:right w:val="single" w:sz="4" w:space="0" w:color="auto"/>
            </w:tcBorders>
            <w:shd w:val="clear" w:color="auto" w:fill="auto"/>
            <w:vAlign w:val="center"/>
          </w:tcPr>
          <w:p w14:paraId="5D700014"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新时代水业人才实践育人体系重构及应用：协同助力</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智慧赋能</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多元驱动</w:t>
            </w:r>
          </w:p>
        </w:tc>
        <w:tc>
          <w:tcPr>
            <w:tcW w:w="5136" w:type="dxa"/>
            <w:tcBorders>
              <w:top w:val="single" w:sz="4" w:space="0" w:color="auto"/>
              <w:left w:val="nil"/>
              <w:bottom w:val="single" w:sz="4" w:space="0" w:color="auto"/>
              <w:right w:val="single" w:sz="4" w:space="0" w:color="auto"/>
            </w:tcBorders>
            <w:shd w:val="clear" w:color="auto" w:fill="auto"/>
            <w:vAlign w:val="center"/>
          </w:tcPr>
          <w:p w14:paraId="5517720A"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李伟光，张洪伟，张智，王宝山，严子春，梁恒，时文歆，戴红玲，蒋柱武，周添红，毕学军，荣宏伟，李金成，冯萃敏，李思敏，马立艳，张炜，白朗明，姚娟娟</w:t>
            </w:r>
          </w:p>
        </w:tc>
        <w:tc>
          <w:tcPr>
            <w:tcW w:w="4050" w:type="dxa"/>
            <w:tcBorders>
              <w:top w:val="single" w:sz="4" w:space="0" w:color="auto"/>
              <w:left w:val="nil"/>
              <w:bottom w:val="single" w:sz="4" w:space="0" w:color="auto"/>
              <w:right w:val="single" w:sz="4" w:space="0" w:color="auto"/>
            </w:tcBorders>
            <w:shd w:val="clear" w:color="auto" w:fill="auto"/>
            <w:vAlign w:val="center"/>
          </w:tcPr>
          <w:p w14:paraId="0BAC9872"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兰州交通大学，哈尔滨工业大学，重庆大学，华东交通大学，福建工程学院，青岛理工大学，广州大学，北京建筑大学，河北工程大学</w:t>
            </w:r>
          </w:p>
        </w:tc>
      </w:tr>
      <w:tr w:rsidR="00583D06" w14:paraId="59CA8F58"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3882297"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472</w:t>
            </w:r>
          </w:p>
        </w:tc>
        <w:tc>
          <w:tcPr>
            <w:tcW w:w="4440" w:type="dxa"/>
            <w:tcBorders>
              <w:top w:val="single" w:sz="4" w:space="0" w:color="auto"/>
              <w:left w:val="nil"/>
              <w:bottom w:val="single" w:sz="4" w:space="0" w:color="auto"/>
              <w:right w:val="single" w:sz="4" w:space="0" w:color="auto"/>
            </w:tcBorders>
            <w:shd w:val="clear" w:color="auto" w:fill="auto"/>
            <w:vAlign w:val="center"/>
          </w:tcPr>
          <w:p w14:paraId="07E06409"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新时代思政课教学质量提升</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六协同</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模式的探索与实践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119EF270" w14:textId="77777777" w:rsidR="00583D06" w:rsidRDefault="000C0125">
            <w:pPr>
              <w:pStyle w:val="a6"/>
              <w:rPr>
                <w:rFonts w:ascii="Times New Roman" w:eastAsia="仿宋_GB2312" w:hAnsi="Times New Roman"/>
              </w:rPr>
            </w:pPr>
            <w:r>
              <w:rPr>
                <w:rFonts w:ascii="Times New Roman" w:eastAsia="仿宋_GB2312" w:hAnsi="Times New Roman"/>
                <w:lang w:bidi="ar"/>
              </w:rPr>
              <w:t>王学俭，马小洁，李东坡，蔡文成，蒙慧，杨宏伟，吴王锁，宫长瑞，李晓莉，李睿，张建荣，彭舸</w:t>
            </w:r>
            <w:r>
              <w:rPr>
                <w:rFonts w:ascii="Times New Roman" w:hAnsi="Times New Roman"/>
                <w:lang w:bidi="ar"/>
              </w:rPr>
              <w:t>珺</w:t>
            </w:r>
          </w:p>
        </w:tc>
        <w:tc>
          <w:tcPr>
            <w:tcW w:w="4050" w:type="dxa"/>
            <w:tcBorders>
              <w:top w:val="single" w:sz="4" w:space="0" w:color="auto"/>
              <w:left w:val="nil"/>
              <w:bottom w:val="single" w:sz="4" w:space="0" w:color="auto"/>
              <w:right w:val="single" w:sz="4" w:space="0" w:color="auto"/>
            </w:tcBorders>
            <w:shd w:val="clear" w:color="auto" w:fill="auto"/>
            <w:vAlign w:val="center"/>
          </w:tcPr>
          <w:p w14:paraId="04FB2D0E"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兰州大学</w:t>
            </w:r>
          </w:p>
        </w:tc>
      </w:tr>
      <w:tr w:rsidR="00583D06" w14:paraId="6C95D6E5"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AC7A00B"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473</w:t>
            </w:r>
          </w:p>
        </w:tc>
        <w:tc>
          <w:tcPr>
            <w:tcW w:w="4440" w:type="dxa"/>
            <w:tcBorders>
              <w:top w:val="single" w:sz="4" w:space="0" w:color="auto"/>
              <w:left w:val="nil"/>
              <w:bottom w:val="single" w:sz="4" w:space="0" w:color="auto"/>
              <w:right w:val="single" w:sz="4" w:space="0" w:color="auto"/>
            </w:tcBorders>
            <w:shd w:val="clear" w:color="auto" w:fill="auto"/>
            <w:vAlign w:val="center"/>
          </w:tcPr>
          <w:p w14:paraId="6654E211"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扎根西北数十载，潜心耕耘创特色</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西部地方高校土木工程专业建设探索与实践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5AB52403"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朱彦鹏，韦尧兵，王秀丽，马天忠，韩建平，郭彤，王文达，陈志华，李万润，熊海贝，殷占忠，吴长，王永胜</w:t>
            </w:r>
          </w:p>
        </w:tc>
        <w:tc>
          <w:tcPr>
            <w:tcW w:w="4050" w:type="dxa"/>
            <w:tcBorders>
              <w:top w:val="single" w:sz="4" w:space="0" w:color="auto"/>
              <w:left w:val="nil"/>
              <w:bottom w:val="single" w:sz="4" w:space="0" w:color="auto"/>
              <w:right w:val="single" w:sz="4" w:space="0" w:color="auto"/>
            </w:tcBorders>
            <w:shd w:val="clear" w:color="auto" w:fill="auto"/>
            <w:vAlign w:val="center"/>
          </w:tcPr>
          <w:p w14:paraId="62309251"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兰州理工大学，东南大学，天津大学，同济大学</w:t>
            </w:r>
          </w:p>
        </w:tc>
      </w:tr>
      <w:tr w:rsidR="00583D06" w14:paraId="6C8F92C9"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12F5BDB"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lastRenderedPageBreak/>
              <w:t>474</w:t>
            </w:r>
          </w:p>
        </w:tc>
        <w:tc>
          <w:tcPr>
            <w:tcW w:w="4440" w:type="dxa"/>
            <w:tcBorders>
              <w:top w:val="single" w:sz="4" w:space="0" w:color="auto"/>
              <w:left w:val="nil"/>
              <w:bottom w:val="single" w:sz="4" w:space="0" w:color="auto"/>
              <w:right w:val="single" w:sz="4" w:space="0" w:color="auto"/>
            </w:tcBorders>
            <w:shd w:val="clear" w:color="auto" w:fill="auto"/>
            <w:vAlign w:val="center"/>
          </w:tcPr>
          <w:p w14:paraId="70312567"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中国高质量师范生培养的西部模式</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基于教学团队建设的青海经验</w:t>
            </w:r>
          </w:p>
        </w:tc>
        <w:tc>
          <w:tcPr>
            <w:tcW w:w="5136" w:type="dxa"/>
            <w:tcBorders>
              <w:top w:val="single" w:sz="4" w:space="0" w:color="auto"/>
              <w:left w:val="nil"/>
              <w:bottom w:val="single" w:sz="4" w:space="0" w:color="auto"/>
              <w:right w:val="single" w:sz="4" w:space="0" w:color="auto"/>
            </w:tcBorders>
            <w:shd w:val="clear" w:color="auto" w:fill="auto"/>
            <w:vAlign w:val="center"/>
          </w:tcPr>
          <w:p w14:paraId="349FFF13"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马俊，冶成福，武启云，韩芳，张淑敏，吴用，周晖，赵海兴，刘德铭，陈桂秀，铁生兰，袁亚丽，柯丽萍，崔月香，张永涛</w:t>
            </w:r>
          </w:p>
        </w:tc>
        <w:tc>
          <w:tcPr>
            <w:tcW w:w="4050" w:type="dxa"/>
            <w:tcBorders>
              <w:top w:val="single" w:sz="4" w:space="0" w:color="auto"/>
              <w:left w:val="nil"/>
              <w:bottom w:val="single" w:sz="4" w:space="0" w:color="auto"/>
              <w:right w:val="single" w:sz="4" w:space="0" w:color="auto"/>
            </w:tcBorders>
            <w:shd w:val="clear" w:color="auto" w:fill="auto"/>
            <w:vAlign w:val="center"/>
          </w:tcPr>
          <w:p w14:paraId="03A484F4"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青海师范大学</w:t>
            </w:r>
          </w:p>
        </w:tc>
      </w:tr>
      <w:tr w:rsidR="00583D06" w14:paraId="4F34B6C6"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EBA4D77"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475</w:t>
            </w:r>
          </w:p>
        </w:tc>
        <w:tc>
          <w:tcPr>
            <w:tcW w:w="4440" w:type="dxa"/>
            <w:tcBorders>
              <w:top w:val="single" w:sz="4" w:space="0" w:color="auto"/>
              <w:left w:val="nil"/>
              <w:bottom w:val="single" w:sz="4" w:space="0" w:color="auto"/>
              <w:right w:val="single" w:sz="4" w:space="0" w:color="auto"/>
            </w:tcBorders>
            <w:shd w:val="clear" w:color="auto" w:fill="auto"/>
            <w:vAlign w:val="center"/>
          </w:tcPr>
          <w:p w14:paraId="24261603"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基于临床前构架</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双结合三维四融五步</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基础医学实验教学模式的创新与实施</w:t>
            </w:r>
          </w:p>
        </w:tc>
        <w:tc>
          <w:tcPr>
            <w:tcW w:w="5136" w:type="dxa"/>
            <w:tcBorders>
              <w:top w:val="single" w:sz="4" w:space="0" w:color="auto"/>
              <w:left w:val="nil"/>
              <w:bottom w:val="single" w:sz="4" w:space="0" w:color="auto"/>
              <w:right w:val="single" w:sz="4" w:space="0" w:color="auto"/>
            </w:tcBorders>
            <w:shd w:val="clear" w:color="auto" w:fill="auto"/>
            <w:vAlign w:val="center"/>
          </w:tcPr>
          <w:p w14:paraId="1DC18853"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刘娟，张鸣号，徐涛，王佩，孙玉宁，党洁，常越，王大军，彭涛，李建宁，秦毅</w:t>
            </w:r>
          </w:p>
        </w:tc>
        <w:tc>
          <w:tcPr>
            <w:tcW w:w="4050" w:type="dxa"/>
            <w:tcBorders>
              <w:top w:val="single" w:sz="4" w:space="0" w:color="auto"/>
              <w:left w:val="nil"/>
              <w:bottom w:val="single" w:sz="4" w:space="0" w:color="auto"/>
              <w:right w:val="single" w:sz="4" w:space="0" w:color="auto"/>
            </w:tcBorders>
            <w:shd w:val="clear" w:color="auto" w:fill="auto"/>
            <w:vAlign w:val="center"/>
          </w:tcPr>
          <w:p w14:paraId="6E9AC178"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宁夏医科大学</w:t>
            </w:r>
          </w:p>
        </w:tc>
      </w:tr>
      <w:tr w:rsidR="00583D06" w14:paraId="704D4A8C"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95F9DA6"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476</w:t>
            </w:r>
          </w:p>
        </w:tc>
        <w:tc>
          <w:tcPr>
            <w:tcW w:w="4440" w:type="dxa"/>
            <w:tcBorders>
              <w:top w:val="single" w:sz="4" w:space="0" w:color="auto"/>
              <w:left w:val="nil"/>
              <w:bottom w:val="single" w:sz="4" w:space="0" w:color="auto"/>
              <w:right w:val="single" w:sz="4" w:space="0" w:color="auto"/>
            </w:tcBorders>
            <w:shd w:val="clear" w:color="auto" w:fill="auto"/>
            <w:vAlign w:val="center"/>
          </w:tcPr>
          <w:p w14:paraId="299109BA"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新疆地方思政课中华民族共同体意识教育的实践与创新</w:t>
            </w:r>
          </w:p>
        </w:tc>
        <w:tc>
          <w:tcPr>
            <w:tcW w:w="5136" w:type="dxa"/>
            <w:tcBorders>
              <w:top w:val="single" w:sz="4" w:space="0" w:color="auto"/>
              <w:left w:val="nil"/>
              <w:bottom w:val="single" w:sz="4" w:space="0" w:color="auto"/>
              <w:right w:val="single" w:sz="4" w:space="0" w:color="auto"/>
            </w:tcBorders>
            <w:shd w:val="clear" w:color="auto" w:fill="auto"/>
            <w:vAlign w:val="center"/>
          </w:tcPr>
          <w:p w14:paraId="0FE99BA0"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孟楠，遇恒勇，邓娟，阿依登</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卡斯拉汗，李乐，张建军，张子青，王玉平，潘彤，沙炳杰，杨清</w:t>
            </w:r>
          </w:p>
        </w:tc>
        <w:tc>
          <w:tcPr>
            <w:tcW w:w="4050" w:type="dxa"/>
            <w:tcBorders>
              <w:top w:val="single" w:sz="4" w:space="0" w:color="auto"/>
              <w:left w:val="nil"/>
              <w:bottom w:val="single" w:sz="4" w:space="0" w:color="auto"/>
              <w:right w:val="single" w:sz="4" w:space="0" w:color="auto"/>
            </w:tcBorders>
            <w:shd w:val="clear" w:color="auto" w:fill="auto"/>
            <w:vAlign w:val="center"/>
          </w:tcPr>
          <w:p w14:paraId="2F093B98"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新疆大学</w:t>
            </w:r>
          </w:p>
        </w:tc>
      </w:tr>
      <w:tr w:rsidR="00583D06" w14:paraId="2102854D"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97621C3"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477</w:t>
            </w:r>
          </w:p>
        </w:tc>
        <w:tc>
          <w:tcPr>
            <w:tcW w:w="4440" w:type="dxa"/>
            <w:tcBorders>
              <w:top w:val="single" w:sz="4" w:space="0" w:color="auto"/>
              <w:left w:val="nil"/>
              <w:bottom w:val="single" w:sz="4" w:space="0" w:color="auto"/>
              <w:right w:val="single" w:sz="4" w:space="0" w:color="auto"/>
            </w:tcBorders>
            <w:shd w:val="clear" w:color="auto" w:fill="auto"/>
            <w:vAlign w:val="center"/>
          </w:tcPr>
          <w:p w14:paraId="424E3C16"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兵团精神育人课程体系建设</w:t>
            </w:r>
          </w:p>
        </w:tc>
        <w:tc>
          <w:tcPr>
            <w:tcW w:w="5136" w:type="dxa"/>
            <w:tcBorders>
              <w:top w:val="single" w:sz="4" w:space="0" w:color="auto"/>
              <w:left w:val="nil"/>
              <w:bottom w:val="single" w:sz="4" w:space="0" w:color="auto"/>
              <w:right w:val="single" w:sz="4" w:space="0" w:color="auto"/>
            </w:tcBorders>
            <w:shd w:val="clear" w:color="auto" w:fill="auto"/>
            <w:vAlign w:val="center"/>
          </w:tcPr>
          <w:p w14:paraId="3A3F5CE8"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卿涛，管欣，任新农，张婷婷，马永泽，王小云，穆晓央，曹连莆，王振华，单爱兰，楚世哲，肖志强，陈洪军，吕新，王需，张凡，陈平</w:t>
            </w:r>
          </w:p>
        </w:tc>
        <w:tc>
          <w:tcPr>
            <w:tcW w:w="4050" w:type="dxa"/>
            <w:tcBorders>
              <w:top w:val="single" w:sz="4" w:space="0" w:color="auto"/>
              <w:left w:val="nil"/>
              <w:bottom w:val="single" w:sz="4" w:space="0" w:color="auto"/>
              <w:right w:val="single" w:sz="4" w:space="0" w:color="auto"/>
            </w:tcBorders>
            <w:shd w:val="clear" w:color="auto" w:fill="auto"/>
            <w:vAlign w:val="center"/>
          </w:tcPr>
          <w:p w14:paraId="2C249775"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石河子大学，塔里木大学</w:t>
            </w:r>
          </w:p>
        </w:tc>
      </w:tr>
      <w:tr w:rsidR="00583D06" w14:paraId="71C9B15C"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82D7F97"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478</w:t>
            </w:r>
          </w:p>
        </w:tc>
        <w:tc>
          <w:tcPr>
            <w:tcW w:w="4440" w:type="dxa"/>
            <w:tcBorders>
              <w:top w:val="single" w:sz="4" w:space="0" w:color="auto"/>
              <w:left w:val="nil"/>
              <w:bottom w:val="single" w:sz="4" w:space="0" w:color="auto"/>
              <w:right w:val="single" w:sz="4" w:space="0" w:color="auto"/>
            </w:tcBorders>
            <w:shd w:val="clear" w:color="auto" w:fill="auto"/>
            <w:vAlign w:val="center"/>
          </w:tcPr>
          <w:p w14:paraId="60552EA6"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「学术诚信与道德</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扩增实境技术」项目</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简称「诚信智径」</w:t>
            </w:r>
            <w:r>
              <w:rPr>
                <w:rFonts w:ascii="Times New Roman" w:eastAsia="仿宋_GB2312" w:hAnsi="Times New Roman" w:cs="Times New Roman"/>
                <w:color w:val="000000"/>
                <w:kern w:val="0"/>
                <w:szCs w:val="21"/>
                <w:lang w:bidi="ar"/>
              </w:rPr>
              <w:t>)</w:t>
            </w:r>
          </w:p>
        </w:tc>
        <w:tc>
          <w:tcPr>
            <w:tcW w:w="5136" w:type="dxa"/>
            <w:tcBorders>
              <w:top w:val="single" w:sz="4" w:space="0" w:color="auto"/>
              <w:left w:val="nil"/>
              <w:bottom w:val="single" w:sz="4" w:space="0" w:color="auto"/>
              <w:right w:val="single" w:sz="4" w:space="0" w:color="auto"/>
            </w:tcBorders>
            <w:shd w:val="clear" w:color="auto" w:fill="auto"/>
            <w:vAlign w:val="center"/>
          </w:tcPr>
          <w:p w14:paraId="112BAC62" w14:textId="77777777" w:rsidR="00583D06" w:rsidRDefault="000C0125">
            <w:pPr>
              <w:pStyle w:val="a6"/>
              <w:rPr>
                <w:rFonts w:ascii="Times New Roman" w:eastAsia="仿宋_GB2312" w:hAnsi="Times New Roman"/>
              </w:rPr>
            </w:pPr>
            <w:r>
              <w:rPr>
                <w:rFonts w:ascii="Times New Roman" w:eastAsia="仿宋_GB2312" w:hAnsi="Times New Roman"/>
                <w:lang w:bidi="ar"/>
              </w:rPr>
              <w:t>王周绮华，邝福宁，张小燕，江绍祥，蓝澧铨，吴</w:t>
            </w:r>
            <w:r>
              <w:rPr>
                <w:rFonts w:ascii="Times New Roman" w:hAnsi="Times New Roman"/>
                <w:lang w:bidi="ar"/>
              </w:rPr>
              <w:t>旻</w:t>
            </w:r>
            <w:r>
              <w:rPr>
                <w:rFonts w:ascii="Times New Roman" w:eastAsia="仿宋_GB2312" w:hAnsi="Times New Roman"/>
                <w:lang w:bidi="ar"/>
              </w:rPr>
              <w:t>珊，梁建强，柳发文，罗英娥，余英杰，何观升</w:t>
            </w:r>
          </w:p>
        </w:tc>
        <w:tc>
          <w:tcPr>
            <w:tcW w:w="4050" w:type="dxa"/>
            <w:tcBorders>
              <w:top w:val="single" w:sz="4" w:space="0" w:color="auto"/>
              <w:left w:val="nil"/>
              <w:bottom w:val="single" w:sz="4" w:space="0" w:color="auto"/>
              <w:right w:val="single" w:sz="4" w:space="0" w:color="auto"/>
            </w:tcBorders>
            <w:shd w:val="clear" w:color="auto" w:fill="auto"/>
            <w:vAlign w:val="center"/>
          </w:tcPr>
          <w:p w14:paraId="29F06188"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香港浸会大学，香港教育大学，香港中文大学</w:t>
            </w:r>
          </w:p>
        </w:tc>
      </w:tr>
      <w:tr w:rsidR="00583D06" w14:paraId="0F5EAE21"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1C944C2"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479</w:t>
            </w:r>
          </w:p>
        </w:tc>
        <w:tc>
          <w:tcPr>
            <w:tcW w:w="4440" w:type="dxa"/>
            <w:tcBorders>
              <w:top w:val="single" w:sz="4" w:space="0" w:color="auto"/>
              <w:left w:val="nil"/>
              <w:bottom w:val="single" w:sz="4" w:space="0" w:color="auto"/>
              <w:right w:val="single" w:sz="4" w:space="0" w:color="auto"/>
            </w:tcBorders>
            <w:shd w:val="clear" w:color="auto" w:fill="auto"/>
            <w:vAlign w:val="center"/>
          </w:tcPr>
          <w:p w14:paraId="26ABC7FA"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联校心理健康推广计划</w:t>
            </w:r>
          </w:p>
        </w:tc>
        <w:tc>
          <w:tcPr>
            <w:tcW w:w="5136" w:type="dxa"/>
            <w:tcBorders>
              <w:top w:val="single" w:sz="4" w:space="0" w:color="auto"/>
              <w:left w:val="nil"/>
              <w:bottom w:val="single" w:sz="4" w:space="0" w:color="auto"/>
              <w:right w:val="single" w:sz="4" w:space="0" w:color="auto"/>
            </w:tcBorders>
            <w:shd w:val="clear" w:color="auto" w:fill="auto"/>
            <w:vAlign w:val="center"/>
          </w:tcPr>
          <w:p w14:paraId="22F11814"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郭黎玉晶，黄富强，陶兆铭，潘佳雁，梁美娟，郭启晋，方思琪，林青慧，陈慧琳</w:t>
            </w:r>
          </w:p>
        </w:tc>
        <w:tc>
          <w:tcPr>
            <w:tcW w:w="4050" w:type="dxa"/>
            <w:tcBorders>
              <w:top w:val="single" w:sz="4" w:space="0" w:color="auto"/>
              <w:left w:val="nil"/>
              <w:bottom w:val="single" w:sz="4" w:space="0" w:color="auto"/>
              <w:right w:val="single" w:sz="4" w:space="0" w:color="auto"/>
            </w:tcBorders>
            <w:shd w:val="clear" w:color="auto" w:fill="auto"/>
            <w:vAlign w:val="center"/>
          </w:tcPr>
          <w:p w14:paraId="1A2E678E"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香港城市大学，香港大学，香港教育大学，香港中文大学，香港浸会大学</w:t>
            </w:r>
          </w:p>
        </w:tc>
      </w:tr>
      <w:tr w:rsidR="00583D06" w14:paraId="1D644EE5"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15CFEC4"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480</w:t>
            </w:r>
          </w:p>
        </w:tc>
        <w:tc>
          <w:tcPr>
            <w:tcW w:w="4440" w:type="dxa"/>
            <w:tcBorders>
              <w:top w:val="single" w:sz="4" w:space="0" w:color="auto"/>
              <w:left w:val="nil"/>
              <w:bottom w:val="single" w:sz="4" w:space="0" w:color="auto"/>
              <w:right w:val="single" w:sz="4" w:space="0" w:color="auto"/>
            </w:tcBorders>
            <w:shd w:val="clear" w:color="auto" w:fill="auto"/>
            <w:vAlign w:val="center"/>
          </w:tcPr>
          <w:p w14:paraId="0755C810"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爱国爱澳人才培养的创新模式</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澳门特色</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大思政</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育人格局的构建与实践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7F6AFCA5"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甘春妍，李雁莲，张咏蓝，李燕萍</w:t>
            </w:r>
          </w:p>
        </w:tc>
        <w:tc>
          <w:tcPr>
            <w:tcW w:w="4050" w:type="dxa"/>
            <w:tcBorders>
              <w:top w:val="single" w:sz="4" w:space="0" w:color="auto"/>
              <w:left w:val="nil"/>
              <w:bottom w:val="single" w:sz="4" w:space="0" w:color="auto"/>
              <w:right w:val="single" w:sz="4" w:space="0" w:color="auto"/>
            </w:tcBorders>
            <w:shd w:val="clear" w:color="auto" w:fill="auto"/>
            <w:vAlign w:val="center"/>
          </w:tcPr>
          <w:p w14:paraId="5C8D9212"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澳门理工大学</w:t>
            </w:r>
          </w:p>
        </w:tc>
      </w:tr>
      <w:tr w:rsidR="00583D06" w14:paraId="4AD28BB8"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5A56B62"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481</w:t>
            </w:r>
          </w:p>
        </w:tc>
        <w:tc>
          <w:tcPr>
            <w:tcW w:w="4440" w:type="dxa"/>
            <w:tcBorders>
              <w:top w:val="single" w:sz="4" w:space="0" w:color="auto"/>
              <w:left w:val="nil"/>
              <w:bottom w:val="single" w:sz="4" w:space="0" w:color="auto"/>
              <w:right w:val="single" w:sz="4" w:space="0" w:color="auto"/>
            </w:tcBorders>
            <w:shd w:val="clear" w:color="auto" w:fill="auto"/>
            <w:vAlign w:val="center"/>
          </w:tcPr>
          <w:p w14:paraId="4F93F5D0"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新时代新体系政治理论课教育教学改革与实践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6D713306"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俞红，吴清江，陈聪，李颖，孙天威，朱玮，朱小林，徐羿，武善彩</w:t>
            </w:r>
          </w:p>
        </w:tc>
        <w:tc>
          <w:tcPr>
            <w:tcW w:w="4050" w:type="dxa"/>
            <w:tcBorders>
              <w:top w:val="single" w:sz="4" w:space="0" w:color="auto"/>
              <w:left w:val="nil"/>
              <w:bottom w:val="single" w:sz="4" w:space="0" w:color="auto"/>
              <w:right w:val="single" w:sz="4" w:space="0" w:color="auto"/>
            </w:tcBorders>
            <w:shd w:val="clear" w:color="auto" w:fill="auto"/>
            <w:vAlign w:val="center"/>
          </w:tcPr>
          <w:p w14:paraId="63594494"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陆军工程大学</w:t>
            </w:r>
          </w:p>
        </w:tc>
      </w:tr>
      <w:tr w:rsidR="00583D06" w14:paraId="7EC84C15"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5A18C35"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482</w:t>
            </w:r>
          </w:p>
        </w:tc>
        <w:tc>
          <w:tcPr>
            <w:tcW w:w="4440" w:type="dxa"/>
            <w:tcBorders>
              <w:top w:val="single" w:sz="4" w:space="0" w:color="auto"/>
              <w:left w:val="nil"/>
              <w:bottom w:val="single" w:sz="4" w:space="0" w:color="auto"/>
              <w:right w:val="single" w:sz="4" w:space="0" w:color="auto"/>
            </w:tcBorders>
            <w:shd w:val="clear" w:color="auto" w:fill="auto"/>
            <w:vAlign w:val="center"/>
          </w:tcPr>
          <w:p w14:paraId="662BAF5D"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《军事运筹学》课程混合式教学改革与实践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278AADEC"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刘华丽，屠义强，朱万红，卢厚清，赵云凯，李宏伟，邢英</w:t>
            </w:r>
          </w:p>
        </w:tc>
        <w:tc>
          <w:tcPr>
            <w:tcW w:w="4050" w:type="dxa"/>
            <w:tcBorders>
              <w:top w:val="single" w:sz="4" w:space="0" w:color="auto"/>
              <w:left w:val="nil"/>
              <w:bottom w:val="single" w:sz="4" w:space="0" w:color="auto"/>
              <w:right w:val="single" w:sz="4" w:space="0" w:color="auto"/>
            </w:tcBorders>
            <w:shd w:val="clear" w:color="auto" w:fill="auto"/>
            <w:vAlign w:val="center"/>
          </w:tcPr>
          <w:p w14:paraId="652CA057"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陆军工程大学</w:t>
            </w:r>
          </w:p>
        </w:tc>
      </w:tr>
      <w:tr w:rsidR="00583D06" w14:paraId="69E66D88"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6D23D55"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483</w:t>
            </w:r>
          </w:p>
        </w:tc>
        <w:tc>
          <w:tcPr>
            <w:tcW w:w="4440" w:type="dxa"/>
            <w:tcBorders>
              <w:top w:val="single" w:sz="4" w:space="0" w:color="auto"/>
              <w:left w:val="nil"/>
              <w:bottom w:val="single" w:sz="4" w:space="0" w:color="auto"/>
              <w:right w:val="single" w:sz="4" w:space="0" w:color="auto"/>
            </w:tcBorders>
            <w:shd w:val="clear" w:color="auto" w:fill="auto"/>
            <w:vAlign w:val="center"/>
          </w:tcPr>
          <w:p w14:paraId="6E7A06A3"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面向合成营军官指挥素养培育的兵棋推演课程创新与实践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7697A249"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汤再江，徐享忠，郭齐胜，赵战彪，谭亚新，闫科，孙万国，高恒，王刚</w:t>
            </w:r>
          </w:p>
        </w:tc>
        <w:tc>
          <w:tcPr>
            <w:tcW w:w="4050" w:type="dxa"/>
            <w:tcBorders>
              <w:top w:val="single" w:sz="4" w:space="0" w:color="auto"/>
              <w:left w:val="nil"/>
              <w:bottom w:val="single" w:sz="4" w:space="0" w:color="auto"/>
              <w:right w:val="single" w:sz="4" w:space="0" w:color="auto"/>
            </w:tcBorders>
            <w:shd w:val="clear" w:color="auto" w:fill="auto"/>
            <w:vAlign w:val="center"/>
          </w:tcPr>
          <w:p w14:paraId="2BCFC5DC"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陆军装甲兵学院</w:t>
            </w:r>
          </w:p>
        </w:tc>
      </w:tr>
      <w:tr w:rsidR="00583D06" w14:paraId="08B6CE53"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FA9E209"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484</w:t>
            </w:r>
          </w:p>
        </w:tc>
        <w:tc>
          <w:tcPr>
            <w:tcW w:w="4440" w:type="dxa"/>
            <w:tcBorders>
              <w:top w:val="single" w:sz="4" w:space="0" w:color="auto"/>
              <w:left w:val="nil"/>
              <w:bottom w:val="single" w:sz="4" w:space="0" w:color="auto"/>
              <w:right w:val="single" w:sz="4" w:space="0" w:color="auto"/>
            </w:tcBorders>
            <w:shd w:val="clear" w:color="auto" w:fill="auto"/>
            <w:vAlign w:val="center"/>
          </w:tcPr>
          <w:p w14:paraId="10E481A0"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装甲兵初级指挥军官融合式培养探索</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一线四阶</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铸魂砺剑育人体系创新与实践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4B8BA96B"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李胜利，刘建敏，赵智勇，黄应清，钦茂光，张丹阳，高玉琳，冀伟，亢金龙</w:t>
            </w:r>
          </w:p>
        </w:tc>
        <w:tc>
          <w:tcPr>
            <w:tcW w:w="4050" w:type="dxa"/>
            <w:tcBorders>
              <w:top w:val="single" w:sz="4" w:space="0" w:color="auto"/>
              <w:left w:val="nil"/>
              <w:bottom w:val="single" w:sz="4" w:space="0" w:color="auto"/>
              <w:right w:val="single" w:sz="4" w:space="0" w:color="auto"/>
            </w:tcBorders>
            <w:shd w:val="clear" w:color="auto" w:fill="auto"/>
            <w:vAlign w:val="center"/>
          </w:tcPr>
          <w:p w14:paraId="6B7E18D9"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陆军装甲兵学院</w:t>
            </w:r>
          </w:p>
        </w:tc>
      </w:tr>
      <w:tr w:rsidR="00583D06" w14:paraId="4A50B42D"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12FAB99"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lastRenderedPageBreak/>
              <w:t>485</w:t>
            </w:r>
          </w:p>
        </w:tc>
        <w:tc>
          <w:tcPr>
            <w:tcW w:w="4440" w:type="dxa"/>
            <w:tcBorders>
              <w:top w:val="single" w:sz="4" w:space="0" w:color="auto"/>
              <w:left w:val="nil"/>
              <w:bottom w:val="single" w:sz="4" w:space="0" w:color="auto"/>
              <w:right w:val="single" w:sz="4" w:space="0" w:color="auto"/>
            </w:tcBorders>
            <w:shd w:val="clear" w:color="auto" w:fill="auto"/>
            <w:vAlign w:val="center"/>
          </w:tcPr>
          <w:p w14:paraId="4F1CD8C4"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军校本科学员创新能力培养方法研究与探索</w:t>
            </w:r>
          </w:p>
        </w:tc>
        <w:tc>
          <w:tcPr>
            <w:tcW w:w="5136" w:type="dxa"/>
            <w:tcBorders>
              <w:top w:val="single" w:sz="4" w:space="0" w:color="auto"/>
              <w:left w:val="nil"/>
              <w:bottom w:val="single" w:sz="4" w:space="0" w:color="auto"/>
              <w:right w:val="single" w:sz="4" w:space="0" w:color="auto"/>
            </w:tcBorders>
            <w:shd w:val="clear" w:color="auto" w:fill="auto"/>
            <w:vAlign w:val="center"/>
          </w:tcPr>
          <w:p w14:paraId="0A60BBFE"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张小明，刘忠民，赵战彪，纪伯公，高恒，宗艳桃，王思捷，张国辉，汤再江</w:t>
            </w:r>
          </w:p>
        </w:tc>
        <w:tc>
          <w:tcPr>
            <w:tcW w:w="4050" w:type="dxa"/>
            <w:tcBorders>
              <w:top w:val="single" w:sz="4" w:space="0" w:color="auto"/>
              <w:left w:val="nil"/>
              <w:bottom w:val="single" w:sz="4" w:space="0" w:color="auto"/>
              <w:right w:val="single" w:sz="4" w:space="0" w:color="auto"/>
            </w:tcBorders>
            <w:shd w:val="clear" w:color="auto" w:fill="auto"/>
            <w:vAlign w:val="center"/>
          </w:tcPr>
          <w:p w14:paraId="28CB7477"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陆军装甲兵学院</w:t>
            </w:r>
          </w:p>
        </w:tc>
      </w:tr>
      <w:tr w:rsidR="00583D06" w14:paraId="6A297C39"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9C24BF3"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486</w:t>
            </w:r>
          </w:p>
        </w:tc>
        <w:tc>
          <w:tcPr>
            <w:tcW w:w="4440" w:type="dxa"/>
            <w:tcBorders>
              <w:top w:val="single" w:sz="4" w:space="0" w:color="auto"/>
              <w:left w:val="nil"/>
              <w:bottom w:val="single" w:sz="4" w:space="0" w:color="auto"/>
              <w:right w:val="single" w:sz="4" w:space="0" w:color="auto"/>
            </w:tcBorders>
            <w:shd w:val="clear" w:color="auto" w:fill="auto"/>
            <w:vAlign w:val="center"/>
          </w:tcPr>
          <w:p w14:paraId="46DE69BE"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陆军侦察分队指挥专业建设改革与实践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2E690B69"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邓立建，杜奇才，姚永伦，葛广超，李雄杰，江成能，李民贵，李志友</w:t>
            </w:r>
          </w:p>
        </w:tc>
        <w:tc>
          <w:tcPr>
            <w:tcW w:w="4050" w:type="dxa"/>
            <w:tcBorders>
              <w:top w:val="single" w:sz="4" w:space="0" w:color="auto"/>
              <w:left w:val="nil"/>
              <w:bottom w:val="single" w:sz="4" w:space="0" w:color="auto"/>
              <w:right w:val="single" w:sz="4" w:space="0" w:color="auto"/>
            </w:tcBorders>
            <w:shd w:val="clear" w:color="auto" w:fill="auto"/>
            <w:vAlign w:val="center"/>
          </w:tcPr>
          <w:p w14:paraId="7067599B"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陆军特种作战学院</w:t>
            </w:r>
          </w:p>
        </w:tc>
      </w:tr>
      <w:tr w:rsidR="00583D06" w14:paraId="43202A7B"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04BCE4E"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487</w:t>
            </w:r>
          </w:p>
        </w:tc>
        <w:tc>
          <w:tcPr>
            <w:tcW w:w="4440" w:type="dxa"/>
            <w:tcBorders>
              <w:top w:val="single" w:sz="4" w:space="0" w:color="auto"/>
              <w:left w:val="nil"/>
              <w:bottom w:val="single" w:sz="4" w:space="0" w:color="auto"/>
              <w:right w:val="single" w:sz="4" w:space="0" w:color="auto"/>
            </w:tcBorders>
            <w:shd w:val="clear" w:color="auto" w:fill="auto"/>
            <w:vAlign w:val="center"/>
          </w:tcPr>
          <w:p w14:paraId="5E3F6ED7"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以提升</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军医岗位胜任力</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为导向的心血管系统疾病混合式课程建设与实践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437B28DB"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晋军，王江，黄岚，赵晓辉，于世勇，谭虎，贾倩羽，秦浙学，钱德慧</w:t>
            </w:r>
          </w:p>
        </w:tc>
        <w:tc>
          <w:tcPr>
            <w:tcW w:w="4050" w:type="dxa"/>
            <w:tcBorders>
              <w:top w:val="single" w:sz="4" w:space="0" w:color="auto"/>
              <w:left w:val="nil"/>
              <w:bottom w:val="single" w:sz="4" w:space="0" w:color="auto"/>
              <w:right w:val="single" w:sz="4" w:space="0" w:color="auto"/>
            </w:tcBorders>
            <w:shd w:val="clear" w:color="auto" w:fill="auto"/>
            <w:vAlign w:val="center"/>
          </w:tcPr>
          <w:p w14:paraId="37EBF4F4"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陆军军医大学</w:t>
            </w:r>
          </w:p>
        </w:tc>
      </w:tr>
      <w:tr w:rsidR="00583D06" w14:paraId="5E43C10E"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7EFABA4"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488</w:t>
            </w:r>
          </w:p>
        </w:tc>
        <w:tc>
          <w:tcPr>
            <w:tcW w:w="4440" w:type="dxa"/>
            <w:tcBorders>
              <w:top w:val="single" w:sz="4" w:space="0" w:color="auto"/>
              <w:left w:val="nil"/>
              <w:bottom w:val="single" w:sz="4" w:space="0" w:color="auto"/>
              <w:right w:val="single" w:sz="4" w:space="0" w:color="auto"/>
            </w:tcBorders>
            <w:shd w:val="clear" w:color="auto" w:fill="auto"/>
            <w:vAlign w:val="center"/>
          </w:tcPr>
          <w:p w14:paraId="0024A3AE"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军队全科军医职业教育课程体系、教学内容及教学平台的构建与实践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1A3661E0"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周来新，张倩，王丽华，刘刚，唐康来，赵平，熊玮，邹丽琴，江旭品</w:t>
            </w:r>
          </w:p>
        </w:tc>
        <w:tc>
          <w:tcPr>
            <w:tcW w:w="4050" w:type="dxa"/>
            <w:tcBorders>
              <w:top w:val="single" w:sz="4" w:space="0" w:color="auto"/>
              <w:left w:val="nil"/>
              <w:bottom w:val="single" w:sz="4" w:space="0" w:color="auto"/>
              <w:right w:val="single" w:sz="4" w:space="0" w:color="auto"/>
            </w:tcBorders>
            <w:shd w:val="clear" w:color="auto" w:fill="auto"/>
            <w:vAlign w:val="center"/>
          </w:tcPr>
          <w:p w14:paraId="62C27E34"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陆军军医大学</w:t>
            </w:r>
          </w:p>
        </w:tc>
      </w:tr>
      <w:tr w:rsidR="00583D06" w14:paraId="41F9A921"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DC65C7E"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489</w:t>
            </w:r>
          </w:p>
        </w:tc>
        <w:tc>
          <w:tcPr>
            <w:tcW w:w="4440" w:type="dxa"/>
            <w:tcBorders>
              <w:top w:val="single" w:sz="4" w:space="0" w:color="auto"/>
              <w:left w:val="nil"/>
              <w:bottom w:val="single" w:sz="4" w:space="0" w:color="auto"/>
              <w:right w:val="single" w:sz="4" w:space="0" w:color="auto"/>
            </w:tcBorders>
            <w:shd w:val="clear" w:color="auto" w:fill="auto"/>
            <w:vAlign w:val="center"/>
          </w:tcPr>
          <w:p w14:paraId="52081912"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突出能力培养的《精确制导原理》课程改革实践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09A619B4"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张静远，顾宏灿，张洪刚，张志强，吴巍，刘方，王鹏，谭波，孙世岩</w:t>
            </w:r>
          </w:p>
        </w:tc>
        <w:tc>
          <w:tcPr>
            <w:tcW w:w="4050" w:type="dxa"/>
            <w:tcBorders>
              <w:top w:val="single" w:sz="4" w:space="0" w:color="auto"/>
              <w:left w:val="nil"/>
              <w:bottom w:val="single" w:sz="4" w:space="0" w:color="auto"/>
              <w:right w:val="single" w:sz="4" w:space="0" w:color="auto"/>
            </w:tcBorders>
            <w:shd w:val="clear" w:color="auto" w:fill="auto"/>
            <w:vAlign w:val="center"/>
          </w:tcPr>
          <w:p w14:paraId="019F8516"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海军工程大学</w:t>
            </w:r>
          </w:p>
        </w:tc>
      </w:tr>
      <w:tr w:rsidR="00583D06" w14:paraId="3419DA18"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3E5886A"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490</w:t>
            </w:r>
          </w:p>
        </w:tc>
        <w:tc>
          <w:tcPr>
            <w:tcW w:w="4440" w:type="dxa"/>
            <w:tcBorders>
              <w:top w:val="single" w:sz="4" w:space="0" w:color="auto"/>
              <w:left w:val="nil"/>
              <w:bottom w:val="single" w:sz="4" w:space="0" w:color="auto"/>
              <w:right w:val="single" w:sz="4" w:space="0" w:color="auto"/>
            </w:tcBorders>
            <w:shd w:val="clear" w:color="auto" w:fill="auto"/>
            <w:vAlign w:val="center"/>
          </w:tcPr>
          <w:p w14:paraId="61C16936"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兵种类高等教育院校转型重塑的探索与实践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53E90CB6"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朱兴动，曲亮生，周坚毅，徐伟勤，周益名，李世改，王红丽，胡玉利，胡俊明</w:t>
            </w:r>
          </w:p>
        </w:tc>
        <w:tc>
          <w:tcPr>
            <w:tcW w:w="4050" w:type="dxa"/>
            <w:tcBorders>
              <w:top w:val="single" w:sz="4" w:space="0" w:color="auto"/>
              <w:left w:val="nil"/>
              <w:bottom w:val="single" w:sz="4" w:space="0" w:color="auto"/>
              <w:right w:val="single" w:sz="4" w:space="0" w:color="auto"/>
            </w:tcBorders>
            <w:shd w:val="clear" w:color="auto" w:fill="auto"/>
            <w:vAlign w:val="center"/>
          </w:tcPr>
          <w:p w14:paraId="3C14F815"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海军航空大学</w:t>
            </w:r>
          </w:p>
        </w:tc>
      </w:tr>
      <w:tr w:rsidR="00583D06" w14:paraId="4B276D0E"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B8B9289"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491</w:t>
            </w:r>
          </w:p>
        </w:tc>
        <w:tc>
          <w:tcPr>
            <w:tcW w:w="4440" w:type="dxa"/>
            <w:tcBorders>
              <w:top w:val="single" w:sz="4" w:space="0" w:color="auto"/>
              <w:left w:val="nil"/>
              <w:bottom w:val="single" w:sz="4" w:space="0" w:color="auto"/>
              <w:right w:val="single" w:sz="4" w:space="0" w:color="auto"/>
            </w:tcBorders>
            <w:shd w:val="clear" w:color="auto" w:fill="auto"/>
            <w:vAlign w:val="center"/>
          </w:tcPr>
          <w:p w14:paraId="4047A24E"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建设新型军用航空工程专业一流课程的创新实践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7420C3AF"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解武杰，董文瀚，孙权，赵罡，于锦禄，刘勇智，程邦勤，黄伟，苏新兵</w:t>
            </w:r>
          </w:p>
        </w:tc>
        <w:tc>
          <w:tcPr>
            <w:tcW w:w="4050" w:type="dxa"/>
            <w:tcBorders>
              <w:top w:val="single" w:sz="4" w:space="0" w:color="auto"/>
              <w:left w:val="nil"/>
              <w:bottom w:val="single" w:sz="4" w:space="0" w:color="auto"/>
              <w:right w:val="single" w:sz="4" w:space="0" w:color="auto"/>
            </w:tcBorders>
            <w:shd w:val="clear" w:color="auto" w:fill="auto"/>
            <w:vAlign w:val="center"/>
          </w:tcPr>
          <w:p w14:paraId="1E647B81"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空军工程大学</w:t>
            </w:r>
          </w:p>
        </w:tc>
      </w:tr>
      <w:tr w:rsidR="00583D06" w14:paraId="2E9DA5B1"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4152735"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492</w:t>
            </w:r>
          </w:p>
        </w:tc>
        <w:tc>
          <w:tcPr>
            <w:tcW w:w="4440" w:type="dxa"/>
            <w:tcBorders>
              <w:top w:val="single" w:sz="4" w:space="0" w:color="auto"/>
              <w:left w:val="nil"/>
              <w:bottom w:val="single" w:sz="4" w:space="0" w:color="auto"/>
              <w:right w:val="single" w:sz="4" w:space="0" w:color="auto"/>
            </w:tcBorders>
            <w:shd w:val="clear" w:color="auto" w:fill="auto"/>
            <w:vAlign w:val="center"/>
          </w:tcPr>
          <w:p w14:paraId="5A6B9DA7"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空天预警人才培养体系一体化构建研究与实践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4C9DB0D0"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马晓岩，谭贤四，高燕，杨瑞娟，姚海荣，武文，宋宁哲，王志斌，尉志文</w:t>
            </w:r>
          </w:p>
        </w:tc>
        <w:tc>
          <w:tcPr>
            <w:tcW w:w="4050" w:type="dxa"/>
            <w:tcBorders>
              <w:top w:val="single" w:sz="4" w:space="0" w:color="auto"/>
              <w:left w:val="nil"/>
              <w:bottom w:val="single" w:sz="4" w:space="0" w:color="auto"/>
              <w:right w:val="single" w:sz="4" w:space="0" w:color="auto"/>
            </w:tcBorders>
            <w:shd w:val="clear" w:color="auto" w:fill="auto"/>
            <w:vAlign w:val="center"/>
          </w:tcPr>
          <w:p w14:paraId="0CD37D0A"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空军预警学院</w:t>
            </w:r>
          </w:p>
        </w:tc>
      </w:tr>
      <w:tr w:rsidR="00583D06" w14:paraId="7AD66259"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C9E22FF"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493</w:t>
            </w:r>
          </w:p>
        </w:tc>
        <w:tc>
          <w:tcPr>
            <w:tcW w:w="4440" w:type="dxa"/>
            <w:tcBorders>
              <w:top w:val="single" w:sz="4" w:space="0" w:color="auto"/>
              <w:left w:val="nil"/>
              <w:bottom w:val="single" w:sz="4" w:space="0" w:color="auto"/>
              <w:right w:val="single" w:sz="4" w:space="0" w:color="auto"/>
            </w:tcBorders>
            <w:shd w:val="clear" w:color="auto" w:fill="auto"/>
            <w:vAlign w:val="center"/>
          </w:tcPr>
          <w:p w14:paraId="111EC12F"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临床医学优秀青年教员培养的创新与实践</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金牌教员</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国家团队</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一流课程</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优秀学员</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临床医学育人模式的构建与实践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1FD316DC"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梁蓉，雷伟，黄亚渝，王德盛，董沫含，王秉文，胡雪慧</w:t>
            </w:r>
          </w:p>
        </w:tc>
        <w:tc>
          <w:tcPr>
            <w:tcW w:w="4050" w:type="dxa"/>
            <w:tcBorders>
              <w:top w:val="single" w:sz="4" w:space="0" w:color="auto"/>
              <w:left w:val="nil"/>
              <w:bottom w:val="single" w:sz="4" w:space="0" w:color="auto"/>
              <w:right w:val="single" w:sz="4" w:space="0" w:color="auto"/>
            </w:tcBorders>
            <w:shd w:val="clear" w:color="auto" w:fill="auto"/>
            <w:vAlign w:val="center"/>
          </w:tcPr>
          <w:p w14:paraId="5EEE09E4"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空军军医大学</w:t>
            </w:r>
          </w:p>
        </w:tc>
      </w:tr>
      <w:tr w:rsidR="00583D06" w14:paraId="2EBD61D0"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CC5B61E"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494</w:t>
            </w:r>
          </w:p>
        </w:tc>
        <w:tc>
          <w:tcPr>
            <w:tcW w:w="4440" w:type="dxa"/>
            <w:tcBorders>
              <w:top w:val="single" w:sz="4" w:space="0" w:color="auto"/>
              <w:left w:val="nil"/>
              <w:bottom w:val="single" w:sz="4" w:space="0" w:color="auto"/>
              <w:right w:val="single" w:sz="4" w:space="0" w:color="auto"/>
            </w:tcBorders>
            <w:shd w:val="clear" w:color="auto" w:fill="auto"/>
            <w:vAlign w:val="center"/>
          </w:tcPr>
          <w:p w14:paraId="2CB9F00B"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火箭军生长军官学历教育与首次任职培训融合培养体系研究与实践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7B4C105A"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李华，敖正军，戚振东，毕义明，孙宁，胡一全，刘君</w:t>
            </w:r>
          </w:p>
        </w:tc>
        <w:tc>
          <w:tcPr>
            <w:tcW w:w="4050" w:type="dxa"/>
            <w:tcBorders>
              <w:top w:val="single" w:sz="4" w:space="0" w:color="auto"/>
              <w:left w:val="nil"/>
              <w:bottom w:val="single" w:sz="4" w:space="0" w:color="auto"/>
              <w:right w:val="single" w:sz="4" w:space="0" w:color="auto"/>
            </w:tcBorders>
            <w:shd w:val="clear" w:color="auto" w:fill="auto"/>
            <w:vAlign w:val="center"/>
          </w:tcPr>
          <w:p w14:paraId="7C0E0A7C"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火箭军工程大学</w:t>
            </w:r>
          </w:p>
        </w:tc>
      </w:tr>
      <w:tr w:rsidR="00583D06" w14:paraId="4C863618"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BE82437"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495</w:t>
            </w:r>
          </w:p>
        </w:tc>
        <w:tc>
          <w:tcPr>
            <w:tcW w:w="4440" w:type="dxa"/>
            <w:tcBorders>
              <w:top w:val="single" w:sz="4" w:space="0" w:color="auto"/>
              <w:left w:val="nil"/>
              <w:bottom w:val="single" w:sz="4" w:space="0" w:color="auto"/>
              <w:right w:val="single" w:sz="4" w:space="0" w:color="auto"/>
            </w:tcBorders>
            <w:shd w:val="clear" w:color="auto" w:fill="auto"/>
            <w:vAlign w:val="center"/>
          </w:tcPr>
          <w:p w14:paraId="22C4EF7F"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深化科教融合，创新教学内容，提升全球地理信息保障人才培养质量</w:t>
            </w:r>
          </w:p>
        </w:tc>
        <w:tc>
          <w:tcPr>
            <w:tcW w:w="5136" w:type="dxa"/>
            <w:tcBorders>
              <w:top w:val="single" w:sz="4" w:space="0" w:color="auto"/>
              <w:left w:val="nil"/>
              <w:bottom w:val="single" w:sz="4" w:space="0" w:color="auto"/>
              <w:right w:val="single" w:sz="4" w:space="0" w:color="auto"/>
            </w:tcBorders>
            <w:shd w:val="clear" w:color="auto" w:fill="auto"/>
            <w:vAlign w:val="center"/>
          </w:tcPr>
          <w:p w14:paraId="134CA041"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孙群，徐青，温伯威，刘新贵，郭文月，钱海忠，季晓林，李少梅，赵天明</w:t>
            </w:r>
          </w:p>
        </w:tc>
        <w:tc>
          <w:tcPr>
            <w:tcW w:w="4050" w:type="dxa"/>
            <w:tcBorders>
              <w:top w:val="single" w:sz="4" w:space="0" w:color="auto"/>
              <w:left w:val="nil"/>
              <w:bottom w:val="single" w:sz="4" w:space="0" w:color="auto"/>
              <w:right w:val="single" w:sz="4" w:space="0" w:color="auto"/>
            </w:tcBorders>
            <w:shd w:val="clear" w:color="auto" w:fill="auto"/>
            <w:vAlign w:val="center"/>
          </w:tcPr>
          <w:p w14:paraId="4E3523D0"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战略支援部队信息工程大学</w:t>
            </w:r>
          </w:p>
        </w:tc>
      </w:tr>
      <w:tr w:rsidR="00583D06" w14:paraId="4E2B38CF"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A27ACA7"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lastRenderedPageBreak/>
              <w:t>496</w:t>
            </w:r>
          </w:p>
        </w:tc>
        <w:tc>
          <w:tcPr>
            <w:tcW w:w="4440" w:type="dxa"/>
            <w:tcBorders>
              <w:top w:val="single" w:sz="4" w:space="0" w:color="auto"/>
              <w:left w:val="nil"/>
              <w:bottom w:val="single" w:sz="4" w:space="0" w:color="auto"/>
              <w:right w:val="single" w:sz="4" w:space="0" w:color="auto"/>
            </w:tcBorders>
            <w:shd w:val="clear" w:color="auto" w:fill="auto"/>
            <w:vAlign w:val="center"/>
          </w:tcPr>
          <w:p w14:paraId="71F756EB"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围绕实战，着眼能力，构建电子信息精品教学体系</w:t>
            </w:r>
          </w:p>
        </w:tc>
        <w:tc>
          <w:tcPr>
            <w:tcW w:w="5136" w:type="dxa"/>
            <w:tcBorders>
              <w:top w:val="single" w:sz="4" w:space="0" w:color="auto"/>
              <w:left w:val="nil"/>
              <w:bottom w:val="single" w:sz="4" w:space="0" w:color="auto"/>
              <w:right w:val="single" w:sz="4" w:space="0" w:color="auto"/>
            </w:tcBorders>
            <w:shd w:val="clear" w:color="auto" w:fill="auto"/>
            <w:vAlign w:val="center"/>
          </w:tcPr>
          <w:p w14:paraId="7BF27964"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雷菁，黄春琳，杜湘瑜，吴京，程江华，刘继斌，罗笑冰，李德鑫，杨威</w:t>
            </w:r>
          </w:p>
        </w:tc>
        <w:tc>
          <w:tcPr>
            <w:tcW w:w="4050" w:type="dxa"/>
            <w:tcBorders>
              <w:top w:val="single" w:sz="4" w:space="0" w:color="auto"/>
              <w:left w:val="nil"/>
              <w:bottom w:val="single" w:sz="4" w:space="0" w:color="auto"/>
              <w:right w:val="single" w:sz="4" w:space="0" w:color="auto"/>
            </w:tcBorders>
            <w:shd w:val="clear" w:color="auto" w:fill="auto"/>
            <w:vAlign w:val="center"/>
          </w:tcPr>
          <w:p w14:paraId="55C60E62"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国防科技大学</w:t>
            </w:r>
          </w:p>
        </w:tc>
      </w:tr>
      <w:tr w:rsidR="00583D06" w14:paraId="6A816661"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98E1E2B"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497</w:t>
            </w:r>
          </w:p>
        </w:tc>
        <w:tc>
          <w:tcPr>
            <w:tcW w:w="4440" w:type="dxa"/>
            <w:tcBorders>
              <w:top w:val="single" w:sz="4" w:space="0" w:color="auto"/>
              <w:left w:val="nil"/>
              <w:bottom w:val="single" w:sz="4" w:space="0" w:color="auto"/>
              <w:right w:val="single" w:sz="4" w:space="0" w:color="auto"/>
            </w:tcBorders>
            <w:shd w:val="clear" w:color="auto" w:fill="auto"/>
            <w:vAlign w:val="center"/>
          </w:tcPr>
          <w:p w14:paraId="1F37EABA"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以</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三个面向</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为牵引，构建大学数学</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四化两性</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教育体系</w:t>
            </w:r>
          </w:p>
        </w:tc>
        <w:tc>
          <w:tcPr>
            <w:tcW w:w="5136" w:type="dxa"/>
            <w:tcBorders>
              <w:top w:val="single" w:sz="4" w:space="0" w:color="auto"/>
              <w:left w:val="nil"/>
              <w:bottom w:val="single" w:sz="4" w:space="0" w:color="auto"/>
              <w:right w:val="single" w:sz="4" w:space="0" w:color="auto"/>
            </w:tcBorders>
            <w:shd w:val="clear" w:color="auto" w:fill="auto"/>
            <w:vAlign w:val="center"/>
          </w:tcPr>
          <w:p w14:paraId="43A1FB6A"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李建平，朱健民，杨文强，屈龙江，王晓，黄建华，周敏，刘吉英，刘春林</w:t>
            </w:r>
          </w:p>
        </w:tc>
        <w:tc>
          <w:tcPr>
            <w:tcW w:w="4050" w:type="dxa"/>
            <w:tcBorders>
              <w:top w:val="single" w:sz="4" w:space="0" w:color="auto"/>
              <w:left w:val="nil"/>
              <w:bottom w:val="single" w:sz="4" w:space="0" w:color="auto"/>
              <w:right w:val="single" w:sz="4" w:space="0" w:color="auto"/>
            </w:tcBorders>
            <w:shd w:val="clear" w:color="auto" w:fill="auto"/>
            <w:vAlign w:val="center"/>
          </w:tcPr>
          <w:p w14:paraId="51AE7B9F"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国防科技大学</w:t>
            </w:r>
          </w:p>
        </w:tc>
      </w:tr>
      <w:tr w:rsidR="00583D06" w14:paraId="56403F98"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B0093F8"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498</w:t>
            </w:r>
          </w:p>
        </w:tc>
        <w:tc>
          <w:tcPr>
            <w:tcW w:w="4440" w:type="dxa"/>
            <w:tcBorders>
              <w:top w:val="single" w:sz="4" w:space="0" w:color="auto"/>
              <w:left w:val="nil"/>
              <w:bottom w:val="single" w:sz="4" w:space="0" w:color="auto"/>
              <w:right w:val="single" w:sz="4" w:space="0" w:color="auto"/>
            </w:tcBorders>
            <w:shd w:val="clear" w:color="auto" w:fill="auto"/>
            <w:vAlign w:val="center"/>
          </w:tcPr>
          <w:p w14:paraId="7A1E4403"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面向实战装备的机电虚拟仿真资源建设与教学实践创新</w:t>
            </w:r>
          </w:p>
        </w:tc>
        <w:tc>
          <w:tcPr>
            <w:tcW w:w="5136" w:type="dxa"/>
            <w:tcBorders>
              <w:top w:val="single" w:sz="4" w:space="0" w:color="auto"/>
              <w:left w:val="nil"/>
              <w:bottom w:val="single" w:sz="4" w:space="0" w:color="auto"/>
              <w:right w:val="single" w:sz="4" w:space="0" w:color="auto"/>
            </w:tcBorders>
            <w:shd w:val="clear" w:color="auto" w:fill="auto"/>
            <w:vAlign w:val="center"/>
          </w:tcPr>
          <w:p w14:paraId="7EEA1CC2"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尚建忠，潘孟春，徐晓红，洪华杰，张连超，肖军浩，文晓希，徐明，王光明</w:t>
            </w:r>
          </w:p>
        </w:tc>
        <w:tc>
          <w:tcPr>
            <w:tcW w:w="4050" w:type="dxa"/>
            <w:tcBorders>
              <w:top w:val="single" w:sz="4" w:space="0" w:color="auto"/>
              <w:left w:val="nil"/>
              <w:bottom w:val="single" w:sz="4" w:space="0" w:color="auto"/>
              <w:right w:val="single" w:sz="4" w:space="0" w:color="auto"/>
            </w:tcBorders>
            <w:shd w:val="clear" w:color="auto" w:fill="auto"/>
            <w:vAlign w:val="center"/>
          </w:tcPr>
          <w:p w14:paraId="76CB0A86"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国防科技大学</w:t>
            </w:r>
          </w:p>
        </w:tc>
      </w:tr>
      <w:tr w:rsidR="00583D06" w14:paraId="4B7FB1AD"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EE7C370"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499</w:t>
            </w:r>
          </w:p>
        </w:tc>
        <w:tc>
          <w:tcPr>
            <w:tcW w:w="4440" w:type="dxa"/>
            <w:tcBorders>
              <w:top w:val="single" w:sz="4" w:space="0" w:color="auto"/>
              <w:left w:val="nil"/>
              <w:bottom w:val="single" w:sz="4" w:space="0" w:color="auto"/>
              <w:right w:val="single" w:sz="4" w:space="0" w:color="auto"/>
            </w:tcBorders>
            <w:shd w:val="clear" w:color="auto" w:fill="auto"/>
            <w:vAlign w:val="center"/>
          </w:tcPr>
          <w:p w14:paraId="6538B64A"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深化</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联教联训联研联战</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协同育人机制，超常培养网络安全拔尖人才</w:t>
            </w:r>
          </w:p>
        </w:tc>
        <w:tc>
          <w:tcPr>
            <w:tcW w:w="5136" w:type="dxa"/>
            <w:tcBorders>
              <w:top w:val="single" w:sz="4" w:space="0" w:color="auto"/>
              <w:left w:val="nil"/>
              <w:bottom w:val="single" w:sz="4" w:space="0" w:color="auto"/>
              <w:right w:val="single" w:sz="4" w:space="0" w:color="auto"/>
            </w:tcBorders>
            <w:shd w:val="clear" w:color="auto" w:fill="auto"/>
            <w:vAlign w:val="center"/>
          </w:tcPr>
          <w:p w14:paraId="07255141"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王勇军，卢凯，刘晓元，解培岱，赵文涛，赵亮，马行空，夏竟</w:t>
            </w:r>
          </w:p>
        </w:tc>
        <w:tc>
          <w:tcPr>
            <w:tcW w:w="4050" w:type="dxa"/>
            <w:tcBorders>
              <w:top w:val="single" w:sz="4" w:space="0" w:color="auto"/>
              <w:left w:val="nil"/>
              <w:bottom w:val="single" w:sz="4" w:space="0" w:color="auto"/>
              <w:right w:val="single" w:sz="4" w:space="0" w:color="auto"/>
            </w:tcBorders>
            <w:shd w:val="clear" w:color="auto" w:fill="auto"/>
            <w:vAlign w:val="center"/>
          </w:tcPr>
          <w:p w14:paraId="59EBF7BC"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国防科技大学</w:t>
            </w:r>
          </w:p>
        </w:tc>
      </w:tr>
      <w:tr w:rsidR="00583D06" w14:paraId="7DF4E592"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5524078" w14:textId="77777777" w:rsidR="00583D06" w:rsidRDefault="000C0125">
            <w:pPr>
              <w:widowControl/>
              <w:spacing w:line="360" w:lineRule="exact"/>
              <w:jc w:val="center"/>
              <w:textAlignment w:val="center"/>
              <w:rPr>
                <w:rFonts w:ascii="Times New Roman" w:eastAsia="方正仿宋简体" w:hAnsi="Times New Roman" w:cs="Times New Roman"/>
                <w:color w:val="000000"/>
                <w:kern w:val="0"/>
                <w:sz w:val="22"/>
                <w:lang w:bidi="ar"/>
              </w:rPr>
            </w:pPr>
            <w:r>
              <w:rPr>
                <w:rFonts w:ascii="Times New Roman" w:eastAsia="方正仿宋简体" w:hAnsi="Times New Roman" w:cs="Times New Roman"/>
                <w:color w:val="000000"/>
                <w:kern w:val="0"/>
                <w:sz w:val="22"/>
                <w:lang w:bidi="ar"/>
              </w:rPr>
              <w:t>500</w:t>
            </w:r>
          </w:p>
        </w:tc>
        <w:tc>
          <w:tcPr>
            <w:tcW w:w="4440" w:type="dxa"/>
            <w:tcBorders>
              <w:top w:val="single" w:sz="4" w:space="0" w:color="auto"/>
              <w:left w:val="nil"/>
              <w:bottom w:val="single" w:sz="4" w:space="0" w:color="auto"/>
              <w:right w:val="single" w:sz="4" w:space="0" w:color="auto"/>
            </w:tcBorders>
            <w:shd w:val="clear" w:color="auto" w:fill="auto"/>
            <w:vAlign w:val="center"/>
          </w:tcPr>
          <w:p w14:paraId="4A676010"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主线贯通、三维融合、六位一体</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新型密码人才培养模式的创新与实践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18C2F68D"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张敏情，韩益亮，张明书，张震，李秀广，魏彬，刘龙飞，杨海滨，吴旭光</w:t>
            </w:r>
          </w:p>
        </w:tc>
        <w:tc>
          <w:tcPr>
            <w:tcW w:w="4050" w:type="dxa"/>
            <w:tcBorders>
              <w:top w:val="single" w:sz="4" w:space="0" w:color="auto"/>
              <w:left w:val="nil"/>
              <w:bottom w:val="single" w:sz="4" w:space="0" w:color="auto"/>
              <w:right w:val="single" w:sz="4" w:space="0" w:color="auto"/>
            </w:tcBorders>
            <w:shd w:val="clear" w:color="auto" w:fill="auto"/>
            <w:vAlign w:val="center"/>
          </w:tcPr>
          <w:p w14:paraId="7374DE46" w14:textId="77777777" w:rsidR="00583D06" w:rsidRDefault="000C0125">
            <w:pPr>
              <w:widowControl/>
              <w:spacing w:line="360" w:lineRule="exac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lang w:bidi="ar"/>
              </w:rPr>
              <w:t>武警工程大学</w:t>
            </w:r>
          </w:p>
        </w:tc>
      </w:tr>
    </w:tbl>
    <w:p w14:paraId="0F231DA2" w14:textId="77777777" w:rsidR="00583D06" w:rsidRDefault="00583D06">
      <w:pPr>
        <w:widowControl/>
        <w:jc w:val="left"/>
        <w:rPr>
          <w:rFonts w:ascii="Times New Roman" w:eastAsia="黑体" w:hAnsi="Times New Roman" w:cs="Times New Roman"/>
          <w:color w:val="000000"/>
          <w:kern w:val="0"/>
          <w:sz w:val="32"/>
          <w:szCs w:val="32"/>
        </w:rPr>
      </w:pPr>
    </w:p>
    <w:p w14:paraId="3E85816F" w14:textId="77777777" w:rsidR="00583D06" w:rsidRDefault="000C0125">
      <w:pPr>
        <w:widowControl/>
        <w:jc w:val="left"/>
        <w:rPr>
          <w:rFonts w:ascii="Times New Roman" w:eastAsia="黑体" w:hAnsi="Times New Roman" w:cs="Times New Roman"/>
          <w:color w:val="000000"/>
          <w:kern w:val="0"/>
          <w:sz w:val="32"/>
          <w:szCs w:val="32"/>
        </w:rPr>
      </w:pPr>
      <w:r>
        <w:rPr>
          <w:rFonts w:ascii="Times New Roman" w:eastAsia="黑体" w:hAnsi="Times New Roman" w:cs="Times New Roman"/>
          <w:color w:val="000000"/>
          <w:kern w:val="0"/>
          <w:sz w:val="32"/>
          <w:szCs w:val="32"/>
        </w:rPr>
        <w:br w:type="page"/>
      </w:r>
    </w:p>
    <w:p w14:paraId="4C7A75D6" w14:textId="77777777" w:rsidR="00583D06" w:rsidRDefault="000C0125">
      <w:pPr>
        <w:jc w:val="center"/>
        <w:rPr>
          <w:rFonts w:ascii="Times New Roman" w:eastAsia="黑体" w:hAnsi="Times New Roman" w:cs="Times New Roman"/>
          <w:color w:val="000000"/>
          <w:kern w:val="0"/>
          <w:sz w:val="32"/>
          <w:szCs w:val="32"/>
        </w:rPr>
      </w:pPr>
      <w:r>
        <w:rPr>
          <w:rFonts w:ascii="Times New Roman" w:eastAsia="黑体" w:hAnsi="Times New Roman" w:cs="Times New Roman"/>
          <w:color w:val="000000"/>
          <w:kern w:val="0"/>
          <w:sz w:val="32"/>
          <w:szCs w:val="32"/>
        </w:rPr>
        <w:lastRenderedPageBreak/>
        <w:t>四、</w:t>
      </w:r>
      <w:r>
        <w:rPr>
          <w:rFonts w:ascii="Times New Roman" w:eastAsia="黑体" w:hAnsi="Times New Roman" w:cs="Times New Roman"/>
          <w:color w:val="000000"/>
          <w:kern w:val="0"/>
          <w:sz w:val="32"/>
          <w:szCs w:val="32"/>
        </w:rPr>
        <w:t>2022</w:t>
      </w:r>
      <w:r>
        <w:rPr>
          <w:rFonts w:ascii="Times New Roman" w:eastAsia="黑体" w:hAnsi="Times New Roman" w:cs="Times New Roman"/>
          <w:color w:val="000000"/>
          <w:kern w:val="0"/>
          <w:sz w:val="32"/>
          <w:szCs w:val="32"/>
        </w:rPr>
        <w:t>年高等教育（研究生）国家级教学成果奖获奖项目名单</w:t>
      </w:r>
    </w:p>
    <w:p w14:paraId="4DF188CD" w14:textId="77777777" w:rsidR="00583D06" w:rsidRDefault="000C0125">
      <w:pPr>
        <w:spacing w:beforeLines="100" w:before="312" w:afterLines="100" w:after="312"/>
        <w:jc w:val="center"/>
        <w:rPr>
          <w:rFonts w:ascii="Times New Roman" w:eastAsia="黑体" w:hAnsi="Times New Roman" w:cs="Times New Roman"/>
          <w:color w:val="000000"/>
          <w:kern w:val="0"/>
          <w:sz w:val="29"/>
          <w:szCs w:val="29"/>
        </w:rPr>
      </w:pPr>
      <w:r>
        <w:rPr>
          <w:rFonts w:ascii="Times New Roman" w:eastAsia="黑体" w:hAnsi="Times New Roman" w:cs="Times New Roman"/>
          <w:color w:val="000000"/>
          <w:kern w:val="0"/>
          <w:sz w:val="29"/>
          <w:szCs w:val="29"/>
        </w:rPr>
        <w:t>特等奖（</w:t>
      </w:r>
      <w:r>
        <w:rPr>
          <w:rFonts w:ascii="Times New Roman" w:eastAsia="黑体" w:hAnsi="Times New Roman" w:cs="Times New Roman"/>
          <w:color w:val="000000"/>
          <w:kern w:val="0"/>
          <w:sz w:val="29"/>
          <w:szCs w:val="29"/>
        </w:rPr>
        <w:t>1</w:t>
      </w:r>
      <w:r>
        <w:rPr>
          <w:rFonts w:ascii="Times New Roman" w:eastAsia="黑体" w:hAnsi="Times New Roman" w:cs="Times New Roman"/>
          <w:color w:val="000000"/>
          <w:kern w:val="0"/>
          <w:sz w:val="29"/>
          <w:szCs w:val="29"/>
        </w:rPr>
        <w:t>项）</w:t>
      </w:r>
    </w:p>
    <w:tbl>
      <w:tblPr>
        <w:tblW w:w="14674" w:type="dxa"/>
        <w:tblLayout w:type="fixed"/>
        <w:tblLook w:val="04A0" w:firstRow="1" w:lastRow="0" w:firstColumn="1" w:lastColumn="0" w:noHBand="0" w:noVBand="1"/>
      </w:tblPr>
      <w:tblGrid>
        <w:gridCol w:w="1048"/>
        <w:gridCol w:w="4440"/>
        <w:gridCol w:w="5136"/>
        <w:gridCol w:w="4050"/>
      </w:tblGrid>
      <w:tr w:rsidR="00583D06" w14:paraId="7D70DCC8" w14:textId="77777777">
        <w:trPr>
          <w:cantSplit/>
          <w:trHeight w:val="454"/>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926FAB4" w14:textId="77777777" w:rsidR="00583D06" w:rsidRDefault="000C0125">
            <w:pPr>
              <w:widowControl/>
              <w:jc w:val="center"/>
              <w:rPr>
                <w:rFonts w:ascii="Times New Roman" w:eastAsia="黑体" w:hAnsi="Times New Roman" w:cs="Times New Roman"/>
                <w:color w:val="000000"/>
                <w:kern w:val="0"/>
                <w:sz w:val="22"/>
              </w:rPr>
            </w:pPr>
            <w:r>
              <w:rPr>
                <w:rFonts w:ascii="Times New Roman" w:eastAsia="黑体" w:hAnsi="Times New Roman" w:cs="Times New Roman"/>
                <w:color w:val="000000"/>
                <w:kern w:val="0"/>
                <w:sz w:val="22"/>
              </w:rPr>
              <w:t>序号</w:t>
            </w:r>
          </w:p>
        </w:tc>
        <w:tc>
          <w:tcPr>
            <w:tcW w:w="4440" w:type="dxa"/>
            <w:tcBorders>
              <w:top w:val="single" w:sz="4" w:space="0" w:color="auto"/>
              <w:left w:val="nil"/>
              <w:bottom w:val="single" w:sz="4" w:space="0" w:color="auto"/>
              <w:right w:val="single" w:sz="4" w:space="0" w:color="auto"/>
            </w:tcBorders>
            <w:shd w:val="clear" w:color="auto" w:fill="auto"/>
            <w:vAlign w:val="center"/>
          </w:tcPr>
          <w:p w14:paraId="26195379" w14:textId="77777777" w:rsidR="00583D06" w:rsidRDefault="000C0125">
            <w:pPr>
              <w:widowControl/>
              <w:jc w:val="center"/>
              <w:rPr>
                <w:rFonts w:ascii="Times New Roman" w:eastAsia="黑体" w:hAnsi="Times New Roman" w:cs="Times New Roman"/>
                <w:kern w:val="0"/>
                <w:sz w:val="22"/>
              </w:rPr>
            </w:pPr>
            <w:r>
              <w:rPr>
                <w:rFonts w:ascii="Times New Roman" w:eastAsia="黑体" w:hAnsi="Times New Roman" w:cs="Times New Roman"/>
                <w:kern w:val="0"/>
                <w:sz w:val="22"/>
              </w:rPr>
              <w:t>成果名称</w:t>
            </w:r>
          </w:p>
        </w:tc>
        <w:tc>
          <w:tcPr>
            <w:tcW w:w="5136" w:type="dxa"/>
            <w:tcBorders>
              <w:top w:val="single" w:sz="4" w:space="0" w:color="auto"/>
              <w:left w:val="nil"/>
              <w:bottom w:val="single" w:sz="4" w:space="0" w:color="auto"/>
              <w:right w:val="single" w:sz="4" w:space="0" w:color="auto"/>
            </w:tcBorders>
            <w:shd w:val="clear" w:color="auto" w:fill="auto"/>
            <w:vAlign w:val="center"/>
          </w:tcPr>
          <w:p w14:paraId="0DE20D6F" w14:textId="77777777" w:rsidR="00583D06" w:rsidRDefault="000C0125">
            <w:pPr>
              <w:widowControl/>
              <w:jc w:val="center"/>
              <w:rPr>
                <w:rFonts w:ascii="Times New Roman" w:eastAsia="黑体" w:hAnsi="Times New Roman" w:cs="Times New Roman"/>
                <w:kern w:val="0"/>
                <w:sz w:val="22"/>
              </w:rPr>
            </w:pPr>
            <w:r>
              <w:rPr>
                <w:rFonts w:ascii="Times New Roman" w:eastAsia="黑体" w:hAnsi="Times New Roman" w:cs="Times New Roman"/>
                <w:kern w:val="0"/>
                <w:sz w:val="22"/>
              </w:rPr>
              <w:t>完成人</w:t>
            </w:r>
          </w:p>
        </w:tc>
        <w:tc>
          <w:tcPr>
            <w:tcW w:w="4050" w:type="dxa"/>
            <w:tcBorders>
              <w:top w:val="single" w:sz="4" w:space="0" w:color="auto"/>
              <w:left w:val="nil"/>
              <w:bottom w:val="single" w:sz="4" w:space="0" w:color="auto"/>
              <w:right w:val="single" w:sz="4" w:space="0" w:color="auto"/>
            </w:tcBorders>
            <w:shd w:val="clear" w:color="auto" w:fill="auto"/>
            <w:vAlign w:val="center"/>
          </w:tcPr>
          <w:p w14:paraId="3234946E" w14:textId="77777777" w:rsidR="00583D06" w:rsidRDefault="000C0125">
            <w:pPr>
              <w:widowControl/>
              <w:jc w:val="center"/>
              <w:rPr>
                <w:rFonts w:ascii="Times New Roman" w:eastAsia="黑体" w:hAnsi="Times New Roman" w:cs="Times New Roman"/>
                <w:kern w:val="0"/>
                <w:sz w:val="22"/>
              </w:rPr>
            </w:pPr>
            <w:r>
              <w:rPr>
                <w:rFonts w:ascii="Times New Roman" w:eastAsia="黑体" w:hAnsi="Times New Roman" w:cs="Times New Roman"/>
                <w:kern w:val="0"/>
                <w:sz w:val="22"/>
              </w:rPr>
              <w:t>完成单位</w:t>
            </w:r>
          </w:p>
        </w:tc>
      </w:tr>
      <w:tr w:rsidR="00583D06" w14:paraId="34136CA9" w14:textId="77777777">
        <w:trPr>
          <w:cantSplit/>
          <w:trHeight w:val="567"/>
        </w:trPr>
        <w:tc>
          <w:tcPr>
            <w:tcW w:w="1048" w:type="dxa"/>
            <w:tcBorders>
              <w:top w:val="nil"/>
              <w:left w:val="single" w:sz="4" w:space="0" w:color="auto"/>
              <w:bottom w:val="single" w:sz="4" w:space="0" w:color="auto"/>
              <w:right w:val="single" w:sz="4" w:space="0" w:color="auto"/>
            </w:tcBorders>
            <w:shd w:val="clear" w:color="auto" w:fill="auto"/>
            <w:vAlign w:val="center"/>
          </w:tcPr>
          <w:p w14:paraId="6F108641"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w:t>
            </w:r>
          </w:p>
        </w:tc>
        <w:tc>
          <w:tcPr>
            <w:tcW w:w="4440" w:type="dxa"/>
            <w:tcBorders>
              <w:top w:val="nil"/>
              <w:left w:val="nil"/>
              <w:bottom w:val="single" w:sz="4" w:space="0" w:color="auto"/>
              <w:right w:val="single" w:sz="4" w:space="0" w:color="auto"/>
            </w:tcBorders>
            <w:shd w:val="clear" w:color="auto" w:fill="auto"/>
            <w:vAlign w:val="center"/>
          </w:tcPr>
          <w:p w14:paraId="2926161A" w14:textId="77777777" w:rsidR="00583D06" w:rsidRDefault="000C0125">
            <w:pPr>
              <w:widowControl/>
              <w:jc w:val="lef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面向农业绿色发展的知农爱农新型人才培养体系构建与实践</w:t>
            </w:r>
          </w:p>
        </w:tc>
        <w:tc>
          <w:tcPr>
            <w:tcW w:w="5136" w:type="dxa"/>
            <w:tcBorders>
              <w:top w:val="nil"/>
              <w:left w:val="nil"/>
              <w:bottom w:val="single" w:sz="4" w:space="0" w:color="auto"/>
              <w:right w:val="single" w:sz="4" w:space="0" w:color="auto"/>
            </w:tcBorders>
            <w:shd w:val="clear" w:color="auto" w:fill="auto"/>
            <w:vAlign w:val="center"/>
          </w:tcPr>
          <w:p w14:paraId="5410AEF9" w14:textId="77777777" w:rsidR="00583D06" w:rsidRDefault="000C0125">
            <w:pP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张福锁，张宏彦，王冲，张卫峰，陈范骏，张朝春，焦小强，黄成东，侯勇，程凌云，江荣风，李晓林，崔振岭，申建波，米国华</w:t>
            </w:r>
          </w:p>
        </w:tc>
        <w:tc>
          <w:tcPr>
            <w:tcW w:w="4050" w:type="dxa"/>
            <w:tcBorders>
              <w:top w:val="nil"/>
              <w:left w:val="nil"/>
              <w:bottom w:val="single" w:sz="4" w:space="0" w:color="auto"/>
              <w:right w:val="single" w:sz="4" w:space="0" w:color="auto"/>
            </w:tcBorders>
            <w:shd w:val="clear" w:color="auto" w:fill="auto"/>
            <w:vAlign w:val="center"/>
          </w:tcPr>
          <w:p w14:paraId="2B578B58" w14:textId="77777777" w:rsidR="00583D06" w:rsidRDefault="000C0125">
            <w:pP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中国农业大学</w:t>
            </w:r>
          </w:p>
        </w:tc>
      </w:tr>
    </w:tbl>
    <w:p w14:paraId="72723B8E" w14:textId="77777777" w:rsidR="00583D06" w:rsidRDefault="000C0125">
      <w:pPr>
        <w:spacing w:beforeLines="100" w:before="312" w:afterLines="100" w:after="312"/>
        <w:jc w:val="center"/>
        <w:rPr>
          <w:rFonts w:ascii="Times New Roman" w:eastAsia="黑体" w:hAnsi="Times New Roman" w:cs="Times New Roman"/>
          <w:color w:val="000000"/>
          <w:kern w:val="0"/>
          <w:sz w:val="29"/>
          <w:szCs w:val="29"/>
        </w:rPr>
      </w:pPr>
      <w:r>
        <w:rPr>
          <w:rFonts w:ascii="Times New Roman" w:eastAsia="黑体" w:hAnsi="Times New Roman" w:cs="Times New Roman"/>
          <w:color w:val="000000"/>
          <w:kern w:val="0"/>
          <w:sz w:val="29"/>
          <w:szCs w:val="29"/>
        </w:rPr>
        <w:t>一等奖（</w:t>
      </w:r>
      <w:r>
        <w:rPr>
          <w:rFonts w:ascii="Times New Roman" w:eastAsia="黑体" w:hAnsi="Times New Roman" w:cs="Times New Roman"/>
          <w:color w:val="000000"/>
          <w:kern w:val="0"/>
          <w:sz w:val="29"/>
          <w:szCs w:val="29"/>
        </w:rPr>
        <w:t>35</w:t>
      </w:r>
      <w:r>
        <w:rPr>
          <w:rFonts w:ascii="Times New Roman" w:eastAsia="黑体" w:hAnsi="Times New Roman" w:cs="Times New Roman"/>
          <w:color w:val="000000"/>
          <w:kern w:val="0"/>
          <w:sz w:val="29"/>
          <w:szCs w:val="29"/>
        </w:rPr>
        <w:t>项）</w:t>
      </w:r>
    </w:p>
    <w:tbl>
      <w:tblPr>
        <w:tblW w:w="14674" w:type="dxa"/>
        <w:tblLayout w:type="fixed"/>
        <w:tblLook w:val="04A0" w:firstRow="1" w:lastRow="0" w:firstColumn="1" w:lastColumn="0" w:noHBand="0" w:noVBand="1"/>
      </w:tblPr>
      <w:tblGrid>
        <w:gridCol w:w="1048"/>
        <w:gridCol w:w="4440"/>
        <w:gridCol w:w="5136"/>
        <w:gridCol w:w="4050"/>
      </w:tblGrid>
      <w:tr w:rsidR="00583D06" w14:paraId="0578ADEB" w14:textId="77777777">
        <w:trPr>
          <w:cantSplit/>
          <w:trHeight w:val="454"/>
          <w:tblHeader/>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24DCD70" w14:textId="77777777" w:rsidR="00583D06" w:rsidRDefault="000C0125">
            <w:pPr>
              <w:widowControl/>
              <w:jc w:val="center"/>
              <w:rPr>
                <w:rFonts w:ascii="Times New Roman" w:eastAsia="黑体" w:hAnsi="Times New Roman" w:cs="Times New Roman"/>
                <w:color w:val="000000"/>
                <w:kern w:val="0"/>
                <w:sz w:val="22"/>
              </w:rPr>
            </w:pPr>
            <w:r>
              <w:rPr>
                <w:rFonts w:ascii="Times New Roman" w:eastAsia="黑体" w:hAnsi="Times New Roman" w:cs="Times New Roman"/>
                <w:color w:val="000000"/>
                <w:kern w:val="0"/>
                <w:sz w:val="22"/>
              </w:rPr>
              <w:t>序号</w:t>
            </w:r>
          </w:p>
        </w:tc>
        <w:tc>
          <w:tcPr>
            <w:tcW w:w="4440" w:type="dxa"/>
            <w:tcBorders>
              <w:top w:val="single" w:sz="4" w:space="0" w:color="auto"/>
              <w:left w:val="nil"/>
              <w:bottom w:val="single" w:sz="4" w:space="0" w:color="auto"/>
              <w:right w:val="single" w:sz="4" w:space="0" w:color="auto"/>
            </w:tcBorders>
            <w:shd w:val="clear" w:color="auto" w:fill="auto"/>
            <w:vAlign w:val="center"/>
          </w:tcPr>
          <w:p w14:paraId="10046698" w14:textId="77777777" w:rsidR="00583D06" w:rsidRDefault="000C0125">
            <w:pPr>
              <w:widowControl/>
              <w:jc w:val="center"/>
              <w:rPr>
                <w:rFonts w:ascii="Times New Roman" w:eastAsia="黑体" w:hAnsi="Times New Roman" w:cs="Times New Roman"/>
                <w:kern w:val="0"/>
                <w:sz w:val="22"/>
              </w:rPr>
            </w:pPr>
            <w:r>
              <w:rPr>
                <w:rFonts w:ascii="Times New Roman" w:eastAsia="黑体" w:hAnsi="Times New Roman" w:cs="Times New Roman"/>
                <w:kern w:val="0"/>
                <w:sz w:val="22"/>
              </w:rPr>
              <w:t>成果名称</w:t>
            </w:r>
          </w:p>
        </w:tc>
        <w:tc>
          <w:tcPr>
            <w:tcW w:w="5136" w:type="dxa"/>
            <w:tcBorders>
              <w:top w:val="single" w:sz="4" w:space="0" w:color="auto"/>
              <w:left w:val="nil"/>
              <w:bottom w:val="single" w:sz="4" w:space="0" w:color="auto"/>
              <w:right w:val="single" w:sz="4" w:space="0" w:color="auto"/>
            </w:tcBorders>
            <w:shd w:val="clear" w:color="auto" w:fill="auto"/>
            <w:vAlign w:val="center"/>
          </w:tcPr>
          <w:p w14:paraId="391ADDC2" w14:textId="77777777" w:rsidR="00583D06" w:rsidRDefault="000C0125">
            <w:pPr>
              <w:widowControl/>
              <w:jc w:val="center"/>
              <w:rPr>
                <w:rFonts w:ascii="Times New Roman" w:eastAsia="黑体" w:hAnsi="Times New Roman" w:cs="Times New Roman"/>
                <w:kern w:val="0"/>
                <w:sz w:val="22"/>
              </w:rPr>
            </w:pPr>
            <w:r>
              <w:rPr>
                <w:rFonts w:ascii="Times New Roman" w:eastAsia="黑体" w:hAnsi="Times New Roman" w:cs="Times New Roman"/>
                <w:kern w:val="0"/>
                <w:sz w:val="22"/>
              </w:rPr>
              <w:t>完成人</w:t>
            </w:r>
          </w:p>
        </w:tc>
        <w:tc>
          <w:tcPr>
            <w:tcW w:w="4050" w:type="dxa"/>
            <w:tcBorders>
              <w:top w:val="single" w:sz="4" w:space="0" w:color="auto"/>
              <w:left w:val="nil"/>
              <w:bottom w:val="single" w:sz="4" w:space="0" w:color="auto"/>
              <w:right w:val="single" w:sz="4" w:space="0" w:color="auto"/>
            </w:tcBorders>
            <w:shd w:val="clear" w:color="auto" w:fill="auto"/>
            <w:vAlign w:val="center"/>
          </w:tcPr>
          <w:p w14:paraId="295B7B3C" w14:textId="77777777" w:rsidR="00583D06" w:rsidRDefault="000C0125">
            <w:pPr>
              <w:widowControl/>
              <w:jc w:val="center"/>
              <w:rPr>
                <w:rFonts w:ascii="Times New Roman" w:eastAsia="黑体" w:hAnsi="Times New Roman" w:cs="Times New Roman"/>
                <w:kern w:val="0"/>
                <w:sz w:val="22"/>
              </w:rPr>
            </w:pPr>
            <w:r>
              <w:rPr>
                <w:rFonts w:ascii="Times New Roman" w:eastAsia="黑体" w:hAnsi="Times New Roman" w:cs="Times New Roman"/>
                <w:kern w:val="0"/>
                <w:sz w:val="22"/>
              </w:rPr>
              <w:t>完成单位</w:t>
            </w:r>
          </w:p>
        </w:tc>
      </w:tr>
      <w:tr w:rsidR="00583D06" w14:paraId="352CFF59"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4B434F5"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w:t>
            </w:r>
          </w:p>
        </w:tc>
        <w:tc>
          <w:tcPr>
            <w:tcW w:w="4440" w:type="dxa"/>
            <w:tcBorders>
              <w:top w:val="single" w:sz="4" w:space="0" w:color="auto"/>
              <w:left w:val="nil"/>
              <w:bottom w:val="single" w:sz="4" w:space="0" w:color="auto"/>
              <w:right w:val="single" w:sz="4" w:space="0" w:color="auto"/>
            </w:tcBorders>
            <w:shd w:val="clear" w:color="auto" w:fill="auto"/>
            <w:vAlign w:val="center"/>
          </w:tcPr>
          <w:p w14:paraId="7D0D404C"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高质量应用心理专业硕士培养模式创新与实践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56F19AD6" w14:textId="77777777" w:rsidR="00583D06" w:rsidRDefault="000C0125">
            <w:pPr>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乔志宏，刘春荣，孙舒平，刘伟，王芳，徐建平，李非寒，王娟</w:t>
            </w:r>
          </w:p>
        </w:tc>
        <w:tc>
          <w:tcPr>
            <w:tcW w:w="4050" w:type="dxa"/>
            <w:tcBorders>
              <w:top w:val="single" w:sz="4" w:space="0" w:color="auto"/>
              <w:left w:val="nil"/>
              <w:bottom w:val="single" w:sz="4" w:space="0" w:color="auto"/>
              <w:right w:val="single" w:sz="4" w:space="0" w:color="auto"/>
            </w:tcBorders>
            <w:shd w:val="clear" w:color="auto" w:fill="auto"/>
            <w:vAlign w:val="center"/>
          </w:tcPr>
          <w:p w14:paraId="09CE1AD6" w14:textId="77777777" w:rsidR="00583D06" w:rsidRDefault="000C0125">
            <w:pPr>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北京师范大学</w:t>
            </w:r>
          </w:p>
        </w:tc>
      </w:tr>
      <w:tr w:rsidR="00583D06" w14:paraId="7FA4EA1E"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07FD27E"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w:t>
            </w:r>
          </w:p>
        </w:tc>
        <w:tc>
          <w:tcPr>
            <w:tcW w:w="4440" w:type="dxa"/>
            <w:tcBorders>
              <w:top w:val="single" w:sz="4" w:space="0" w:color="auto"/>
              <w:left w:val="nil"/>
              <w:bottom w:val="single" w:sz="4" w:space="0" w:color="auto"/>
              <w:right w:val="single" w:sz="4" w:space="0" w:color="auto"/>
            </w:tcBorders>
            <w:shd w:val="clear" w:color="auto" w:fill="auto"/>
            <w:vAlign w:val="center"/>
          </w:tcPr>
          <w:p w14:paraId="5D49A7BD"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植根国家级多学科交叉科研基地的高层次创新人才培养生态的构建与实践</w:t>
            </w:r>
            <w:r>
              <w:rPr>
                <w:rFonts w:ascii="Times New Roman" w:eastAsia="仿宋_GB2312" w:hAnsi="Times New Roman" w:cs="Times New Roman"/>
                <w:color w:val="000000"/>
                <w:kern w:val="0"/>
                <w:szCs w:val="21"/>
                <w:lang w:bidi="ar"/>
              </w:rPr>
              <w:t xml:space="preserve"> </w:t>
            </w:r>
          </w:p>
        </w:tc>
        <w:tc>
          <w:tcPr>
            <w:tcW w:w="5136" w:type="dxa"/>
            <w:tcBorders>
              <w:top w:val="single" w:sz="4" w:space="0" w:color="auto"/>
              <w:left w:val="nil"/>
              <w:bottom w:val="single" w:sz="4" w:space="0" w:color="auto"/>
              <w:right w:val="single" w:sz="4" w:space="0" w:color="auto"/>
            </w:tcBorders>
            <w:shd w:val="clear" w:color="auto" w:fill="auto"/>
            <w:vAlign w:val="center"/>
          </w:tcPr>
          <w:p w14:paraId="1B432DCE"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赵沁平，王莉莉，郝爱民，樊瑜波，段海滨，王党校，梁晓辉，刘虎，沈旭昆，刘红，周忠，王琼华，赵罡，戴树岭</w:t>
            </w:r>
          </w:p>
        </w:tc>
        <w:tc>
          <w:tcPr>
            <w:tcW w:w="4050" w:type="dxa"/>
            <w:tcBorders>
              <w:top w:val="single" w:sz="4" w:space="0" w:color="auto"/>
              <w:left w:val="nil"/>
              <w:bottom w:val="single" w:sz="4" w:space="0" w:color="auto"/>
              <w:right w:val="single" w:sz="4" w:space="0" w:color="auto"/>
            </w:tcBorders>
            <w:shd w:val="clear" w:color="auto" w:fill="auto"/>
            <w:vAlign w:val="center"/>
          </w:tcPr>
          <w:p w14:paraId="0F2A2072"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北京航空航天大学</w:t>
            </w:r>
          </w:p>
        </w:tc>
      </w:tr>
      <w:tr w:rsidR="00583D06" w14:paraId="24334018"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A29785E"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3</w:t>
            </w:r>
          </w:p>
        </w:tc>
        <w:tc>
          <w:tcPr>
            <w:tcW w:w="4440" w:type="dxa"/>
            <w:tcBorders>
              <w:top w:val="single" w:sz="4" w:space="0" w:color="auto"/>
              <w:left w:val="nil"/>
              <w:bottom w:val="single" w:sz="4" w:space="0" w:color="auto"/>
              <w:right w:val="single" w:sz="4" w:space="0" w:color="auto"/>
            </w:tcBorders>
            <w:shd w:val="clear" w:color="auto" w:fill="auto"/>
            <w:vAlign w:val="center"/>
          </w:tcPr>
          <w:p w14:paraId="1CEA682F"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支撑高铁名片构建</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三高四方五环节</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行业特色型高校研究生培养质量保障体系</w:t>
            </w:r>
          </w:p>
        </w:tc>
        <w:tc>
          <w:tcPr>
            <w:tcW w:w="5136" w:type="dxa"/>
            <w:tcBorders>
              <w:top w:val="single" w:sz="4" w:space="0" w:color="auto"/>
              <w:left w:val="nil"/>
              <w:bottom w:val="single" w:sz="4" w:space="0" w:color="auto"/>
              <w:right w:val="single" w:sz="4" w:space="0" w:color="auto"/>
            </w:tcBorders>
            <w:shd w:val="clear" w:color="auto" w:fill="auto"/>
            <w:vAlign w:val="center"/>
          </w:tcPr>
          <w:p w14:paraId="060C81BE"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余祖俊，李国岫，朱晓宁，刘世峰，林葵，冯海燕，荆涛，绳丽惠，刘吉强，唐涛，郭盛，林友芳，吴命利，韩冰，刘畅</w:t>
            </w:r>
          </w:p>
        </w:tc>
        <w:tc>
          <w:tcPr>
            <w:tcW w:w="4050" w:type="dxa"/>
            <w:tcBorders>
              <w:top w:val="single" w:sz="4" w:space="0" w:color="auto"/>
              <w:left w:val="nil"/>
              <w:bottom w:val="single" w:sz="4" w:space="0" w:color="auto"/>
              <w:right w:val="single" w:sz="4" w:space="0" w:color="auto"/>
            </w:tcBorders>
            <w:shd w:val="clear" w:color="auto" w:fill="auto"/>
            <w:vAlign w:val="center"/>
          </w:tcPr>
          <w:p w14:paraId="4E5DB75E"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北京交通大学</w:t>
            </w:r>
          </w:p>
        </w:tc>
      </w:tr>
      <w:tr w:rsidR="00583D06" w14:paraId="572DF532"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3D9C25A"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4</w:t>
            </w:r>
          </w:p>
        </w:tc>
        <w:tc>
          <w:tcPr>
            <w:tcW w:w="4440" w:type="dxa"/>
            <w:tcBorders>
              <w:top w:val="single" w:sz="4" w:space="0" w:color="auto"/>
              <w:left w:val="nil"/>
              <w:bottom w:val="single" w:sz="4" w:space="0" w:color="auto"/>
              <w:right w:val="single" w:sz="4" w:space="0" w:color="auto"/>
            </w:tcBorders>
            <w:shd w:val="clear" w:color="auto" w:fill="auto"/>
            <w:vAlign w:val="center"/>
          </w:tcPr>
          <w:p w14:paraId="2F22957F"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思政铸魂、知识扩容、内外融通</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以习近平法治思想引领课程体系改革</w:t>
            </w:r>
          </w:p>
        </w:tc>
        <w:tc>
          <w:tcPr>
            <w:tcW w:w="5136" w:type="dxa"/>
            <w:tcBorders>
              <w:top w:val="single" w:sz="4" w:space="0" w:color="auto"/>
              <w:left w:val="nil"/>
              <w:bottom w:val="single" w:sz="4" w:space="0" w:color="auto"/>
              <w:right w:val="single" w:sz="4" w:space="0" w:color="auto"/>
            </w:tcBorders>
            <w:shd w:val="clear" w:color="auto" w:fill="auto"/>
            <w:vAlign w:val="center"/>
          </w:tcPr>
          <w:p w14:paraId="546F67CC" w14:textId="77777777" w:rsidR="00583D06" w:rsidRDefault="000C0125">
            <w:pPr>
              <w:pStyle w:val="a6"/>
              <w:rPr>
                <w:rFonts w:ascii="Times New Roman" w:eastAsia="仿宋_GB2312" w:hAnsi="Times New Roman"/>
                <w:lang w:bidi="ar"/>
              </w:rPr>
            </w:pPr>
            <w:r>
              <w:rPr>
                <w:rFonts w:ascii="Times New Roman" w:eastAsia="仿宋_GB2312" w:hAnsi="Times New Roman"/>
                <w:lang w:bidi="ar"/>
              </w:rPr>
              <w:t>王轶，张</w:t>
            </w:r>
            <w:r>
              <w:rPr>
                <w:rFonts w:ascii="Times New Roman" w:hAnsi="Times New Roman"/>
                <w:lang w:bidi="ar"/>
              </w:rPr>
              <w:t>龑</w:t>
            </w:r>
            <w:r>
              <w:rPr>
                <w:rFonts w:ascii="Times New Roman" w:eastAsia="仿宋_GB2312" w:hAnsi="Times New Roman"/>
                <w:lang w:bidi="ar"/>
              </w:rPr>
              <w:t>，高圣平，王旭，杜焕芳，张吉豫，彭小龙，朱虎，丁晓东</w:t>
            </w:r>
          </w:p>
        </w:tc>
        <w:tc>
          <w:tcPr>
            <w:tcW w:w="4050" w:type="dxa"/>
            <w:tcBorders>
              <w:top w:val="single" w:sz="4" w:space="0" w:color="auto"/>
              <w:left w:val="nil"/>
              <w:bottom w:val="single" w:sz="4" w:space="0" w:color="auto"/>
              <w:right w:val="single" w:sz="4" w:space="0" w:color="auto"/>
            </w:tcBorders>
            <w:shd w:val="clear" w:color="auto" w:fill="auto"/>
            <w:vAlign w:val="center"/>
          </w:tcPr>
          <w:p w14:paraId="5DA893D8"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中国人民大学</w:t>
            </w:r>
          </w:p>
        </w:tc>
      </w:tr>
      <w:tr w:rsidR="00583D06" w14:paraId="5D511640"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FB1A21B"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lastRenderedPageBreak/>
              <w:t>5</w:t>
            </w:r>
          </w:p>
        </w:tc>
        <w:tc>
          <w:tcPr>
            <w:tcW w:w="4440" w:type="dxa"/>
            <w:tcBorders>
              <w:top w:val="single" w:sz="4" w:space="0" w:color="auto"/>
              <w:left w:val="nil"/>
              <w:bottom w:val="single" w:sz="4" w:space="0" w:color="auto"/>
              <w:right w:val="single" w:sz="4" w:space="0" w:color="auto"/>
            </w:tcBorders>
            <w:shd w:val="clear" w:color="auto" w:fill="auto"/>
            <w:vAlign w:val="center"/>
          </w:tcPr>
          <w:p w14:paraId="051866A1"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工科高校经管类拔尖创新人才培养供给侧改革</w:t>
            </w:r>
          </w:p>
        </w:tc>
        <w:tc>
          <w:tcPr>
            <w:tcW w:w="5136" w:type="dxa"/>
            <w:tcBorders>
              <w:top w:val="single" w:sz="4" w:space="0" w:color="auto"/>
              <w:left w:val="nil"/>
              <w:bottom w:val="single" w:sz="4" w:space="0" w:color="auto"/>
              <w:right w:val="single" w:sz="4" w:space="0" w:color="auto"/>
            </w:tcBorders>
            <w:shd w:val="clear" w:color="auto" w:fill="auto"/>
            <w:vAlign w:val="center"/>
          </w:tcPr>
          <w:p w14:paraId="4A132F15"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魏一鸣，刘平青，孟凡臣，唐葆君，张祥，王月辉，李勇</w:t>
            </w:r>
          </w:p>
        </w:tc>
        <w:tc>
          <w:tcPr>
            <w:tcW w:w="4050" w:type="dxa"/>
            <w:tcBorders>
              <w:top w:val="single" w:sz="4" w:space="0" w:color="auto"/>
              <w:left w:val="nil"/>
              <w:bottom w:val="single" w:sz="4" w:space="0" w:color="auto"/>
              <w:right w:val="single" w:sz="4" w:space="0" w:color="auto"/>
            </w:tcBorders>
            <w:shd w:val="clear" w:color="auto" w:fill="auto"/>
            <w:vAlign w:val="center"/>
          </w:tcPr>
          <w:p w14:paraId="6C07B530"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北京理工大学</w:t>
            </w:r>
          </w:p>
        </w:tc>
      </w:tr>
      <w:tr w:rsidR="00583D06" w14:paraId="32C968DD"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480C025"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6</w:t>
            </w:r>
          </w:p>
        </w:tc>
        <w:tc>
          <w:tcPr>
            <w:tcW w:w="4440" w:type="dxa"/>
            <w:tcBorders>
              <w:top w:val="single" w:sz="4" w:space="0" w:color="auto"/>
              <w:left w:val="nil"/>
              <w:bottom w:val="single" w:sz="4" w:space="0" w:color="auto"/>
              <w:right w:val="single" w:sz="4" w:space="0" w:color="auto"/>
            </w:tcBorders>
            <w:shd w:val="clear" w:color="auto" w:fill="auto"/>
            <w:vAlign w:val="center"/>
          </w:tcPr>
          <w:p w14:paraId="2CB8BCC7"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基于胜任力的</w:t>
            </w:r>
            <w:r>
              <w:rPr>
                <w:rFonts w:ascii="Times New Roman" w:eastAsia="仿宋_GB2312" w:hAnsi="Times New Roman" w:cs="Times New Roman"/>
                <w:color w:val="000000"/>
                <w:kern w:val="0"/>
                <w:szCs w:val="21"/>
                <w:lang w:bidi="ar"/>
              </w:rPr>
              <w:t>“8+3”</w:t>
            </w:r>
            <w:r>
              <w:rPr>
                <w:rFonts w:ascii="Times New Roman" w:eastAsia="仿宋_GB2312" w:hAnsi="Times New Roman" w:cs="Times New Roman"/>
                <w:color w:val="000000"/>
                <w:kern w:val="0"/>
                <w:szCs w:val="21"/>
                <w:lang w:bidi="ar"/>
              </w:rPr>
              <w:t>一贯式高层次复合型医学人才培养体系的探索与实践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768EA576" w14:textId="77777777" w:rsidR="00583D06" w:rsidRDefault="000C0125">
            <w:pPr>
              <w:pStyle w:val="a6"/>
              <w:rPr>
                <w:rFonts w:ascii="Times New Roman" w:eastAsia="仿宋_GB2312" w:hAnsi="Times New Roman"/>
                <w:lang w:bidi="ar"/>
              </w:rPr>
            </w:pPr>
            <w:r>
              <w:rPr>
                <w:rFonts w:ascii="Times New Roman" w:eastAsia="仿宋_GB2312" w:hAnsi="Times New Roman"/>
                <w:lang w:bidi="ar"/>
              </w:rPr>
              <w:t>张抒扬，朱惠娟，罗林枝，潘慧，李</w:t>
            </w:r>
            <w:r>
              <w:rPr>
                <w:rFonts w:ascii="Times New Roman" w:hAnsi="Times New Roman"/>
                <w:lang w:bidi="ar"/>
              </w:rPr>
              <w:t>玥</w:t>
            </w:r>
            <w:r>
              <w:rPr>
                <w:rFonts w:ascii="Times New Roman" w:eastAsia="仿宋_GB2312" w:hAnsi="Times New Roman"/>
                <w:lang w:bidi="ar"/>
              </w:rPr>
              <w:t>，赵峻，郭超，梁乃新，龙笑，薛华丹，魏怡真，石羽茜</w:t>
            </w:r>
          </w:p>
        </w:tc>
        <w:tc>
          <w:tcPr>
            <w:tcW w:w="4050" w:type="dxa"/>
            <w:tcBorders>
              <w:top w:val="single" w:sz="4" w:space="0" w:color="auto"/>
              <w:left w:val="nil"/>
              <w:bottom w:val="single" w:sz="4" w:space="0" w:color="auto"/>
              <w:right w:val="single" w:sz="4" w:space="0" w:color="auto"/>
            </w:tcBorders>
            <w:shd w:val="clear" w:color="auto" w:fill="auto"/>
            <w:vAlign w:val="center"/>
          </w:tcPr>
          <w:p w14:paraId="5882FDAE"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北京协和医学院</w:t>
            </w:r>
          </w:p>
        </w:tc>
      </w:tr>
      <w:tr w:rsidR="00583D06" w14:paraId="556B2C49"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7296EFD"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7</w:t>
            </w:r>
          </w:p>
        </w:tc>
        <w:tc>
          <w:tcPr>
            <w:tcW w:w="4440" w:type="dxa"/>
            <w:tcBorders>
              <w:top w:val="single" w:sz="4" w:space="0" w:color="auto"/>
              <w:left w:val="nil"/>
              <w:bottom w:val="single" w:sz="4" w:space="0" w:color="auto"/>
              <w:right w:val="single" w:sz="4" w:space="0" w:color="auto"/>
            </w:tcBorders>
            <w:shd w:val="clear" w:color="auto" w:fill="auto"/>
            <w:vAlign w:val="center"/>
          </w:tcPr>
          <w:p w14:paraId="39B0D97B"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造就国家急需后备人才导向的马克思主义理论学科本硕博一体化培养体系建设</w:t>
            </w:r>
          </w:p>
        </w:tc>
        <w:tc>
          <w:tcPr>
            <w:tcW w:w="5136" w:type="dxa"/>
            <w:tcBorders>
              <w:top w:val="single" w:sz="4" w:space="0" w:color="auto"/>
              <w:left w:val="nil"/>
              <w:bottom w:val="single" w:sz="4" w:space="0" w:color="auto"/>
              <w:right w:val="single" w:sz="4" w:space="0" w:color="auto"/>
            </w:tcBorders>
            <w:shd w:val="clear" w:color="auto" w:fill="auto"/>
            <w:vAlign w:val="center"/>
          </w:tcPr>
          <w:p w14:paraId="42EA359A"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齐鹏飞，靳诺，张雷声，王易，郗戈，赵淑梅，刘建军，张秀琴，王海军，张晓萌</w:t>
            </w:r>
          </w:p>
        </w:tc>
        <w:tc>
          <w:tcPr>
            <w:tcW w:w="4050" w:type="dxa"/>
            <w:tcBorders>
              <w:top w:val="single" w:sz="4" w:space="0" w:color="auto"/>
              <w:left w:val="nil"/>
              <w:bottom w:val="single" w:sz="4" w:space="0" w:color="auto"/>
              <w:right w:val="single" w:sz="4" w:space="0" w:color="auto"/>
            </w:tcBorders>
            <w:shd w:val="clear" w:color="auto" w:fill="auto"/>
            <w:vAlign w:val="center"/>
          </w:tcPr>
          <w:p w14:paraId="55FDF22B"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中国人民大学</w:t>
            </w:r>
          </w:p>
        </w:tc>
      </w:tr>
      <w:tr w:rsidR="00583D06" w14:paraId="33AFE243"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6BC72F7"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8</w:t>
            </w:r>
          </w:p>
        </w:tc>
        <w:tc>
          <w:tcPr>
            <w:tcW w:w="4440" w:type="dxa"/>
            <w:tcBorders>
              <w:top w:val="single" w:sz="4" w:space="0" w:color="auto"/>
              <w:left w:val="nil"/>
              <w:bottom w:val="single" w:sz="4" w:space="0" w:color="auto"/>
              <w:right w:val="single" w:sz="4" w:space="0" w:color="auto"/>
            </w:tcBorders>
            <w:shd w:val="clear" w:color="auto" w:fill="auto"/>
            <w:vAlign w:val="center"/>
          </w:tcPr>
          <w:p w14:paraId="14D6796D"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知行合</w:t>
            </w:r>
            <w:r>
              <w:rPr>
                <w:rFonts w:ascii="Times New Roman" w:eastAsia="仿宋_GB2312" w:hAnsi="Times New Roman" w:cs="Times New Roman"/>
                <w:color w:val="000000"/>
                <w:kern w:val="0"/>
                <w:szCs w:val="21"/>
                <w:lang w:bidi="ar"/>
              </w:rPr>
              <w:t xml:space="preserve">E </w:t>
            </w:r>
            <w:r>
              <w:rPr>
                <w:rFonts w:ascii="Times New Roman" w:eastAsia="仿宋_GB2312" w:hAnsi="Times New Roman" w:cs="Times New Roman"/>
                <w:color w:val="000000"/>
                <w:kern w:val="0"/>
                <w:szCs w:val="21"/>
                <w:lang w:bidi="ar"/>
              </w:rPr>
              <w:t>厚育良师：互联网</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循证教师教育模式</w:t>
            </w:r>
          </w:p>
        </w:tc>
        <w:tc>
          <w:tcPr>
            <w:tcW w:w="5136" w:type="dxa"/>
            <w:tcBorders>
              <w:top w:val="single" w:sz="4" w:space="0" w:color="auto"/>
              <w:left w:val="nil"/>
              <w:bottom w:val="single" w:sz="4" w:space="0" w:color="auto"/>
              <w:right w:val="single" w:sz="4" w:space="0" w:color="auto"/>
            </w:tcBorders>
            <w:shd w:val="clear" w:color="auto" w:fill="auto"/>
            <w:vAlign w:val="center"/>
          </w:tcPr>
          <w:p w14:paraId="2D4F3416"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朱旭东，宋萑，王晨，刘立，张春莉，武法提，刘伟，赵娜</w:t>
            </w:r>
          </w:p>
        </w:tc>
        <w:tc>
          <w:tcPr>
            <w:tcW w:w="4050" w:type="dxa"/>
            <w:tcBorders>
              <w:top w:val="single" w:sz="4" w:space="0" w:color="auto"/>
              <w:left w:val="nil"/>
              <w:bottom w:val="single" w:sz="4" w:space="0" w:color="auto"/>
              <w:right w:val="single" w:sz="4" w:space="0" w:color="auto"/>
            </w:tcBorders>
            <w:shd w:val="clear" w:color="auto" w:fill="auto"/>
            <w:vAlign w:val="center"/>
          </w:tcPr>
          <w:p w14:paraId="352A5FDA"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北京师范大学</w:t>
            </w:r>
          </w:p>
        </w:tc>
      </w:tr>
      <w:tr w:rsidR="00583D06" w14:paraId="35E48A0E"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DCE0E9D"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9</w:t>
            </w:r>
          </w:p>
        </w:tc>
        <w:tc>
          <w:tcPr>
            <w:tcW w:w="4440" w:type="dxa"/>
            <w:tcBorders>
              <w:top w:val="single" w:sz="4" w:space="0" w:color="auto"/>
              <w:left w:val="nil"/>
              <w:bottom w:val="single" w:sz="4" w:space="0" w:color="auto"/>
              <w:right w:val="single" w:sz="4" w:space="0" w:color="auto"/>
            </w:tcBorders>
            <w:shd w:val="clear" w:color="auto" w:fill="auto"/>
            <w:vAlign w:val="center"/>
          </w:tcPr>
          <w:p w14:paraId="5D26ABC2"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中国现当代文学和创造性写作贯通教学与立德树人培育实践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04B3CB17"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孙郁，程光炜，杨庆祥，杨联芬，姚丹，张洁宇，宋声泉，张悦然，梁鸿</w:t>
            </w:r>
          </w:p>
        </w:tc>
        <w:tc>
          <w:tcPr>
            <w:tcW w:w="4050" w:type="dxa"/>
            <w:tcBorders>
              <w:top w:val="single" w:sz="4" w:space="0" w:color="auto"/>
              <w:left w:val="nil"/>
              <w:bottom w:val="single" w:sz="4" w:space="0" w:color="auto"/>
              <w:right w:val="single" w:sz="4" w:space="0" w:color="auto"/>
            </w:tcBorders>
            <w:shd w:val="clear" w:color="auto" w:fill="auto"/>
            <w:vAlign w:val="center"/>
          </w:tcPr>
          <w:p w14:paraId="2E7B5953"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中国人民大学</w:t>
            </w:r>
          </w:p>
        </w:tc>
      </w:tr>
      <w:tr w:rsidR="00583D06" w14:paraId="34FAD80A"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626BCBF"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10</w:t>
            </w:r>
          </w:p>
        </w:tc>
        <w:tc>
          <w:tcPr>
            <w:tcW w:w="4440" w:type="dxa"/>
            <w:tcBorders>
              <w:top w:val="single" w:sz="4" w:space="0" w:color="auto"/>
              <w:left w:val="nil"/>
              <w:bottom w:val="single" w:sz="4" w:space="0" w:color="auto"/>
              <w:right w:val="single" w:sz="4" w:space="0" w:color="auto"/>
            </w:tcBorders>
            <w:shd w:val="clear" w:color="auto" w:fill="auto"/>
            <w:vAlign w:val="center"/>
          </w:tcPr>
          <w:p w14:paraId="77C72ABF"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面向材料基因工程的跨学科高层次人才培养创新体系</w:t>
            </w:r>
          </w:p>
        </w:tc>
        <w:tc>
          <w:tcPr>
            <w:tcW w:w="5136" w:type="dxa"/>
            <w:tcBorders>
              <w:top w:val="single" w:sz="4" w:space="0" w:color="auto"/>
              <w:left w:val="nil"/>
              <w:bottom w:val="single" w:sz="4" w:space="0" w:color="auto"/>
              <w:right w:val="single" w:sz="4" w:space="0" w:color="auto"/>
            </w:tcBorders>
            <w:shd w:val="clear" w:color="auto" w:fill="auto"/>
            <w:vAlign w:val="center"/>
          </w:tcPr>
          <w:p w14:paraId="4962B970"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谢建新，冯强，宿彦京，班晓娟，王鲁宁，付华栋，王沿东，钱萍，董超芳，李静媛，杜强，黄海友，姚超</w:t>
            </w:r>
          </w:p>
        </w:tc>
        <w:tc>
          <w:tcPr>
            <w:tcW w:w="4050" w:type="dxa"/>
            <w:tcBorders>
              <w:top w:val="single" w:sz="4" w:space="0" w:color="auto"/>
              <w:left w:val="nil"/>
              <w:bottom w:val="single" w:sz="4" w:space="0" w:color="auto"/>
              <w:right w:val="single" w:sz="4" w:space="0" w:color="auto"/>
            </w:tcBorders>
            <w:shd w:val="clear" w:color="auto" w:fill="auto"/>
            <w:vAlign w:val="center"/>
          </w:tcPr>
          <w:p w14:paraId="5465D587"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北京科技大学</w:t>
            </w:r>
          </w:p>
        </w:tc>
      </w:tr>
      <w:tr w:rsidR="00583D06" w14:paraId="74D0D421"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FFDCEF5"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11</w:t>
            </w:r>
          </w:p>
        </w:tc>
        <w:tc>
          <w:tcPr>
            <w:tcW w:w="4440" w:type="dxa"/>
            <w:tcBorders>
              <w:top w:val="single" w:sz="4" w:space="0" w:color="auto"/>
              <w:left w:val="nil"/>
              <w:bottom w:val="single" w:sz="4" w:space="0" w:color="auto"/>
              <w:right w:val="single" w:sz="4" w:space="0" w:color="auto"/>
            </w:tcBorders>
            <w:shd w:val="clear" w:color="auto" w:fill="auto"/>
            <w:vAlign w:val="center"/>
          </w:tcPr>
          <w:p w14:paraId="78A1111C"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坚持</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四为</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立体多元</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高层次应用型金融专业硕士人才培养体系建设</w:t>
            </w:r>
          </w:p>
        </w:tc>
        <w:tc>
          <w:tcPr>
            <w:tcW w:w="5136" w:type="dxa"/>
            <w:tcBorders>
              <w:top w:val="single" w:sz="4" w:space="0" w:color="auto"/>
              <w:left w:val="nil"/>
              <w:bottom w:val="single" w:sz="4" w:space="0" w:color="auto"/>
              <w:right w:val="single" w:sz="4" w:space="0" w:color="auto"/>
            </w:tcBorders>
            <w:shd w:val="clear" w:color="auto" w:fill="auto"/>
            <w:vAlign w:val="center"/>
          </w:tcPr>
          <w:p w14:paraId="7F3E8C77"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吴晓球，庄毓敏，张成思，赵锡军，汪昌云，谭松涛，钱宗鑫，王芳，郭彪，何青</w:t>
            </w:r>
          </w:p>
        </w:tc>
        <w:tc>
          <w:tcPr>
            <w:tcW w:w="4050" w:type="dxa"/>
            <w:tcBorders>
              <w:top w:val="single" w:sz="4" w:space="0" w:color="auto"/>
              <w:left w:val="nil"/>
              <w:bottom w:val="single" w:sz="4" w:space="0" w:color="auto"/>
              <w:right w:val="single" w:sz="4" w:space="0" w:color="auto"/>
            </w:tcBorders>
            <w:shd w:val="clear" w:color="auto" w:fill="auto"/>
            <w:vAlign w:val="center"/>
          </w:tcPr>
          <w:p w14:paraId="3633D4EC"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中国人民大学</w:t>
            </w:r>
          </w:p>
        </w:tc>
      </w:tr>
      <w:tr w:rsidR="00583D06" w14:paraId="735269BD"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F4BB016"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12</w:t>
            </w:r>
          </w:p>
        </w:tc>
        <w:tc>
          <w:tcPr>
            <w:tcW w:w="4440" w:type="dxa"/>
            <w:tcBorders>
              <w:top w:val="single" w:sz="4" w:space="0" w:color="auto"/>
              <w:left w:val="nil"/>
              <w:bottom w:val="single" w:sz="4" w:space="0" w:color="auto"/>
              <w:right w:val="single" w:sz="4" w:space="0" w:color="auto"/>
            </w:tcBorders>
            <w:shd w:val="clear" w:color="auto" w:fill="auto"/>
            <w:vAlign w:val="center"/>
          </w:tcPr>
          <w:p w14:paraId="41A864ED"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健康中国战略背景下医学高层次应用型人才培养体系构建与探索实践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4C2DF42F"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段丽萍，姜辉，崔爽，王青，徐明，王志锋，沈宁，王凤清，律颖，李晨曦，杨英，侯淑肖，杨延砚，汪偌宁</w:t>
            </w:r>
          </w:p>
        </w:tc>
        <w:tc>
          <w:tcPr>
            <w:tcW w:w="4050" w:type="dxa"/>
            <w:tcBorders>
              <w:top w:val="single" w:sz="4" w:space="0" w:color="auto"/>
              <w:left w:val="nil"/>
              <w:bottom w:val="single" w:sz="4" w:space="0" w:color="auto"/>
              <w:right w:val="single" w:sz="4" w:space="0" w:color="auto"/>
            </w:tcBorders>
            <w:shd w:val="clear" w:color="auto" w:fill="auto"/>
            <w:vAlign w:val="center"/>
          </w:tcPr>
          <w:p w14:paraId="494EC92D"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北京大学</w:t>
            </w:r>
          </w:p>
        </w:tc>
      </w:tr>
      <w:tr w:rsidR="00583D06" w14:paraId="5B4E653E"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2DB69AE"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13</w:t>
            </w:r>
          </w:p>
        </w:tc>
        <w:tc>
          <w:tcPr>
            <w:tcW w:w="4440" w:type="dxa"/>
            <w:tcBorders>
              <w:top w:val="single" w:sz="4" w:space="0" w:color="auto"/>
              <w:left w:val="nil"/>
              <w:bottom w:val="single" w:sz="4" w:space="0" w:color="auto"/>
              <w:right w:val="single" w:sz="4" w:space="0" w:color="auto"/>
            </w:tcBorders>
            <w:shd w:val="clear" w:color="auto" w:fill="auto"/>
            <w:vAlign w:val="center"/>
          </w:tcPr>
          <w:p w14:paraId="10C02477"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面向国家国防重大战略需求的应用数学高层次人才开放式培养模式</w:t>
            </w:r>
          </w:p>
        </w:tc>
        <w:tc>
          <w:tcPr>
            <w:tcW w:w="5136" w:type="dxa"/>
            <w:tcBorders>
              <w:top w:val="single" w:sz="4" w:space="0" w:color="auto"/>
              <w:left w:val="nil"/>
              <w:bottom w:val="single" w:sz="4" w:space="0" w:color="auto"/>
              <w:right w:val="single" w:sz="4" w:space="0" w:color="auto"/>
            </w:tcBorders>
            <w:shd w:val="clear" w:color="auto" w:fill="auto"/>
            <w:vAlign w:val="center"/>
          </w:tcPr>
          <w:p w14:paraId="73DCA695"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郑志明，刘铁钢，王东明，张筱，唐绍婷，姜鑫，韦卫，郭炳晖，单宝松，丁琴，张颖</w:t>
            </w:r>
          </w:p>
        </w:tc>
        <w:tc>
          <w:tcPr>
            <w:tcW w:w="4050" w:type="dxa"/>
            <w:tcBorders>
              <w:top w:val="single" w:sz="4" w:space="0" w:color="auto"/>
              <w:left w:val="nil"/>
              <w:bottom w:val="single" w:sz="4" w:space="0" w:color="auto"/>
              <w:right w:val="single" w:sz="4" w:space="0" w:color="auto"/>
            </w:tcBorders>
            <w:shd w:val="clear" w:color="auto" w:fill="auto"/>
            <w:vAlign w:val="center"/>
          </w:tcPr>
          <w:p w14:paraId="7F4A6EE9"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北京航空航天大学</w:t>
            </w:r>
          </w:p>
        </w:tc>
      </w:tr>
      <w:tr w:rsidR="00583D06" w14:paraId="711FD337"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FDFCB13"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14</w:t>
            </w:r>
          </w:p>
        </w:tc>
        <w:tc>
          <w:tcPr>
            <w:tcW w:w="4440" w:type="dxa"/>
            <w:tcBorders>
              <w:top w:val="single" w:sz="4" w:space="0" w:color="auto"/>
              <w:left w:val="nil"/>
              <w:bottom w:val="single" w:sz="4" w:space="0" w:color="auto"/>
              <w:right w:val="single" w:sz="4" w:space="0" w:color="auto"/>
            </w:tcBorders>
            <w:shd w:val="clear" w:color="auto" w:fill="auto"/>
            <w:vAlign w:val="center"/>
          </w:tcPr>
          <w:p w14:paraId="5BBB29C5"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揭榜挂帅</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引领的</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教学赛研用</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五维一体国防双领人才培养模式探索与实践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7FC6CBEB"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林德福，宋韬，王伟，王江，龙腾，唐胜景，王辉，刘新福，张福彪</w:t>
            </w:r>
          </w:p>
        </w:tc>
        <w:tc>
          <w:tcPr>
            <w:tcW w:w="4050" w:type="dxa"/>
            <w:tcBorders>
              <w:top w:val="single" w:sz="4" w:space="0" w:color="auto"/>
              <w:left w:val="nil"/>
              <w:bottom w:val="single" w:sz="4" w:space="0" w:color="auto"/>
              <w:right w:val="single" w:sz="4" w:space="0" w:color="auto"/>
            </w:tcBorders>
            <w:shd w:val="clear" w:color="auto" w:fill="auto"/>
            <w:vAlign w:val="center"/>
          </w:tcPr>
          <w:p w14:paraId="3A3012DD"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北京理工大学</w:t>
            </w:r>
          </w:p>
        </w:tc>
      </w:tr>
      <w:tr w:rsidR="00583D06" w14:paraId="00B7B287"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26846CB"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15</w:t>
            </w:r>
          </w:p>
        </w:tc>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14:paraId="1E8BDF49"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着眼</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未来教育家</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的教育博士培养模式探索与实践</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tcPr>
          <w:p w14:paraId="2F6A50B6"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邬志辉，马云鹏，饶从满，吕立杰，秦春生，唐丽芳，秦玉友，盖笑松，石艳，焦海艳</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14:paraId="45930165"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东北师范大学</w:t>
            </w:r>
          </w:p>
        </w:tc>
      </w:tr>
      <w:tr w:rsidR="00583D06" w14:paraId="31F19A75"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ECAB7A2"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lastRenderedPageBreak/>
              <w:t>16</w:t>
            </w:r>
          </w:p>
        </w:tc>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14:paraId="1AF1ECB9"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面向仪器强国建设的仪器科技创新领军人才培养模式与实践</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tcPr>
          <w:p w14:paraId="3484943D"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谭久彬，邹丽敏，王伟波，陆振刚，胡鹏程，付海金，马惠萍，刘永猛，崔俊宁，刘辰光，杨宏兴，王赫岩，孙传智，刘炳国，杨彬</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14:paraId="05F6B3E6"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哈尔滨工业大学</w:t>
            </w:r>
          </w:p>
        </w:tc>
      </w:tr>
      <w:tr w:rsidR="00583D06" w14:paraId="39883D73"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CE43B19"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17</w:t>
            </w:r>
          </w:p>
        </w:tc>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14:paraId="4B839921"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服务需求、提高质量</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医学研究生教育改革研究与创新实践</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tcPr>
          <w:p w14:paraId="37FF4C1A"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吴凡，汪玲，樊嘉，束金龙，胡鸿毅，葛均波，毛颖，江孙芳</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14:paraId="75FE933D"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复旦大学</w:t>
            </w:r>
          </w:p>
        </w:tc>
      </w:tr>
      <w:tr w:rsidR="00583D06" w14:paraId="236C77CA"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5CE9223"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18</w:t>
            </w:r>
          </w:p>
        </w:tc>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14:paraId="60574CCD"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服务国家重大需求，构科学工程并举培养体系，育顶天立地材料创新人才</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tcPr>
          <w:p w14:paraId="4287F5FB" w14:textId="77777777" w:rsidR="00583D06" w:rsidRDefault="000C0125">
            <w:pPr>
              <w:pStyle w:val="a6"/>
              <w:rPr>
                <w:rFonts w:ascii="Times New Roman" w:eastAsia="仿宋_GB2312" w:hAnsi="Times New Roman"/>
                <w:lang w:bidi="ar"/>
              </w:rPr>
            </w:pPr>
            <w:r>
              <w:rPr>
                <w:rFonts w:ascii="Times New Roman" w:eastAsia="仿宋_GB2312" w:hAnsi="Times New Roman"/>
                <w:lang w:bidi="ar"/>
              </w:rPr>
              <w:t>丁文江，孙宝德，张荻，王浩伟，周永丰，张书宇，邓涛，朱申敏，李铸国，张鹏，沈小丹，王晓东，杭</w:t>
            </w:r>
            <w:r>
              <w:rPr>
                <w:rFonts w:ascii="Times New Roman" w:hAnsi="Times New Roman"/>
                <w:lang w:bidi="ar"/>
              </w:rPr>
              <w:t>弢</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14:paraId="00E83089"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上海交通大学</w:t>
            </w:r>
          </w:p>
        </w:tc>
      </w:tr>
      <w:tr w:rsidR="00583D06" w14:paraId="5ABDA48B"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59A1B8F"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19</w:t>
            </w:r>
          </w:p>
        </w:tc>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14:paraId="37874D99"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顶天立地</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研究生创新人才培养</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于同隐模式</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的探索与实践</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tcPr>
          <w:p w14:paraId="6BEC3985"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彭慧胜，杨武利，王芳，丁建东，冯嘉春，邵正中，汪长春，郭佳，张红东，杨东，何军坡，刘顺厚，江明，杨玉良</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14:paraId="7697E787"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复旦大学</w:t>
            </w:r>
          </w:p>
        </w:tc>
      </w:tr>
      <w:tr w:rsidR="00583D06" w14:paraId="44635B1C"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DB023DF"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20</w:t>
            </w:r>
          </w:p>
        </w:tc>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14:paraId="02A95B71"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以需为引、以新为矢、以质为核，过程工业自动化高层次人才培养的探索与实践</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tcPr>
          <w:p w14:paraId="6818F986"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钱锋，杜文莉，阳春华，邵之江，钟伟民，李少远，黄德先，庄英萍，赵玲，桂卫华，赵春晖，和望利，陈曦，邹媛媛，吕文祥</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14:paraId="03058B53"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华东理工大学，中南大学，浙江大学，清华大学，上海交通大学</w:t>
            </w:r>
          </w:p>
        </w:tc>
      </w:tr>
      <w:tr w:rsidR="00583D06" w14:paraId="7BB2C617"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81E1749"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21</w:t>
            </w:r>
          </w:p>
        </w:tc>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14:paraId="5C9B6822"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构建分类培养体系</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践行</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四个面向</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使命</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复旦一流研究生培养的创新实践</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tcPr>
          <w:p w14:paraId="14B94D11" w14:textId="77777777" w:rsidR="00583D06" w:rsidRDefault="000C0125">
            <w:pPr>
              <w:pStyle w:val="a6"/>
              <w:rPr>
                <w:rFonts w:ascii="Times New Roman" w:eastAsia="仿宋_GB2312" w:hAnsi="Times New Roman"/>
                <w:lang w:bidi="ar"/>
              </w:rPr>
            </w:pPr>
            <w:r>
              <w:rPr>
                <w:rFonts w:ascii="Times New Roman" w:eastAsia="仿宋_GB2312" w:hAnsi="Times New Roman"/>
                <w:lang w:bidi="ar"/>
              </w:rPr>
              <w:t>金力，张人禾，陈焱，楚永全，先梦涵，胡安宁，周鲁卫，顾云深，陆</w:t>
            </w:r>
            <w:r>
              <w:rPr>
                <w:rFonts w:ascii="Times New Roman" w:hAnsi="Times New Roman"/>
                <w:lang w:bidi="ar"/>
              </w:rPr>
              <w:t>昉</w:t>
            </w:r>
            <w:r>
              <w:rPr>
                <w:rFonts w:ascii="Times New Roman" w:eastAsia="仿宋_GB2312" w:hAnsi="Times New Roman"/>
                <w:lang w:bidi="ar"/>
              </w:rPr>
              <w:t>，汪玲，杨长江，高帆，储以微，陈玉刚</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14:paraId="3BEB1C1E"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复旦大学</w:t>
            </w:r>
          </w:p>
        </w:tc>
      </w:tr>
      <w:tr w:rsidR="00583D06" w14:paraId="183BA87E"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95429B8"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22</w:t>
            </w:r>
          </w:p>
        </w:tc>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14:paraId="62683D60"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全程贯通式</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国家实验室实验班</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物理学拔尖创新人才培养模式探索与实践</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tcPr>
          <w:p w14:paraId="4E996A53"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邢定钰，吴小山，王振林，王炜，吴兴龙，王骏，鞠艳，李建新，王伯根，黄凤珍，吴迪，周安，孙亮，刘辉，缪峰</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14:paraId="48045C4E"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南京大学</w:t>
            </w:r>
          </w:p>
        </w:tc>
      </w:tr>
      <w:tr w:rsidR="00583D06" w14:paraId="280E9566"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51D5058"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23</w:t>
            </w:r>
          </w:p>
        </w:tc>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14:paraId="6DF7462D"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基于</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工程师学院</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破零散、破壁垒、破同质化的专业学位研究生培养探索实践</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tcPr>
          <w:p w14:paraId="48B42F90"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严建华，柯映林，韦巍，张泽，包刚，薄拯，任其龙，吴汉明，董辉跃，赵张耀，张朝阳，俞小莉，王高峰，曲巍崴，喻嘉乐</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14:paraId="6A506EE5"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浙江大学</w:t>
            </w:r>
          </w:p>
        </w:tc>
      </w:tr>
      <w:tr w:rsidR="00583D06" w14:paraId="7590543B"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79377A3"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lastRenderedPageBreak/>
              <w:t>24</w:t>
            </w:r>
          </w:p>
        </w:tc>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14:paraId="59D75837"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打造</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商学</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教育生态系统，构建全球嵌入式商科研究生培养模式</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tcPr>
          <w:p w14:paraId="46C85825"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魏江，谢小云，窦军生，汪蕾，吴晓波，王重鸣，朱原，周伟华，莫申江，刘洋，瞿海东，杨翼，瞿文光，高晨，李贤红</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14:paraId="479C424E"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浙江大学</w:t>
            </w:r>
          </w:p>
        </w:tc>
      </w:tr>
      <w:tr w:rsidR="00583D06" w14:paraId="7F079EBB"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0C215BE"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25</w:t>
            </w:r>
          </w:p>
        </w:tc>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14:paraId="2F733C18"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中国美术学</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高层次创新人才培养体系建设与实践</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tcPr>
          <w:p w14:paraId="786FC2EE"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许江，余旭红，张捷，何红舟，沈浩，封治国，班陵生，管怀宾，刘海勇，闵罕，韩亮，沈乐平，高世强，郑靖</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14:paraId="4530F433"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中国美术学院</w:t>
            </w:r>
          </w:p>
        </w:tc>
      </w:tr>
      <w:tr w:rsidR="00583D06" w14:paraId="0021E8B4"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D208B73"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26</w:t>
            </w:r>
          </w:p>
        </w:tc>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14:paraId="619FDB38"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企业出题</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高校解题</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政府助题</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工程类硕士专业学位研究生培养</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浙江模式</w:t>
            </w:r>
            <w:r>
              <w:rPr>
                <w:rFonts w:ascii="Times New Roman" w:eastAsia="仿宋_GB2312" w:hAnsi="Times New Roman" w:cs="Times New Roman"/>
                <w:color w:val="000000"/>
                <w:kern w:val="0"/>
                <w:szCs w:val="21"/>
                <w:lang w:bidi="ar"/>
              </w:rPr>
              <w:t>”</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tcPr>
          <w:p w14:paraId="42454D77"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胡旭东，陈文华，向忠，李秦川，吴震宇，钱淼，程晓颖，傅雅琴，袁嫣红，彭来湖，潘骏，应志平，杨徽，汝欣，张华</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14:paraId="383FC5DF"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浙江理工大学，新昌县人民政府</w:t>
            </w:r>
          </w:p>
        </w:tc>
      </w:tr>
      <w:tr w:rsidR="00583D06" w14:paraId="685C0D0C"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2994B0B"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27</w:t>
            </w:r>
          </w:p>
        </w:tc>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14:paraId="66C2087A"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基于科技特派员制度</w:t>
            </w:r>
            <w:r>
              <w:rPr>
                <w:rFonts w:ascii="Times New Roman" w:eastAsia="仿宋_GB2312" w:hAnsi="Times New Roman" w:cs="Times New Roman"/>
                <w:color w:val="000000"/>
                <w:kern w:val="0"/>
                <w:szCs w:val="21"/>
                <w:lang w:bidi="ar"/>
              </w:rPr>
              <w:t>4.0</w:t>
            </w:r>
            <w:r>
              <w:rPr>
                <w:rFonts w:ascii="Times New Roman" w:eastAsia="仿宋_GB2312" w:hAnsi="Times New Roman" w:cs="Times New Roman"/>
                <w:color w:val="000000"/>
                <w:kern w:val="0"/>
                <w:szCs w:val="21"/>
                <w:lang w:bidi="ar"/>
              </w:rPr>
              <w:t>的农林专业学位研究生培养改革与实践</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tcPr>
          <w:p w14:paraId="7FAE5FD4"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黄坚钦，沈希，应义斌，童再康，魏玲玲，罗黎敏，赵光武，邹双全，陈胜伟，宋丽丽，徐爱俊，斯金平，杨胜祥，洪昀，郑荣泉</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14:paraId="10E11D23"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浙江农林大学，浙江大学，福建农林大学，遂昌县人民政府，森宇控股集团有限公司，浙江省林业产业联合会</w:t>
            </w:r>
          </w:p>
        </w:tc>
      </w:tr>
      <w:tr w:rsidR="00583D06" w14:paraId="59070A21"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45B9A74"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28</w:t>
            </w:r>
          </w:p>
        </w:tc>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14:paraId="2468E664"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面向世界科技前沿，服务国家发展战略，打造量子科技交叉人才培养体系</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tcPr>
          <w:p w14:paraId="5F1CA3D3"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潘建伟，郭光灿，张永德，杜江峰，陈宇翱，周正威，韩正甫，张永生，韩永建，陈凯，周祥发，苏吉虎，徐飞虎，易为，邹旭波</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14:paraId="2013AD3D"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中国科学技术大学</w:t>
            </w:r>
          </w:p>
        </w:tc>
      </w:tr>
      <w:tr w:rsidR="00583D06" w14:paraId="1487DFBB"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CF4A856"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29</w:t>
            </w:r>
          </w:p>
        </w:tc>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14:paraId="56FFBED2"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两融合</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三并用</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六协同</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专业学位研究生实践创新能力培养新模式</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tcPr>
          <w:p w14:paraId="5F71460B"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刘心报，洪日昌，程文娟，陈从贵，黄飞，牛漫兰，解光军，吴红斌，王磊，汪萌，季斌</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14:paraId="4FF86726"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合肥工业大学</w:t>
            </w:r>
          </w:p>
        </w:tc>
      </w:tr>
      <w:tr w:rsidR="00583D06" w14:paraId="022B8C14"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B8CD00C"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30</w:t>
            </w:r>
          </w:p>
        </w:tc>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14:paraId="3D675367"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新时期考古学研究生创新能力培养的探索</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tcPr>
          <w:p w14:paraId="07F0188C"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霍巍，王煜，白彬，李映福，吕红亮，周静，董华锋</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14:paraId="5AFFD2C7"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四川大学</w:t>
            </w:r>
          </w:p>
        </w:tc>
      </w:tr>
      <w:tr w:rsidR="00583D06" w14:paraId="5B709A09"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6AFFD90"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31</w:t>
            </w:r>
          </w:p>
        </w:tc>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14:paraId="344027F1"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励志铸国之重器</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打造国防科技领军人才</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一三四</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培养新范式</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tcPr>
          <w:p w14:paraId="7199688F"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张卫红，汪劲松，张艳宁，李春林，王鹏，李圣，牛茂贵，宁昕，张富利，汪焰恩，肖敏，林鑫</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14:paraId="00B81688"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西北工业大学</w:t>
            </w:r>
          </w:p>
        </w:tc>
      </w:tr>
      <w:tr w:rsidR="00583D06" w14:paraId="697AC1C6"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A3956FA"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32</w:t>
            </w:r>
          </w:p>
        </w:tc>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14:paraId="4454CDCF"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面向智能汽车产业链，建多学科交叉融合大团队大平台，培养拔尖创新人才</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tcPr>
          <w:p w14:paraId="2CCE8659"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赵祥模，马建，张毅，赵轩，汪贵平，杨澜，陈轶嵩，黄鹤，王鹏，胡坚明，徐志刚，龚贤武，仝秋红，王润民，张静晓</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14:paraId="77857F98"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长安大学，清华大学，西安工业大学</w:t>
            </w:r>
          </w:p>
        </w:tc>
      </w:tr>
      <w:tr w:rsidR="00583D06" w14:paraId="629A510B"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90ED887"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lastRenderedPageBreak/>
              <w:t>33</w:t>
            </w:r>
          </w:p>
        </w:tc>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14:paraId="5C2A04AD"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价值塑造、前沿引领、产教融合、团队协同的人工智能高层次人才培养新体系</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tcPr>
          <w:p w14:paraId="5097BB55"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郑南宁，辛景民，龙建纲，孙宏滨，薛建儒，兰旭光，王飞，程洁，魏平，杜少毅，刘剑毅，张雪涛，刘龙军，杨勐，陈霸东</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14:paraId="57D37AFE"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西安交通大学</w:t>
            </w:r>
          </w:p>
        </w:tc>
      </w:tr>
      <w:tr w:rsidR="00583D06" w14:paraId="215CF43D"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2C12C01"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34</w:t>
            </w:r>
          </w:p>
        </w:tc>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14:paraId="1E922D8F"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面向航空强国的</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三维五链</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卓越试飞人才协同培养体系构建与实践</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tcPr>
          <w:p w14:paraId="22BEF014"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高正红，詹浩，张景亭，袁东，傅金华，李斌，宣建林，米百刚，丁团结，张炜</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14:paraId="0F1A7190"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西北工业大学，中国飞行试验研究院</w:t>
            </w:r>
          </w:p>
        </w:tc>
      </w:tr>
      <w:tr w:rsidR="00583D06" w14:paraId="622DAAA9"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F168309"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35</w:t>
            </w:r>
          </w:p>
        </w:tc>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14:paraId="3DE84F5E"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依托国家重大工程，创新</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三助推</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育人模式，培养空天军事领域拔尖人才</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tcPr>
          <w:p w14:paraId="280E2D88"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王振国、罗亚中、雷勇军、赵玉新、梁彦刚、张洪波、揭锦亮、赵勇、汪元</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14:paraId="3481DF61"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国防科技大学</w:t>
            </w:r>
          </w:p>
        </w:tc>
      </w:tr>
    </w:tbl>
    <w:p w14:paraId="586799B7" w14:textId="77777777" w:rsidR="00583D06" w:rsidRDefault="000C0125">
      <w:pPr>
        <w:spacing w:beforeLines="100" w:before="312" w:afterLines="100" w:after="312"/>
        <w:jc w:val="center"/>
        <w:rPr>
          <w:rFonts w:ascii="Times New Roman" w:eastAsia="黑体" w:hAnsi="Times New Roman" w:cs="Times New Roman"/>
          <w:color w:val="000000"/>
          <w:kern w:val="0"/>
          <w:sz w:val="29"/>
          <w:szCs w:val="29"/>
        </w:rPr>
      </w:pPr>
      <w:r>
        <w:rPr>
          <w:rFonts w:ascii="Times New Roman" w:eastAsia="黑体" w:hAnsi="Times New Roman" w:cs="Times New Roman"/>
          <w:color w:val="000000"/>
          <w:kern w:val="0"/>
          <w:sz w:val="29"/>
          <w:szCs w:val="29"/>
        </w:rPr>
        <w:t>二等奖（</w:t>
      </w:r>
      <w:r>
        <w:rPr>
          <w:rFonts w:ascii="Times New Roman" w:eastAsia="黑体" w:hAnsi="Times New Roman" w:cs="Times New Roman"/>
          <w:color w:val="000000"/>
          <w:kern w:val="0"/>
          <w:sz w:val="29"/>
          <w:szCs w:val="29"/>
        </w:rPr>
        <w:t>248</w:t>
      </w:r>
      <w:r>
        <w:rPr>
          <w:rFonts w:ascii="Times New Roman" w:eastAsia="黑体" w:hAnsi="Times New Roman" w:cs="Times New Roman"/>
          <w:color w:val="000000"/>
          <w:kern w:val="0"/>
          <w:sz w:val="29"/>
          <w:szCs w:val="29"/>
        </w:rPr>
        <w:t>项）</w:t>
      </w:r>
    </w:p>
    <w:tbl>
      <w:tblPr>
        <w:tblW w:w="14674" w:type="dxa"/>
        <w:tblLayout w:type="fixed"/>
        <w:tblLook w:val="04A0" w:firstRow="1" w:lastRow="0" w:firstColumn="1" w:lastColumn="0" w:noHBand="0" w:noVBand="1"/>
      </w:tblPr>
      <w:tblGrid>
        <w:gridCol w:w="1048"/>
        <w:gridCol w:w="4440"/>
        <w:gridCol w:w="5136"/>
        <w:gridCol w:w="4050"/>
      </w:tblGrid>
      <w:tr w:rsidR="00583D06" w14:paraId="01EA402D" w14:textId="77777777">
        <w:trPr>
          <w:cantSplit/>
          <w:trHeight w:val="454"/>
          <w:tblHeader/>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72754FF" w14:textId="77777777" w:rsidR="00583D06" w:rsidRDefault="000C0125">
            <w:pPr>
              <w:widowControl/>
              <w:jc w:val="center"/>
              <w:rPr>
                <w:rFonts w:ascii="Times New Roman" w:eastAsia="黑体" w:hAnsi="Times New Roman" w:cs="Times New Roman"/>
                <w:color w:val="000000"/>
                <w:kern w:val="0"/>
                <w:sz w:val="22"/>
              </w:rPr>
            </w:pPr>
            <w:r>
              <w:rPr>
                <w:rFonts w:ascii="Times New Roman" w:eastAsia="黑体" w:hAnsi="Times New Roman" w:cs="Times New Roman"/>
                <w:color w:val="000000"/>
                <w:kern w:val="0"/>
                <w:sz w:val="22"/>
              </w:rPr>
              <w:t>序号</w:t>
            </w:r>
          </w:p>
        </w:tc>
        <w:tc>
          <w:tcPr>
            <w:tcW w:w="4440" w:type="dxa"/>
            <w:tcBorders>
              <w:top w:val="single" w:sz="4" w:space="0" w:color="auto"/>
              <w:left w:val="nil"/>
              <w:bottom w:val="single" w:sz="4" w:space="0" w:color="auto"/>
              <w:right w:val="single" w:sz="4" w:space="0" w:color="auto"/>
            </w:tcBorders>
            <w:shd w:val="clear" w:color="auto" w:fill="auto"/>
            <w:vAlign w:val="center"/>
          </w:tcPr>
          <w:p w14:paraId="6B0E0B15" w14:textId="77777777" w:rsidR="00583D06" w:rsidRDefault="000C0125">
            <w:pPr>
              <w:widowControl/>
              <w:jc w:val="center"/>
              <w:rPr>
                <w:rFonts w:ascii="Times New Roman" w:eastAsia="黑体" w:hAnsi="Times New Roman" w:cs="Times New Roman"/>
                <w:kern w:val="0"/>
                <w:sz w:val="22"/>
              </w:rPr>
            </w:pPr>
            <w:r>
              <w:rPr>
                <w:rFonts w:ascii="Times New Roman" w:eastAsia="黑体" w:hAnsi="Times New Roman" w:cs="Times New Roman"/>
                <w:kern w:val="0"/>
                <w:sz w:val="22"/>
              </w:rPr>
              <w:t>成果名称</w:t>
            </w:r>
          </w:p>
        </w:tc>
        <w:tc>
          <w:tcPr>
            <w:tcW w:w="5136" w:type="dxa"/>
            <w:tcBorders>
              <w:top w:val="single" w:sz="4" w:space="0" w:color="auto"/>
              <w:left w:val="nil"/>
              <w:bottom w:val="single" w:sz="4" w:space="0" w:color="auto"/>
              <w:right w:val="single" w:sz="4" w:space="0" w:color="auto"/>
            </w:tcBorders>
            <w:shd w:val="clear" w:color="auto" w:fill="auto"/>
            <w:vAlign w:val="center"/>
          </w:tcPr>
          <w:p w14:paraId="17538795" w14:textId="77777777" w:rsidR="00583D06" w:rsidRDefault="000C0125">
            <w:pPr>
              <w:widowControl/>
              <w:jc w:val="center"/>
              <w:rPr>
                <w:rFonts w:ascii="Times New Roman" w:eastAsia="黑体" w:hAnsi="Times New Roman" w:cs="Times New Roman"/>
                <w:kern w:val="0"/>
                <w:sz w:val="22"/>
              </w:rPr>
            </w:pPr>
            <w:r>
              <w:rPr>
                <w:rFonts w:ascii="Times New Roman" w:eastAsia="黑体" w:hAnsi="Times New Roman" w:cs="Times New Roman"/>
                <w:kern w:val="0"/>
                <w:sz w:val="22"/>
              </w:rPr>
              <w:t>完成人</w:t>
            </w:r>
          </w:p>
        </w:tc>
        <w:tc>
          <w:tcPr>
            <w:tcW w:w="4050" w:type="dxa"/>
            <w:tcBorders>
              <w:top w:val="single" w:sz="4" w:space="0" w:color="auto"/>
              <w:left w:val="nil"/>
              <w:bottom w:val="single" w:sz="4" w:space="0" w:color="auto"/>
              <w:right w:val="single" w:sz="4" w:space="0" w:color="auto"/>
            </w:tcBorders>
            <w:shd w:val="clear" w:color="auto" w:fill="auto"/>
            <w:vAlign w:val="center"/>
          </w:tcPr>
          <w:p w14:paraId="6CCDC7BE" w14:textId="77777777" w:rsidR="00583D06" w:rsidRDefault="000C0125">
            <w:pPr>
              <w:widowControl/>
              <w:jc w:val="center"/>
              <w:rPr>
                <w:rFonts w:ascii="Times New Roman" w:eastAsia="黑体" w:hAnsi="Times New Roman" w:cs="Times New Roman"/>
                <w:kern w:val="0"/>
                <w:sz w:val="22"/>
              </w:rPr>
            </w:pPr>
            <w:r>
              <w:rPr>
                <w:rFonts w:ascii="Times New Roman" w:eastAsia="黑体" w:hAnsi="Times New Roman" w:cs="Times New Roman"/>
                <w:kern w:val="0"/>
                <w:sz w:val="22"/>
              </w:rPr>
              <w:t>完成单位</w:t>
            </w:r>
          </w:p>
        </w:tc>
      </w:tr>
      <w:tr w:rsidR="00583D06" w14:paraId="76AF2FD4"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F04AFE9"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w:t>
            </w:r>
          </w:p>
        </w:tc>
        <w:tc>
          <w:tcPr>
            <w:tcW w:w="4440" w:type="dxa"/>
            <w:tcBorders>
              <w:top w:val="single" w:sz="4" w:space="0" w:color="auto"/>
              <w:left w:val="nil"/>
              <w:bottom w:val="single" w:sz="4" w:space="0" w:color="auto"/>
              <w:right w:val="single" w:sz="4" w:space="0" w:color="auto"/>
            </w:tcBorders>
            <w:shd w:val="clear" w:color="auto" w:fill="auto"/>
            <w:vAlign w:val="center"/>
          </w:tcPr>
          <w:p w14:paraId="101B4E6C"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哲学博士核心课《当代哲学前沿问题研究》</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三导向</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课程设计与教学实践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2CDD4AEB" w14:textId="77777777" w:rsidR="00583D06" w:rsidRDefault="000C0125">
            <w:pPr>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王庆丰，李慧娟，孙正聿，孙利天，曲红梅，李龙</w:t>
            </w:r>
          </w:p>
        </w:tc>
        <w:tc>
          <w:tcPr>
            <w:tcW w:w="4050" w:type="dxa"/>
            <w:tcBorders>
              <w:top w:val="single" w:sz="4" w:space="0" w:color="auto"/>
              <w:left w:val="nil"/>
              <w:bottom w:val="single" w:sz="4" w:space="0" w:color="auto"/>
              <w:right w:val="single" w:sz="4" w:space="0" w:color="auto"/>
            </w:tcBorders>
            <w:shd w:val="clear" w:color="auto" w:fill="auto"/>
            <w:vAlign w:val="center"/>
          </w:tcPr>
          <w:p w14:paraId="358B7063" w14:textId="77777777" w:rsidR="00583D06" w:rsidRDefault="000C0125">
            <w:pPr>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吉林大学</w:t>
            </w:r>
          </w:p>
        </w:tc>
      </w:tr>
      <w:tr w:rsidR="00583D06" w14:paraId="1C00FDB4"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1243B91"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w:t>
            </w:r>
          </w:p>
        </w:tc>
        <w:tc>
          <w:tcPr>
            <w:tcW w:w="4440" w:type="dxa"/>
            <w:tcBorders>
              <w:top w:val="single" w:sz="4" w:space="0" w:color="auto"/>
              <w:left w:val="nil"/>
              <w:bottom w:val="single" w:sz="4" w:space="0" w:color="auto"/>
              <w:right w:val="single" w:sz="4" w:space="0" w:color="auto"/>
            </w:tcBorders>
            <w:shd w:val="clear" w:color="auto" w:fill="auto"/>
            <w:vAlign w:val="center"/>
          </w:tcPr>
          <w:p w14:paraId="26D242BC"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中国应用经济学学科建设示范项目</w:t>
            </w:r>
          </w:p>
        </w:tc>
        <w:tc>
          <w:tcPr>
            <w:tcW w:w="5136" w:type="dxa"/>
            <w:tcBorders>
              <w:top w:val="single" w:sz="4" w:space="0" w:color="auto"/>
              <w:left w:val="nil"/>
              <w:bottom w:val="single" w:sz="4" w:space="0" w:color="auto"/>
              <w:right w:val="single" w:sz="4" w:space="0" w:color="auto"/>
            </w:tcBorders>
            <w:shd w:val="clear" w:color="auto" w:fill="auto"/>
            <w:vAlign w:val="center"/>
          </w:tcPr>
          <w:p w14:paraId="6AC009B0"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郑新业，宋东霞，张可云，魏楚，黄隽，刘瑞，林晨，陈占明，宋枫，虞义华</w:t>
            </w:r>
          </w:p>
        </w:tc>
        <w:tc>
          <w:tcPr>
            <w:tcW w:w="4050" w:type="dxa"/>
            <w:tcBorders>
              <w:top w:val="single" w:sz="4" w:space="0" w:color="auto"/>
              <w:left w:val="nil"/>
              <w:bottom w:val="single" w:sz="4" w:space="0" w:color="auto"/>
              <w:right w:val="single" w:sz="4" w:space="0" w:color="auto"/>
            </w:tcBorders>
            <w:shd w:val="clear" w:color="auto" w:fill="auto"/>
            <w:vAlign w:val="center"/>
          </w:tcPr>
          <w:p w14:paraId="7392A639"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中国人民大学</w:t>
            </w:r>
          </w:p>
        </w:tc>
      </w:tr>
      <w:tr w:rsidR="00583D06" w14:paraId="6B857EA2"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D5B84D8"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3</w:t>
            </w:r>
          </w:p>
        </w:tc>
        <w:tc>
          <w:tcPr>
            <w:tcW w:w="4440" w:type="dxa"/>
            <w:tcBorders>
              <w:top w:val="single" w:sz="4" w:space="0" w:color="auto"/>
              <w:left w:val="nil"/>
              <w:bottom w:val="single" w:sz="4" w:space="0" w:color="auto"/>
              <w:right w:val="single" w:sz="4" w:space="0" w:color="auto"/>
            </w:tcBorders>
            <w:shd w:val="clear" w:color="auto" w:fill="auto"/>
            <w:vAlign w:val="center"/>
          </w:tcPr>
          <w:p w14:paraId="001D158E"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瞄准世界前沿、扎根中国实践：</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应用导向的经济学研究生培养模式改革与创新</w:t>
            </w:r>
          </w:p>
        </w:tc>
        <w:tc>
          <w:tcPr>
            <w:tcW w:w="5136" w:type="dxa"/>
            <w:tcBorders>
              <w:top w:val="single" w:sz="4" w:space="0" w:color="auto"/>
              <w:left w:val="nil"/>
              <w:bottom w:val="single" w:sz="4" w:space="0" w:color="auto"/>
              <w:right w:val="single" w:sz="4" w:space="0" w:color="auto"/>
            </w:tcBorders>
            <w:shd w:val="clear" w:color="auto" w:fill="auto"/>
            <w:vAlign w:val="center"/>
          </w:tcPr>
          <w:p w14:paraId="2ACD3DE5"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吕炜，王维国，齐鹰飞，胡蓉，谷宏伟，王伟同，周学仁，范丹，孔宪丽，周闯，鲍洋</w:t>
            </w:r>
          </w:p>
        </w:tc>
        <w:tc>
          <w:tcPr>
            <w:tcW w:w="4050" w:type="dxa"/>
            <w:tcBorders>
              <w:top w:val="single" w:sz="4" w:space="0" w:color="auto"/>
              <w:left w:val="nil"/>
              <w:bottom w:val="single" w:sz="4" w:space="0" w:color="auto"/>
              <w:right w:val="single" w:sz="4" w:space="0" w:color="auto"/>
            </w:tcBorders>
            <w:shd w:val="clear" w:color="auto" w:fill="auto"/>
            <w:vAlign w:val="center"/>
          </w:tcPr>
          <w:p w14:paraId="318E438D"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东北财经大学</w:t>
            </w:r>
          </w:p>
        </w:tc>
      </w:tr>
      <w:tr w:rsidR="00583D06" w14:paraId="15250B60"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3F54EDA"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4</w:t>
            </w:r>
          </w:p>
        </w:tc>
        <w:tc>
          <w:tcPr>
            <w:tcW w:w="4440" w:type="dxa"/>
            <w:tcBorders>
              <w:top w:val="single" w:sz="4" w:space="0" w:color="auto"/>
              <w:left w:val="nil"/>
              <w:bottom w:val="single" w:sz="4" w:space="0" w:color="auto"/>
              <w:right w:val="single" w:sz="4" w:space="0" w:color="auto"/>
            </w:tcBorders>
            <w:shd w:val="clear" w:color="auto" w:fill="auto"/>
            <w:vAlign w:val="center"/>
          </w:tcPr>
          <w:p w14:paraId="73EE311B"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国民经济学专业研究生教材体系、课程体系和教学体系构建研究</w:t>
            </w:r>
          </w:p>
        </w:tc>
        <w:tc>
          <w:tcPr>
            <w:tcW w:w="5136" w:type="dxa"/>
            <w:tcBorders>
              <w:top w:val="single" w:sz="4" w:space="0" w:color="auto"/>
              <w:left w:val="nil"/>
              <w:bottom w:val="single" w:sz="4" w:space="0" w:color="auto"/>
              <w:right w:val="single" w:sz="4" w:space="0" w:color="auto"/>
            </w:tcBorders>
            <w:shd w:val="clear" w:color="auto" w:fill="auto"/>
            <w:vAlign w:val="center"/>
          </w:tcPr>
          <w:p w14:paraId="3F5399CC"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赵德起，林木西，王璐，张虹，张华新，王青，柳清瑞，吴云勇，李伟民，杨爱兵</w:t>
            </w:r>
          </w:p>
        </w:tc>
        <w:tc>
          <w:tcPr>
            <w:tcW w:w="4050" w:type="dxa"/>
            <w:tcBorders>
              <w:top w:val="single" w:sz="4" w:space="0" w:color="auto"/>
              <w:left w:val="nil"/>
              <w:bottom w:val="single" w:sz="4" w:space="0" w:color="auto"/>
              <w:right w:val="single" w:sz="4" w:space="0" w:color="auto"/>
            </w:tcBorders>
            <w:shd w:val="clear" w:color="auto" w:fill="auto"/>
            <w:vAlign w:val="center"/>
          </w:tcPr>
          <w:p w14:paraId="02F7FFA7"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辽宁大学</w:t>
            </w:r>
          </w:p>
        </w:tc>
      </w:tr>
      <w:tr w:rsidR="00583D06" w14:paraId="49BEE65E"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05652C2"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5</w:t>
            </w:r>
          </w:p>
        </w:tc>
        <w:tc>
          <w:tcPr>
            <w:tcW w:w="4440" w:type="dxa"/>
            <w:tcBorders>
              <w:top w:val="single" w:sz="4" w:space="0" w:color="auto"/>
              <w:left w:val="nil"/>
              <w:bottom w:val="single" w:sz="4" w:space="0" w:color="auto"/>
              <w:right w:val="single" w:sz="4" w:space="0" w:color="auto"/>
            </w:tcBorders>
            <w:shd w:val="clear" w:color="auto" w:fill="auto"/>
            <w:vAlign w:val="center"/>
          </w:tcPr>
          <w:p w14:paraId="5B77BB12"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财经类国际组织后备人才培养的上财实践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03220559"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姚玲珍，李劲松，徐龙炳，李宏，魏航，朱小能，曾庆生，乔晓妹，宋晓燕，周文萍，陈旭东，闫欢</w:t>
            </w:r>
          </w:p>
        </w:tc>
        <w:tc>
          <w:tcPr>
            <w:tcW w:w="4050" w:type="dxa"/>
            <w:tcBorders>
              <w:top w:val="single" w:sz="4" w:space="0" w:color="auto"/>
              <w:left w:val="nil"/>
              <w:bottom w:val="single" w:sz="4" w:space="0" w:color="auto"/>
              <w:right w:val="single" w:sz="4" w:space="0" w:color="auto"/>
            </w:tcBorders>
            <w:shd w:val="clear" w:color="auto" w:fill="auto"/>
            <w:vAlign w:val="center"/>
          </w:tcPr>
          <w:p w14:paraId="1B38DCB8"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上海财经大学</w:t>
            </w:r>
          </w:p>
        </w:tc>
      </w:tr>
      <w:tr w:rsidR="00583D06" w14:paraId="10922030"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D89D0A1"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lastRenderedPageBreak/>
              <w:t>6</w:t>
            </w:r>
          </w:p>
        </w:tc>
        <w:tc>
          <w:tcPr>
            <w:tcW w:w="4440" w:type="dxa"/>
            <w:tcBorders>
              <w:top w:val="single" w:sz="4" w:space="0" w:color="auto"/>
              <w:left w:val="nil"/>
              <w:bottom w:val="single" w:sz="4" w:space="0" w:color="auto"/>
              <w:right w:val="single" w:sz="4" w:space="0" w:color="auto"/>
            </w:tcBorders>
            <w:shd w:val="clear" w:color="auto" w:fill="auto"/>
            <w:vAlign w:val="center"/>
          </w:tcPr>
          <w:p w14:paraId="676F5E4A"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本土和全球职业胜任与领导力引领的金融专硕培养模式探索</w:t>
            </w:r>
          </w:p>
        </w:tc>
        <w:tc>
          <w:tcPr>
            <w:tcW w:w="5136" w:type="dxa"/>
            <w:tcBorders>
              <w:top w:val="single" w:sz="4" w:space="0" w:color="auto"/>
              <w:left w:val="nil"/>
              <w:bottom w:val="single" w:sz="4" w:space="0" w:color="auto"/>
              <w:right w:val="single" w:sz="4" w:space="0" w:color="auto"/>
            </w:tcBorders>
            <w:shd w:val="clear" w:color="auto" w:fill="auto"/>
            <w:vAlign w:val="center"/>
          </w:tcPr>
          <w:p w14:paraId="170A72EA"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朱小能，刘莉亚，闵敏，曾旭东，秦文佳，杨金强，胡乃红，李曜，徐浩宇，李科，马文杰，刘福忠，徐龙炳，罗丹，冯玲</w:t>
            </w:r>
          </w:p>
        </w:tc>
        <w:tc>
          <w:tcPr>
            <w:tcW w:w="4050" w:type="dxa"/>
            <w:tcBorders>
              <w:top w:val="single" w:sz="4" w:space="0" w:color="auto"/>
              <w:left w:val="nil"/>
              <w:bottom w:val="single" w:sz="4" w:space="0" w:color="auto"/>
              <w:right w:val="single" w:sz="4" w:space="0" w:color="auto"/>
            </w:tcBorders>
            <w:shd w:val="clear" w:color="auto" w:fill="auto"/>
            <w:vAlign w:val="center"/>
          </w:tcPr>
          <w:p w14:paraId="79D2F52E"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上海财经大学</w:t>
            </w:r>
          </w:p>
        </w:tc>
      </w:tr>
      <w:tr w:rsidR="00583D06" w14:paraId="7F0B2028"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E07A6CA"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7</w:t>
            </w:r>
          </w:p>
        </w:tc>
        <w:tc>
          <w:tcPr>
            <w:tcW w:w="4440" w:type="dxa"/>
            <w:tcBorders>
              <w:top w:val="single" w:sz="4" w:space="0" w:color="auto"/>
              <w:left w:val="nil"/>
              <w:bottom w:val="single" w:sz="4" w:space="0" w:color="auto"/>
              <w:right w:val="single" w:sz="4" w:space="0" w:color="auto"/>
            </w:tcBorders>
            <w:shd w:val="clear" w:color="auto" w:fill="auto"/>
            <w:vAlign w:val="center"/>
          </w:tcPr>
          <w:p w14:paraId="2537D23E"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财经类专业学位硕士研究生</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全程双元</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培养模式的创新与实践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713EE5D3"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程永波，秦伟平，卞志村，陈耀辉，胡晓明，姚文韵，宣烨，张成，朱军，刘小峰，叶林祥，殷华方，余泳泽，李召敏，钱坤</w:t>
            </w:r>
          </w:p>
        </w:tc>
        <w:tc>
          <w:tcPr>
            <w:tcW w:w="4050" w:type="dxa"/>
            <w:tcBorders>
              <w:top w:val="single" w:sz="4" w:space="0" w:color="auto"/>
              <w:left w:val="nil"/>
              <w:bottom w:val="single" w:sz="4" w:space="0" w:color="auto"/>
              <w:right w:val="single" w:sz="4" w:space="0" w:color="auto"/>
            </w:tcBorders>
            <w:shd w:val="clear" w:color="auto" w:fill="auto"/>
            <w:vAlign w:val="center"/>
          </w:tcPr>
          <w:p w14:paraId="471C4523"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南京财经大学</w:t>
            </w:r>
          </w:p>
        </w:tc>
      </w:tr>
      <w:tr w:rsidR="00583D06" w14:paraId="3760FBF5"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D20D1D5"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8</w:t>
            </w:r>
          </w:p>
        </w:tc>
        <w:tc>
          <w:tcPr>
            <w:tcW w:w="4440" w:type="dxa"/>
            <w:tcBorders>
              <w:top w:val="single" w:sz="4" w:space="0" w:color="auto"/>
              <w:left w:val="nil"/>
              <w:bottom w:val="single" w:sz="4" w:space="0" w:color="auto"/>
              <w:right w:val="single" w:sz="4" w:space="0" w:color="auto"/>
            </w:tcBorders>
            <w:shd w:val="clear" w:color="auto" w:fill="auto"/>
            <w:vAlign w:val="center"/>
          </w:tcPr>
          <w:p w14:paraId="4408F7A0"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融合发展、交叉创新：新文科背景下统计学学科交叉人才培养的创新与实践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71DB1E88"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方颖，林明，钟威，杨灿，李木易，刘婧媛，李迎星，许杏柏，方匡南，郑挺国，陈海强，王健，王菡子，刘云霞，冯峥晖</w:t>
            </w:r>
          </w:p>
        </w:tc>
        <w:tc>
          <w:tcPr>
            <w:tcW w:w="4050" w:type="dxa"/>
            <w:tcBorders>
              <w:top w:val="single" w:sz="4" w:space="0" w:color="auto"/>
              <w:left w:val="nil"/>
              <w:bottom w:val="single" w:sz="4" w:space="0" w:color="auto"/>
              <w:right w:val="single" w:sz="4" w:space="0" w:color="auto"/>
            </w:tcBorders>
            <w:shd w:val="clear" w:color="auto" w:fill="auto"/>
            <w:vAlign w:val="center"/>
          </w:tcPr>
          <w:p w14:paraId="6BDEFBF4"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厦门大学，福建师范大学</w:t>
            </w:r>
          </w:p>
        </w:tc>
      </w:tr>
      <w:tr w:rsidR="00583D06" w14:paraId="0427B87B"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BAAE6D6"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9</w:t>
            </w:r>
          </w:p>
        </w:tc>
        <w:tc>
          <w:tcPr>
            <w:tcW w:w="4440" w:type="dxa"/>
            <w:tcBorders>
              <w:top w:val="single" w:sz="4" w:space="0" w:color="auto"/>
              <w:left w:val="nil"/>
              <w:bottom w:val="single" w:sz="4" w:space="0" w:color="auto"/>
              <w:right w:val="single" w:sz="4" w:space="0" w:color="auto"/>
            </w:tcBorders>
            <w:shd w:val="clear" w:color="auto" w:fill="auto"/>
            <w:vAlign w:val="center"/>
          </w:tcPr>
          <w:p w14:paraId="2EB3111F"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以</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扎根本土</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服务需求</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为导向的经济学类研究生</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三链并举</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培养新模式</w:t>
            </w:r>
          </w:p>
        </w:tc>
        <w:tc>
          <w:tcPr>
            <w:tcW w:w="5136" w:type="dxa"/>
            <w:tcBorders>
              <w:top w:val="single" w:sz="4" w:space="0" w:color="auto"/>
              <w:left w:val="nil"/>
              <w:bottom w:val="single" w:sz="4" w:space="0" w:color="auto"/>
              <w:right w:val="single" w:sz="4" w:space="0" w:color="auto"/>
            </w:tcBorders>
            <w:shd w:val="clear" w:color="auto" w:fill="auto"/>
            <w:vAlign w:val="center"/>
          </w:tcPr>
          <w:p w14:paraId="12FB7134"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刘耀彬，邵汉华，况学文，李汝资，聂长飞，温湖炜，李建强，万建军，彭迪云，何筠，周德才</w:t>
            </w:r>
          </w:p>
        </w:tc>
        <w:tc>
          <w:tcPr>
            <w:tcW w:w="4050" w:type="dxa"/>
            <w:tcBorders>
              <w:top w:val="single" w:sz="4" w:space="0" w:color="auto"/>
              <w:left w:val="nil"/>
              <w:bottom w:val="single" w:sz="4" w:space="0" w:color="auto"/>
              <w:right w:val="single" w:sz="4" w:space="0" w:color="auto"/>
            </w:tcBorders>
            <w:shd w:val="clear" w:color="auto" w:fill="auto"/>
            <w:vAlign w:val="center"/>
          </w:tcPr>
          <w:p w14:paraId="550D345D"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南昌大学</w:t>
            </w:r>
          </w:p>
        </w:tc>
      </w:tr>
      <w:tr w:rsidR="00583D06" w14:paraId="7CCB82BA"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54AA653"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10</w:t>
            </w:r>
          </w:p>
        </w:tc>
        <w:tc>
          <w:tcPr>
            <w:tcW w:w="4440" w:type="dxa"/>
            <w:tcBorders>
              <w:top w:val="single" w:sz="4" w:space="0" w:color="auto"/>
              <w:left w:val="nil"/>
              <w:bottom w:val="single" w:sz="4" w:space="0" w:color="auto"/>
              <w:right w:val="single" w:sz="4" w:space="0" w:color="auto"/>
            </w:tcBorders>
            <w:shd w:val="clear" w:color="auto" w:fill="auto"/>
            <w:vAlign w:val="center"/>
          </w:tcPr>
          <w:p w14:paraId="58EA580D"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面向国家城乡发展战略的经济学研究生导师团队育人新模式探索与实践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7CC0BEDF"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白永秀，吴振磊，吴丰华，王颂吉，郭俊华，岳利萍，马小勇</w:t>
            </w:r>
          </w:p>
        </w:tc>
        <w:tc>
          <w:tcPr>
            <w:tcW w:w="4050" w:type="dxa"/>
            <w:tcBorders>
              <w:top w:val="single" w:sz="4" w:space="0" w:color="auto"/>
              <w:left w:val="nil"/>
              <w:bottom w:val="single" w:sz="4" w:space="0" w:color="auto"/>
              <w:right w:val="single" w:sz="4" w:space="0" w:color="auto"/>
            </w:tcBorders>
            <w:shd w:val="clear" w:color="auto" w:fill="auto"/>
            <w:vAlign w:val="center"/>
          </w:tcPr>
          <w:p w14:paraId="37DEF9F6"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西北大学</w:t>
            </w:r>
          </w:p>
        </w:tc>
      </w:tr>
      <w:tr w:rsidR="00583D06" w14:paraId="74926FD4"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65D1DBF"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11</w:t>
            </w:r>
          </w:p>
        </w:tc>
        <w:tc>
          <w:tcPr>
            <w:tcW w:w="4440" w:type="dxa"/>
            <w:tcBorders>
              <w:top w:val="single" w:sz="4" w:space="0" w:color="auto"/>
              <w:left w:val="nil"/>
              <w:bottom w:val="single" w:sz="4" w:space="0" w:color="auto"/>
              <w:right w:val="single" w:sz="4" w:space="0" w:color="auto"/>
            </w:tcBorders>
            <w:shd w:val="clear" w:color="auto" w:fill="auto"/>
            <w:vAlign w:val="center"/>
          </w:tcPr>
          <w:p w14:paraId="4F036459"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国家急需法学交叉人才培养模式探究</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以区块链与数字经济为例</w:t>
            </w:r>
          </w:p>
        </w:tc>
        <w:tc>
          <w:tcPr>
            <w:tcW w:w="5136" w:type="dxa"/>
            <w:tcBorders>
              <w:top w:val="single" w:sz="4" w:space="0" w:color="auto"/>
              <w:left w:val="nil"/>
              <w:bottom w:val="single" w:sz="4" w:space="0" w:color="auto"/>
              <w:right w:val="single" w:sz="4" w:space="0" w:color="auto"/>
            </w:tcBorders>
            <w:shd w:val="clear" w:color="auto" w:fill="auto"/>
            <w:vAlign w:val="center"/>
          </w:tcPr>
          <w:p w14:paraId="1312165E"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杨东，袁勇，朱大旗，贺荣强，孟雁北，姚海放，周鑫，陈晋川，许伟，肖源</w:t>
            </w:r>
          </w:p>
        </w:tc>
        <w:tc>
          <w:tcPr>
            <w:tcW w:w="4050" w:type="dxa"/>
            <w:tcBorders>
              <w:top w:val="single" w:sz="4" w:space="0" w:color="auto"/>
              <w:left w:val="nil"/>
              <w:bottom w:val="single" w:sz="4" w:space="0" w:color="auto"/>
              <w:right w:val="single" w:sz="4" w:space="0" w:color="auto"/>
            </w:tcBorders>
            <w:shd w:val="clear" w:color="auto" w:fill="auto"/>
            <w:vAlign w:val="center"/>
          </w:tcPr>
          <w:p w14:paraId="08570348"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中国人民大学</w:t>
            </w:r>
          </w:p>
        </w:tc>
      </w:tr>
      <w:tr w:rsidR="00583D06" w14:paraId="5A148E9D"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04E4278"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12</w:t>
            </w:r>
          </w:p>
        </w:tc>
        <w:tc>
          <w:tcPr>
            <w:tcW w:w="4440" w:type="dxa"/>
            <w:tcBorders>
              <w:top w:val="single" w:sz="4" w:space="0" w:color="auto"/>
              <w:left w:val="nil"/>
              <w:bottom w:val="single" w:sz="4" w:space="0" w:color="auto"/>
              <w:right w:val="single" w:sz="4" w:space="0" w:color="auto"/>
            </w:tcBorders>
            <w:shd w:val="clear" w:color="auto" w:fill="auto"/>
            <w:vAlign w:val="center"/>
          </w:tcPr>
          <w:p w14:paraId="0080C606"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用新思想铸魂育人</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推动马克思主义理论类研究生教育高质量发展</w:t>
            </w:r>
          </w:p>
        </w:tc>
        <w:tc>
          <w:tcPr>
            <w:tcW w:w="5136" w:type="dxa"/>
            <w:tcBorders>
              <w:top w:val="single" w:sz="4" w:space="0" w:color="auto"/>
              <w:left w:val="nil"/>
              <w:bottom w:val="single" w:sz="4" w:space="0" w:color="auto"/>
              <w:right w:val="single" w:sz="4" w:space="0" w:color="auto"/>
            </w:tcBorders>
            <w:shd w:val="clear" w:color="auto" w:fill="auto"/>
            <w:vAlign w:val="center"/>
          </w:tcPr>
          <w:p w14:paraId="30170D21"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王新生，刘凤义，付洪，余一凡，孙寿涛，刘一博，马梦菲，陈永刚，王雪杨，王友江</w:t>
            </w:r>
          </w:p>
        </w:tc>
        <w:tc>
          <w:tcPr>
            <w:tcW w:w="4050" w:type="dxa"/>
            <w:tcBorders>
              <w:top w:val="single" w:sz="4" w:space="0" w:color="auto"/>
              <w:left w:val="nil"/>
              <w:bottom w:val="single" w:sz="4" w:space="0" w:color="auto"/>
              <w:right w:val="single" w:sz="4" w:space="0" w:color="auto"/>
            </w:tcBorders>
            <w:shd w:val="clear" w:color="auto" w:fill="auto"/>
            <w:vAlign w:val="center"/>
          </w:tcPr>
          <w:p w14:paraId="429576F4"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南开大学</w:t>
            </w:r>
          </w:p>
        </w:tc>
      </w:tr>
      <w:tr w:rsidR="00583D06" w14:paraId="3F6E2A1D"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FE9E2ED"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13</w:t>
            </w:r>
          </w:p>
        </w:tc>
        <w:tc>
          <w:tcPr>
            <w:tcW w:w="4440" w:type="dxa"/>
            <w:tcBorders>
              <w:top w:val="single" w:sz="4" w:space="0" w:color="auto"/>
              <w:left w:val="nil"/>
              <w:bottom w:val="single" w:sz="4" w:space="0" w:color="auto"/>
              <w:right w:val="single" w:sz="4" w:space="0" w:color="auto"/>
            </w:tcBorders>
            <w:shd w:val="clear" w:color="auto" w:fill="auto"/>
            <w:vAlign w:val="center"/>
          </w:tcPr>
          <w:p w14:paraId="5AE94FAE"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贯穿研究生思政课教学全过程的制度自信教育模式创新</w:t>
            </w:r>
          </w:p>
        </w:tc>
        <w:tc>
          <w:tcPr>
            <w:tcW w:w="5136" w:type="dxa"/>
            <w:tcBorders>
              <w:top w:val="single" w:sz="4" w:space="0" w:color="auto"/>
              <w:left w:val="nil"/>
              <w:bottom w:val="single" w:sz="4" w:space="0" w:color="auto"/>
              <w:right w:val="single" w:sz="4" w:space="0" w:color="auto"/>
            </w:tcBorders>
            <w:shd w:val="clear" w:color="auto" w:fill="auto"/>
            <w:vAlign w:val="center"/>
          </w:tcPr>
          <w:p w14:paraId="5F53D46E"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任鹏，田鹏颖，段炼，朱丽颖，金钟哲，曾薇，张志元，陈佳，程海东，杨山木</w:t>
            </w:r>
          </w:p>
        </w:tc>
        <w:tc>
          <w:tcPr>
            <w:tcW w:w="4050" w:type="dxa"/>
            <w:tcBorders>
              <w:top w:val="single" w:sz="4" w:space="0" w:color="auto"/>
              <w:left w:val="nil"/>
              <w:bottom w:val="single" w:sz="4" w:space="0" w:color="auto"/>
              <w:right w:val="single" w:sz="4" w:space="0" w:color="auto"/>
            </w:tcBorders>
            <w:shd w:val="clear" w:color="auto" w:fill="auto"/>
            <w:vAlign w:val="center"/>
          </w:tcPr>
          <w:p w14:paraId="3C1040A4"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东北大学</w:t>
            </w:r>
          </w:p>
        </w:tc>
      </w:tr>
      <w:tr w:rsidR="00583D06" w14:paraId="4066ACFC"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D53C10E"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14</w:t>
            </w:r>
          </w:p>
        </w:tc>
        <w:tc>
          <w:tcPr>
            <w:tcW w:w="4440" w:type="dxa"/>
            <w:tcBorders>
              <w:top w:val="single" w:sz="4" w:space="0" w:color="auto"/>
              <w:left w:val="nil"/>
              <w:bottom w:val="single" w:sz="4" w:space="0" w:color="auto"/>
              <w:right w:val="single" w:sz="4" w:space="0" w:color="auto"/>
            </w:tcBorders>
            <w:shd w:val="clear" w:color="auto" w:fill="auto"/>
            <w:vAlign w:val="center"/>
          </w:tcPr>
          <w:p w14:paraId="2AF44D94"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地方大学卓越法治人才培养模式的研究与实践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6BF23D4F" w14:textId="77777777" w:rsidR="00583D06" w:rsidRDefault="000C0125">
            <w:pPr>
              <w:pStyle w:val="a6"/>
              <w:rPr>
                <w:rFonts w:ascii="Times New Roman" w:eastAsia="仿宋_GB2312" w:hAnsi="Times New Roman"/>
                <w:lang w:bidi="ar"/>
              </w:rPr>
            </w:pPr>
            <w:r>
              <w:rPr>
                <w:rFonts w:ascii="Times New Roman" w:eastAsia="仿宋_GB2312" w:hAnsi="Times New Roman"/>
                <w:lang w:bidi="ar"/>
              </w:rPr>
              <w:t>胡东，董玉庭，哈书菊，丁玉翠，孙磊，魏双，李岩松，贾旭杰，李</w:t>
            </w:r>
            <w:r>
              <w:rPr>
                <w:rFonts w:ascii="Times New Roman" w:hAnsi="Times New Roman"/>
                <w:lang w:bidi="ar"/>
              </w:rPr>
              <w:t>憣</w:t>
            </w:r>
            <w:r>
              <w:rPr>
                <w:rFonts w:ascii="Times New Roman" w:eastAsia="仿宋_GB2312" w:hAnsi="Times New Roman"/>
                <w:lang w:bidi="ar"/>
              </w:rPr>
              <w:t>，董凯，尤晓红，康琳娜</w:t>
            </w:r>
          </w:p>
        </w:tc>
        <w:tc>
          <w:tcPr>
            <w:tcW w:w="4050" w:type="dxa"/>
            <w:tcBorders>
              <w:top w:val="single" w:sz="4" w:space="0" w:color="auto"/>
              <w:left w:val="nil"/>
              <w:bottom w:val="single" w:sz="4" w:space="0" w:color="auto"/>
              <w:right w:val="single" w:sz="4" w:space="0" w:color="auto"/>
            </w:tcBorders>
            <w:shd w:val="clear" w:color="auto" w:fill="auto"/>
            <w:vAlign w:val="center"/>
          </w:tcPr>
          <w:p w14:paraId="1395FEFA"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黑龙江大学</w:t>
            </w:r>
          </w:p>
        </w:tc>
      </w:tr>
      <w:tr w:rsidR="00583D06" w14:paraId="0295D70D"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A0C5BEF"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15</w:t>
            </w:r>
          </w:p>
        </w:tc>
        <w:tc>
          <w:tcPr>
            <w:tcW w:w="4440" w:type="dxa"/>
            <w:tcBorders>
              <w:top w:val="single" w:sz="4" w:space="0" w:color="auto"/>
              <w:left w:val="nil"/>
              <w:bottom w:val="single" w:sz="4" w:space="0" w:color="auto"/>
              <w:right w:val="single" w:sz="4" w:space="0" w:color="auto"/>
            </w:tcBorders>
            <w:shd w:val="clear" w:color="auto" w:fill="auto"/>
            <w:vAlign w:val="center"/>
          </w:tcPr>
          <w:p w14:paraId="15D21F1C"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信专跨通</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卓越涉外法治人才培养创新与实践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11CE3D01"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叶青，洪冬英，屈文生，伍巧芳，杜涛，贺小勇，丛立先，史红光，朱彦，孙嘉伟，于南</w:t>
            </w:r>
          </w:p>
        </w:tc>
        <w:tc>
          <w:tcPr>
            <w:tcW w:w="4050" w:type="dxa"/>
            <w:tcBorders>
              <w:top w:val="single" w:sz="4" w:space="0" w:color="auto"/>
              <w:left w:val="nil"/>
              <w:bottom w:val="single" w:sz="4" w:space="0" w:color="auto"/>
              <w:right w:val="single" w:sz="4" w:space="0" w:color="auto"/>
            </w:tcBorders>
            <w:shd w:val="clear" w:color="auto" w:fill="auto"/>
            <w:vAlign w:val="center"/>
          </w:tcPr>
          <w:p w14:paraId="307B9938"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华东政法大学</w:t>
            </w:r>
          </w:p>
        </w:tc>
      </w:tr>
      <w:tr w:rsidR="00583D06" w14:paraId="2412FF89"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FDF5202"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lastRenderedPageBreak/>
              <w:t>16</w:t>
            </w:r>
          </w:p>
        </w:tc>
        <w:tc>
          <w:tcPr>
            <w:tcW w:w="4440" w:type="dxa"/>
            <w:tcBorders>
              <w:top w:val="single" w:sz="4" w:space="0" w:color="auto"/>
              <w:left w:val="nil"/>
              <w:bottom w:val="single" w:sz="4" w:space="0" w:color="auto"/>
              <w:right w:val="single" w:sz="4" w:space="0" w:color="auto"/>
            </w:tcBorders>
            <w:shd w:val="clear" w:color="auto" w:fill="auto"/>
            <w:vAlign w:val="center"/>
          </w:tcPr>
          <w:p w14:paraId="59555014"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新时代复合型立法人才培养的模式创新与实践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62B27DEC"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宋方青，廖益新，徐崇利，郭春镇，施余兵，姜孝贤，程庆栋，王翔</w:t>
            </w:r>
          </w:p>
        </w:tc>
        <w:tc>
          <w:tcPr>
            <w:tcW w:w="4050" w:type="dxa"/>
            <w:tcBorders>
              <w:top w:val="single" w:sz="4" w:space="0" w:color="auto"/>
              <w:left w:val="nil"/>
              <w:bottom w:val="single" w:sz="4" w:space="0" w:color="auto"/>
              <w:right w:val="single" w:sz="4" w:space="0" w:color="auto"/>
            </w:tcBorders>
            <w:shd w:val="clear" w:color="auto" w:fill="auto"/>
            <w:vAlign w:val="center"/>
          </w:tcPr>
          <w:p w14:paraId="17165574"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厦门大学</w:t>
            </w:r>
          </w:p>
        </w:tc>
      </w:tr>
      <w:tr w:rsidR="00583D06" w14:paraId="04778601"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78DF19B"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17</w:t>
            </w:r>
          </w:p>
        </w:tc>
        <w:tc>
          <w:tcPr>
            <w:tcW w:w="4440" w:type="dxa"/>
            <w:tcBorders>
              <w:top w:val="single" w:sz="4" w:space="0" w:color="auto"/>
              <w:left w:val="nil"/>
              <w:bottom w:val="single" w:sz="4" w:space="0" w:color="auto"/>
              <w:right w:val="single" w:sz="4" w:space="0" w:color="auto"/>
            </w:tcBorders>
            <w:shd w:val="clear" w:color="auto" w:fill="auto"/>
            <w:vAlign w:val="center"/>
          </w:tcPr>
          <w:p w14:paraId="4B91F32E"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四真引领</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四环相扣</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四维融合：培养高层次马克思主义理论人才的实践探索</w:t>
            </w:r>
          </w:p>
        </w:tc>
        <w:tc>
          <w:tcPr>
            <w:tcW w:w="5136" w:type="dxa"/>
            <w:tcBorders>
              <w:top w:val="single" w:sz="4" w:space="0" w:color="auto"/>
              <w:left w:val="nil"/>
              <w:bottom w:val="single" w:sz="4" w:space="0" w:color="auto"/>
              <w:right w:val="single" w:sz="4" w:space="0" w:color="auto"/>
            </w:tcBorders>
            <w:shd w:val="clear" w:color="auto" w:fill="auto"/>
            <w:vAlign w:val="center"/>
          </w:tcPr>
          <w:p w14:paraId="41E00492"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潘玉腾，李建平，许耀桐，郑传芳，杨林香，赖海榕，陈志勇，李瑞德，陈一收，蔡华杰，苏剑，涂莹，朱国鹏</w:t>
            </w:r>
          </w:p>
        </w:tc>
        <w:tc>
          <w:tcPr>
            <w:tcW w:w="4050" w:type="dxa"/>
            <w:tcBorders>
              <w:top w:val="single" w:sz="4" w:space="0" w:color="auto"/>
              <w:left w:val="nil"/>
              <w:bottom w:val="single" w:sz="4" w:space="0" w:color="auto"/>
              <w:right w:val="single" w:sz="4" w:space="0" w:color="auto"/>
            </w:tcBorders>
            <w:shd w:val="clear" w:color="auto" w:fill="auto"/>
            <w:vAlign w:val="center"/>
          </w:tcPr>
          <w:p w14:paraId="59EBBFE9"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福建师范大学</w:t>
            </w:r>
          </w:p>
        </w:tc>
      </w:tr>
      <w:tr w:rsidR="00583D06" w14:paraId="2209ECE7"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A19B352"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18</w:t>
            </w:r>
          </w:p>
        </w:tc>
        <w:tc>
          <w:tcPr>
            <w:tcW w:w="4440" w:type="dxa"/>
            <w:tcBorders>
              <w:top w:val="single" w:sz="4" w:space="0" w:color="auto"/>
              <w:left w:val="nil"/>
              <w:bottom w:val="single" w:sz="4" w:space="0" w:color="auto"/>
              <w:right w:val="single" w:sz="4" w:space="0" w:color="auto"/>
            </w:tcBorders>
            <w:shd w:val="clear" w:color="auto" w:fill="auto"/>
            <w:vAlign w:val="center"/>
          </w:tcPr>
          <w:p w14:paraId="365E130A"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经典</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和</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经验</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双轮驱动的法学研究生培养模式</w:t>
            </w:r>
          </w:p>
        </w:tc>
        <w:tc>
          <w:tcPr>
            <w:tcW w:w="5136" w:type="dxa"/>
            <w:tcBorders>
              <w:top w:val="single" w:sz="4" w:space="0" w:color="auto"/>
              <w:left w:val="nil"/>
              <w:bottom w:val="single" w:sz="4" w:space="0" w:color="auto"/>
              <w:right w:val="single" w:sz="4" w:space="0" w:color="auto"/>
            </w:tcBorders>
            <w:shd w:val="clear" w:color="auto" w:fill="auto"/>
            <w:vAlign w:val="center"/>
          </w:tcPr>
          <w:p w14:paraId="0E9B8121"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陈柏峰，姚莉，胡弘弘，龚春霞，刘杨，于龙刚，梁永成，刘筱彤，郭俊霞，胡向阳，肖志远，张宝</w:t>
            </w:r>
          </w:p>
        </w:tc>
        <w:tc>
          <w:tcPr>
            <w:tcW w:w="4050" w:type="dxa"/>
            <w:tcBorders>
              <w:top w:val="single" w:sz="4" w:space="0" w:color="auto"/>
              <w:left w:val="nil"/>
              <w:bottom w:val="single" w:sz="4" w:space="0" w:color="auto"/>
              <w:right w:val="single" w:sz="4" w:space="0" w:color="auto"/>
            </w:tcBorders>
            <w:shd w:val="clear" w:color="auto" w:fill="auto"/>
            <w:vAlign w:val="center"/>
          </w:tcPr>
          <w:p w14:paraId="6B2824A1"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中南财经政法大学</w:t>
            </w:r>
          </w:p>
        </w:tc>
      </w:tr>
      <w:tr w:rsidR="00583D06" w14:paraId="78373F79"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856D50A"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19</w:t>
            </w:r>
          </w:p>
        </w:tc>
        <w:tc>
          <w:tcPr>
            <w:tcW w:w="4440" w:type="dxa"/>
            <w:tcBorders>
              <w:top w:val="single" w:sz="4" w:space="0" w:color="auto"/>
              <w:left w:val="nil"/>
              <w:bottom w:val="single" w:sz="4" w:space="0" w:color="auto"/>
              <w:right w:val="single" w:sz="4" w:space="0" w:color="auto"/>
            </w:tcBorders>
            <w:shd w:val="clear" w:color="auto" w:fill="auto"/>
            <w:vAlign w:val="center"/>
          </w:tcPr>
          <w:p w14:paraId="7E9AE80E"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知行合一：</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双课堂、双导师、多维参与、多元协同</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田野教学模式创新实践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4FDB621F"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徐勇，邓大才，郝亚光，刘金海，朱敏杰，黄振华，胡平江，张大维，唐丹丹，任路，张利明，刘筱红，陈军亚，徐刚，张晶晶</w:t>
            </w:r>
          </w:p>
        </w:tc>
        <w:tc>
          <w:tcPr>
            <w:tcW w:w="4050" w:type="dxa"/>
            <w:tcBorders>
              <w:top w:val="single" w:sz="4" w:space="0" w:color="auto"/>
              <w:left w:val="nil"/>
              <w:bottom w:val="single" w:sz="4" w:space="0" w:color="auto"/>
              <w:right w:val="single" w:sz="4" w:space="0" w:color="auto"/>
            </w:tcBorders>
            <w:shd w:val="clear" w:color="auto" w:fill="auto"/>
            <w:vAlign w:val="center"/>
          </w:tcPr>
          <w:p w14:paraId="41350DC8"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华中师范大学</w:t>
            </w:r>
          </w:p>
        </w:tc>
      </w:tr>
      <w:tr w:rsidR="00583D06" w14:paraId="556E4020"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B5904C6"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20</w:t>
            </w:r>
          </w:p>
        </w:tc>
        <w:tc>
          <w:tcPr>
            <w:tcW w:w="4440" w:type="dxa"/>
            <w:tcBorders>
              <w:top w:val="single" w:sz="4" w:space="0" w:color="auto"/>
              <w:left w:val="nil"/>
              <w:bottom w:val="single" w:sz="4" w:space="0" w:color="auto"/>
              <w:right w:val="single" w:sz="4" w:space="0" w:color="auto"/>
            </w:tcBorders>
            <w:shd w:val="clear" w:color="auto" w:fill="auto"/>
            <w:vAlign w:val="center"/>
          </w:tcPr>
          <w:p w14:paraId="1EA43EF8"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双统筹五位一体</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涉外法治人才培养模式的创新与实践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4F20696B"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蒋新苗，肖北庚，李双元，黄文旭，何燕华，郑远民，刘健，李爱年，王葆莳，蒋懿，刘杨</w:t>
            </w:r>
          </w:p>
        </w:tc>
        <w:tc>
          <w:tcPr>
            <w:tcW w:w="4050" w:type="dxa"/>
            <w:tcBorders>
              <w:top w:val="single" w:sz="4" w:space="0" w:color="auto"/>
              <w:left w:val="nil"/>
              <w:bottom w:val="single" w:sz="4" w:space="0" w:color="auto"/>
              <w:right w:val="single" w:sz="4" w:space="0" w:color="auto"/>
            </w:tcBorders>
            <w:shd w:val="clear" w:color="auto" w:fill="auto"/>
            <w:vAlign w:val="center"/>
          </w:tcPr>
          <w:p w14:paraId="02D05CAF"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湖南师范大学</w:t>
            </w:r>
          </w:p>
        </w:tc>
      </w:tr>
      <w:tr w:rsidR="00583D06" w14:paraId="4E22A9F6"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807AC71"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21</w:t>
            </w:r>
          </w:p>
        </w:tc>
        <w:tc>
          <w:tcPr>
            <w:tcW w:w="4440" w:type="dxa"/>
            <w:tcBorders>
              <w:top w:val="single" w:sz="4" w:space="0" w:color="auto"/>
              <w:left w:val="nil"/>
              <w:bottom w:val="single" w:sz="4" w:space="0" w:color="auto"/>
              <w:right w:val="single" w:sz="4" w:space="0" w:color="auto"/>
            </w:tcBorders>
            <w:shd w:val="clear" w:color="auto" w:fill="auto"/>
            <w:vAlign w:val="center"/>
          </w:tcPr>
          <w:p w14:paraId="76A2F405"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聚焦国家战略，服务地方发展，构建</w:t>
            </w:r>
            <w:r>
              <w:rPr>
                <w:rFonts w:ascii="Times New Roman" w:eastAsia="仿宋_GB2312" w:hAnsi="Times New Roman" w:cs="Times New Roman"/>
                <w:color w:val="000000"/>
                <w:kern w:val="0"/>
                <w:szCs w:val="21"/>
                <w:lang w:bidi="ar"/>
              </w:rPr>
              <w:t>“1+N”</w:t>
            </w:r>
            <w:r>
              <w:rPr>
                <w:rFonts w:ascii="Times New Roman" w:eastAsia="仿宋_GB2312" w:hAnsi="Times New Roman" w:cs="Times New Roman"/>
                <w:color w:val="000000"/>
                <w:kern w:val="0"/>
                <w:szCs w:val="21"/>
                <w:lang w:bidi="ar"/>
              </w:rPr>
              <w:t>特色法律硕士人才培养模式</w:t>
            </w:r>
          </w:p>
        </w:tc>
        <w:tc>
          <w:tcPr>
            <w:tcW w:w="5136" w:type="dxa"/>
            <w:tcBorders>
              <w:top w:val="single" w:sz="4" w:space="0" w:color="auto"/>
              <w:left w:val="nil"/>
              <w:bottom w:val="single" w:sz="4" w:space="0" w:color="auto"/>
              <w:right w:val="single" w:sz="4" w:space="0" w:color="auto"/>
            </w:tcBorders>
            <w:shd w:val="clear" w:color="auto" w:fill="auto"/>
            <w:vAlign w:val="center"/>
          </w:tcPr>
          <w:p w14:paraId="3442580B"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洪永红，廖永安，肖冬梅，顾敏康，吴建雄，欧爱民，吴勇，李蓉，张立平，蔡高强，王国征，穆远征，张小虎，文禹衡，刘功奇</w:t>
            </w:r>
          </w:p>
        </w:tc>
        <w:tc>
          <w:tcPr>
            <w:tcW w:w="4050" w:type="dxa"/>
            <w:tcBorders>
              <w:top w:val="single" w:sz="4" w:space="0" w:color="auto"/>
              <w:left w:val="nil"/>
              <w:bottom w:val="single" w:sz="4" w:space="0" w:color="auto"/>
              <w:right w:val="single" w:sz="4" w:space="0" w:color="auto"/>
            </w:tcBorders>
            <w:shd w:val="clear" w:color="auto" w:fill="auto"/>
            <w:vAlign w:val="center"/>
          </w:tcPr>
          <w:p w14:paraId="5CED5F8B"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湘潭大学</w:t>
            </w:r>
          </w:p>
        </w:tc>
      </w:tr>
      <w:tr w:rsidR="00583D06" w14:paraId="7F88646D"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EAD4EC6"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22</w:t>
            </w:r>
          </w:p>
        </w:tc>
        <w:tc>
          <w:tcPr>
            <w:tcW w:w="4440" w:type="dxa"/>
            <w:tcBorders>
              <w:top w:val="single" w:sz="4" w:space="0" w:color="auto"/>
              <w:left w:val="nil"/>
              <w:bottom w:val="single" w:sz="4" w:space="0" w:color="auto"/>
              <w:right w:val="single" w:sz="4" w:space="0" w:color="auto"/>
            </w:tcBorders>
            <w:shd w:val="clear" w:color="auto" w:fill="auto"/>
            <w:vAlign w:val="center"/>
          </w:tcPr>
          <w:p w14:paraId="4E74953F"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塑造职业胜任力的法律专业学位研究生</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岗位</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课堂</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一体培养模式创新与实践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15641BF1"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李燕，付子堂，唐力，陈亮，黄汇，卢代富，高星阁，常烨，王朝辉，唐慧，袁小彬，谢鹏，孙晓明，梁小平，侍慧宇</w:t>
            </w:r>
          </w:p>
        </w:tc>
        <w:tc>
          <w:tcPr>
            <w:tcW w:w="4050" w:type="dxa"/>
            <w:tcBorders>
              <w:top w:val="single" w:sz="4" w:space="0" w:color="auto"/>
              <w:left w:val="nil"/>
              <w:bottom w:val="single" w:sz="4" w:space="0" w:color="auto"/>
              <w:right w:val="single" w:sz="4" w:space="0" w:color="auto"/>
            </w:tcBorders>
            <w:shd w:val="clear" w:color="auto" w:fill="auto"/>
            <w:vAlign w:val="center"/>
          </w:tcPr>
          <w:p w14:paraId="055D4747"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西南政法大学，中华人民共和国最高人民法院第五巡回法庭，重庆市高级人民法院，重庆市人民检察院第五分院，重庆市第一中级人民法院，重庆市第五中级人民法院，重庆两江新区人民法院（重庆自由贸易试验区人民法院），重庆市律师协会</w:t>
            </w:r>
          </w:p>
        </w:tc>
      </w:tr>
      <w:tr w:rsidR="00583D06" w14:paraId="31549441"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A8E02FD"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23</w:t>
            </w:r>
          </w:p>
        </w:tc>
        <w:tc>
          <w:tcPr>
            <w:tcW w:w="4440" w:type="dxa"/>
            <w:tcBorders>
              <w:top w:val="single" w:sz="4" w:space="0" w:color="auto"/>
              <w:left w:val="nil"/>
              <w:bottom w:val="single" w:sz="4" w:space="0" w:color="auto"/>
              <w:right w:val="single" w:sz="4" w:space="0" w:color="auto"/>
            </w:tcBorders>
            <w:shd w:val="clear" w:color="auto" w:fill="auto"/>
            <w:vAlign w:val="center"/>
          </w:tcPr>
          <w:p w14:paraId="6952A76B"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创新驱动、追求卓越、融合育人</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研究生教育人才培养创新与实践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2C05B87D"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王战军，李明磊，周文辉，王茹，黄明福，刘欣，陈玲，王超，王贞惠</w:t>
            </w:r>
          </w:p>
        </w:tc>
        <w:tc>
          <w:tcPr>
            <w:tcW w:w="4050" w:type="dxa"/>
            <w:tcBorders>
              <w:top w:val="single" w:sz="4" w:space="0" w:color="auto"/>
              <w:left w:val="nil"/>
              <w:bottom w:val="single" w:sz="4" w:space="0" w:color="auto"/>
              <w:right w:val="single" w:sz="4" w:space="0" w:color="auto"/>
            </w:tcBorders>
            <w:shd w:val="clear" w:color="auto" w:fill="auto"/>
            <w:vAlign w:val="center"/>
          </w:tcPr>
          <w:p w14:paraId="279B7525"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北京理工大学</w:t>
            </w:r>
          </w:p>
        </w:tc>
      </w:tr>
      <w:tr w:rsidR="00583D06" w14:paraId="072CEED1"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8F0F7BD"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lastRenderedPageBreak/>
              <w:t>24</w:t>
            </w:r>
          </w:p>
        </w:tc>
        <w:tc>
          <w:tcPr>
            <w:tcW w:w="4440" w:type="dxa"/>
            <w:tcBorders>
              <w:top w:val="single" w:sz="4" w:space="0" w:color="auto"/>
              <w:left w:val="nil"/>
              <w:bottom w:val="single" w:sz="4" w:space="0" w:color="auto"/>
              <w:right w:val="single" w:sz="4" w:space="0" w:color="auto"/>
            </w:tcBorders>
            <w:shd w:val="clear" w:color="auto" w:fill="auto"/>
            <w:vAlign w:val="center"/>
          </w:tcPr>
          <w:p w14:paraId="51A474C6"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新时代中国特色竞技体育拔尖人才培养模式改革与创新</w:t>
            </w:r>
          </w:p>
        </w:tc>
        <w:tc>
          <w:tcPr>
            <w:tcW w:w="5136" w:type="dxa"/>
            <w:tcBorders>
              <w:top w:val="single" w:sz="4" w:space="0" w:color="auto"/>
              <w:left w:val="nil"/>
              <w:bottom w:val="single" w:sz="4" w:space="0" w:color="auto"/>
              <w:right w:val="single" w:sz="4" w:space="0" w:color="auto"/>
            </w:tcBorders>
            <w:shd w:val="clear" w:color="auto" w:fill="auto"/>
            <w:vAlign w:val="center"/>
          </w:tcPr>
          <w:p w14:paraId="1DF2AC46"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蔡有志，王英春，武文强，米靖，李卫，陈世阳，徐刚，魏宏文，高颀，邱招义，孙平</w:t>
            </w:r>
          </w:p>
        </w:tc>
        <w:tc>
          <w:tcPr>
            <w:tcW w:w="4050" w:type="dxa"/>
            <w:tcBorders>
              <w:top w:val="single" w:sz="4" w:space="0" w:color="auto"/>
              <w:left w:val="nil"/>
              <w:bottom w:val="single" w:sz="4" w:space="0" w:color="auto"/>
              <w:right w:val="single" w:sz="4" w:space="0" w:color="auto"/>
            </w:tcBorders>
            <w:shd w:val="clear" w:color="auto" w:fill="auto"/>
            <w:vAlign w:val="center"/>
          </w:tcPr>
          <w:p w14:paraId="585B84DD"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北京体育大学</w:t>
            </w:r>
          </w:p>
        </w:tc>
      </w:tr>
      <w:tr w:rsidR="00583D06" w14:paraId="59A0D533"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83BE8F7"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25</w:t>
            </w:r>
          </w:p>
        </w:tc>
        <w:tc>
          <w:tcPr>
            <w:tcW w:w="4440" w:type="dxa"/>
            <w:tcBorders>
              <w:top w:val="single" w:sz="4" w:space="0" w:color="auto"/>
              <w:left w:val="nil"/>
              <w:bottom w:val="single" w:sz="4" w:space="0" w:color="auto"/>
              <w:right w:val="single" w:sz="4" w:space="0" w:color="auto"/>
            </w:tcBorders>
            <w:shd w:val="clear" w:color="auto" w:fill="auto"/>
            <w:vAlign w:val="center"/>
          </w:tcPr>
          <w:p w14:paraId="2F67C32D"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三维联动</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的中小学教材建设专业人才的培养模式</w:t>
            </w:r>
          </w:p>
        </w:tc>
        <w:tc>
          <w:tcPr>
            <w:tcW w:w="5136" w:type="dxa"/>
            <w:tcBorders>
              <w:top w:val="single" w:sz="4" w:space="0" w:color="auto"/>
              <w:left w:val="nil"/>
              <w:bottom w:val="single" w:sz="4" w:space="0" w:color="auto"/>
              <w:right w:val="single" w:sz="4" w:space="0" w:color="auto"/>
            </w:tcBorders>
            <w:shd w:val="clear" w:color="auto" w:fill="auto"/>
            <w:vAlign w:val="center"/>
          </w:tcPr>
          <w:p w14:paraId="49E636C1"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石鸥，张增田，王攀峰，李敏，樊磊，张菁，刘艳琳，张景斌，蔡可，张倩</w:t>
            </w:r>
          </w:p>
        </w:tc>
        <w:tc>
          <w:tcPr>
            <w:tcW w:w="4050" w:type="dxa"/>
            <w:tcBorders>
              <w:top w:val="single" w:sz="4" w:space="0" w:color="auto"/>
              <w:left w:val="nil"/>
              <w:bottom w:val="single" w:sz="4" w:space="0" w:color="auto"/>
              <w:right w:val="single" w:sz="4" w:space="0" w:color="auto"/>
            </w:tcBorders>
            <w:shd w:val="clear" w:color="auto" w:fill="auto"/>
            <w:vAlign w:val="center"/>
          </w:tcPr>
          <w:p w14:paraId="1AE0F327"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首都师范大学</w:t>
            </w:r>
          </w:p>
        </w:tc>
      </w:tr>
      <w:tr w:rsidR="00583D06" w14:paraId="5F229E9B"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F878000"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26</w:t>
            </w:r>
          </w:p>
        </w:tc>
        <w:tc>
          <w:tcPr>
            <w:tcW w:w="4440" w:type="dxa"/>
            <w:tcBorders>
              <w:top w:val="single" w:sz="4" w:space="0" w:color="auto"/>
              <w:left w:val="nil"/>
              <w:bottom w:val="single" w:sz="4" w:space="0" w:color="auto"/>
              <w:right w:val="single" w:sz="4" w:space="0" w:color="auto"/>
            </w:tcBorders>
            <w:shd w:val="clear" w:color="auto" w:fill="auto"/>
            <w:vAlign w:val="center"/>
          </w:tcPr>
          <w:p w14:paraId="36D9A34C"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教师教育与基础教育融合互动下的</w:t>
            </w:r>
            <w:r>
              <w:rPr>
                <w:rFonts w:ascii="Times New Roman" w:eastAsia="仿宋_GB2312" w:hAnsi="Times New Roman" w:cs="Times New Roman"/>
                <w:color w:val="000000"/>
                <w:kern w:val="0"/>
                <w:szCs w:val="21"/>
                <w:lang w:bidi="ar"/>
              </w:rPr>
              <w:t xml:space="preserve"> 3S</w:t>
            </w:r>
            <w:r>
              <w:rPr>
                <w:rFonts w:ascii="Times New Roman" w:eastAsia="仿宋_GB2312" w:hAnsi="Times New Roman" w:cs="Times New Roman"/>
                <w:color w:val="000000"/>
                <w:kern w:val="0"/>
                <w:szCs w:val="21"/>
                <w:lang w:bidi="ar"/>
              </w:rPr>
              <w:t>教育硕士培养改革实践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6738FDAE" w14:textId="77777777" w:rsidR="00583D06" w:rsidRDefault="000C0125">
            <w:pPr>
              <w:pStyle w:val="a6"/>
              <w:rPr>
                <w:rFonts w:ascii="Times New Roman" w:eastAsia="仿宋_GB2312" w:hAnsi="Times New Roman"/>
                <w:lang w:bidi="ar"/>
              </w:rPr>
            </w:pPr>
            <w:r>
              <w:rPr>
                <w:rFonts w:ascii="Times New Roman" w:eastAsia="仿宋_GB2312" w:hAnsi="Times New Roman"/>
                <w:lang w:bidi="ar"/>
              </w:rPr>
              <w:t>王光明，苏丹，孙琳，陈玳玮，宋</w:t>
            </w:r>
            <w:r>
              <w:rPr>
                <w:rFonts w:ascii="Times New Roman" w:hAnsi="Times New Roman"/>
                <w:lang w:bidi="ar"/>
              </w:rPr>
              <w:t>飏</w:t>
            </w:r>
            <w:r>
              <w:rPr>
                <w:rFonts w:ascii="Times New Roman" w:eastAsia="仿宋_GB2312" w:hAnsi="Times New Roman"/>
                <w:lang w:bidi="ar"/>
              </w:rPr>
              <w:t>，李伟</w:t>
            </w:r>
          </w:p>
        </w:tc>
        <w:tc>
          <w:tcPr>
            <w:tcW w:w="4050" w:type="dxa"/>
            <w:tcBorders>
              <w:top w:val="single" w:sz="4" w:space="0" w:color="auto"/>
              <w:left w:val="nil"/>
              <w:bottom w:val="single" w:sz="4" w:space="0" w:color="auto"/>
              <w:right w:val="single" w:sz="4" w:space="0" w:color="auto"/>
            </w:tcBorders>
            <w:shd w:val="clear" w:color="auto" w:fill="auto"/>
            <w:vAlign w:val="center"/>
          </w:tcPr>
          <w:p w14:paraId="53ED154D"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天津师范大学</w:t>
            </w:r>
          </w:p>
        </w:tc>
      </w:tr>
      <w:tr w:rsidR="00583D06" w14:paraId="591E38B7"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8DCB3A6"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27</w:t>
            </w:r>
          </w:p>
        </w:tc>
        <w:tc>
          <w:tcPr>
            <w:tcW w:w="4440" w:type="dxa"/>
            <w:tcBorders>
              <w:top w:val="single" w:sz="4" w:space="0" w:color="auto"/>
              <w:left w:val="nil"/>
              <w:bottom w:val="single" w:sz="4" w:space="0" w:color="auto"/>
              <w:right w:val="single" w:sz="4" w:space="0" w:color="auto"/>
            </w:tcBorders>
            <w:shd w:val="clear" w:color="auto" w:fill="auto"/>
            <w:vAlign w:val="center"/>
          </w:tcPr>
          <w:p w14:paraId="6DF81A53"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正心</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积学</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砺行</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联评</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高师院校教育硕士培养模式的探究与实践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6CBF2D5C"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刘艳清，杨小天，吴振利，姚玉香，常喜，范士龙，郝连明，于子舒，王桂波，王晶，赵东方，程晓亮，王丹，毕景刚，刘树仁</w:t>
            </w:r>
          </w:p>
        </w:tc>
        <w:tc>
          <w:tcPr>
            <w:tcW w:w="4050" w:type="dxa"/>
            <w:tcBorders>
              <w:top w:val="single" w:sz="4" w:space="0" w:color="auto"/>
              <w:left w:val="nil"/>
              <w:bottom w:val="single" w:sz="4" w:space="0" w:color="auto"/>
              <w:right w:val="single" w:sz="4" w:space="0" w:color="auto"/>
            </w:tcBorders>
            <w:shd w:val="clear" w:color="auto" w:fill="auto"/>
            <w:vAlign w:val="center"/>
          </w:tcPr>
          <w:p w14:paraId="28269013"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吉林师范大学</w:t>
            </w:r>
          </w:p>
        </w:tc>
      </w:tr>
      <w:tr w:rsidR="00583D06" w14:paraId="1D274C8B"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D67D7B3"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28</w:t>
            </w:r>
          </w:p>
        </w:tc>
        <w:tc>
          <w:tcPr>
            <w:tcW w:w="4440" w:type="dxa"/>
            <w:tcBorders>
              <w:top w:val="single" w:sz="4" w:space="0" w:color="auto"/>
              <w:left w:val="nil"/>
              <w:bottom w:val="single" w:sz="4" w:space="0" w:color="auto"/>
              <w:right w:val="single" w:sz="4" w:space="0" w:color="auto"/>
            </w:tcBorders>
            <w:shd w:val="clear" w:color="auto" w:fill="auto"/>
            <w:vAlign w:val="center"/>
          </w:tcPr>
          <w:p w14:paraId="47F53FEB"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言语听觉康复科学本硕博贯通式人才培养体系的探索与实践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35D1D2F4"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黄昭鸣，万勤，王勇丽，卢海丹，刘巧云，陈东帆，赵航，</w:t>
            </w:r>
            <w:r>
              <w:rPr>
                <w:rFonts w:ascii="Times New Roman" w:eastAsia="仿宋_GB2312" w:hAnsi="Times New Roman" w:cs="Times New Roman"/>
                <w:color w:val="000000"/>
                <w:kern w:val="0"/>
                <w:szCs w:val="21"/>
                <w:lang w:bidi="ar"/>
              </w:rPr>
              <w:t>KIM HA KYUNG</w:t>
            </w:r>
            <w:r>
              <w:rPr>
                <w:rFonts w:ascii="Times New Roman" w:eastAsia="仿宋_GB2312" w:hAnsi="Times New Roman" w:cs="Times New Roman"/>
                <w:color w:val="000000"/>
                <w:kern w:val="0"/>
                <w:szCs w:val="21"/>
                <w:lang w:bidi="ar"/>
              </w:rPr>
              <w:t>，金野，徐灵芝，杨三华，周林灿</w:t>
            </w:r>
          </w:p>
        </w:tc>
        <w:tc>
          <w:tcPr>
            <w:tcW w:w="4050" w:type="dxa"/>
            <w:tcBorders>
              <w:top w:val="single" w:sz="4" w:space="0" w:color="auto"/>
              <w:left w:val="nil"/>
              <w:bottom w:val="single" w:sz="4" w:space="0" w:color="auto"/>
              <w:right w:val="single" w:sz="4" w:space="0" w:color="auto"/>
            </w:tcBorders>
            <w:shd w:val="clear" w:color="auto" w:fill="auto"/>
            <w:vAlign w:val="center"/>
          </w:tcPr>
          <w:p w14:paraId="175A5188"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华东师范大学，上海慧敏医疗器械有限公司</w:t>
            </w:r>
          </w:p>
        </w:tc>
      </w:tr>
      <w:tr w:rsidR="00583D06" w14:paraId="167C9D3A"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7EF709D"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29</w:t>
            </w:r>
          </w:p>
        </w:tc>
        <w:tc>
          <w:tcPr>
            <w:tcW w:w="4440" w:type="dxa"/>
            <w:tcBorders>
              <w:top w:val="single" w:sz="4" w:space="0" w:color="auto"/>
              <w:left w:val="nil"/>
              <w:bottom w:val="single" w:sz="4" w:space="0" w:color="auto"/>
              <w:right w:val="single" w:sz="4" w:space="0" w:color="auto"/>
            </w:tcBorders>
            <w:shd w:val="clear" w:color="auto" w:fill="auto"/>
            <w:vAlign w:val="center"/>
          </w:tcPr>
          <w:p w14:paraId="49421DD3"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交叉融合创新</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服务健康中国</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运动健康高层次人才培养模式的构建与实践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1384FBF2"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陈佩杰，王小春，王茹，郑智巍，熊静，吴坚，刘宇，周成林，于新凯，吴卫兵，郑鑫焱，徐昕，徐畅，鲍芳，章建成</w:t>
            </w:r>
          </w:p>
        </w:tc>
        <w:tc>
          <w:tcPr>
            <w:tcW w:w="4050" w:type="dxa"/>
            <w:tcBorders>
              <w:top w:val="single" w:sz="4" w:space="0" w:color="auto"/>
              <w:left w:val="nil"/>
              <w:bottom w:val="single" w:sz="4" w:space="0" w:color="auto"/>
              <w:right w:val="single" w:sz="4" w:space="0" w:color="auto"/>
            </w:tcBorders>
            <w:shd w:val="clear" w:color="auto" w:fill="auto"/>
            <w:vAlign w:val="center"/>
          </w:tcPr>
          <w:p w14:paraId="3441B418"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上海体育学院</w:t>
            </w:r>
          </w:p>
        </w:tc>
      </w:tr>
      <w:tr w:rsidR="00583D06" w14:paraId="73657F3E"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546376F"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30</w:t>
            </w:r>
          </w:p>
        </w:tc>
        <w:tc>
          <w:tcPr>
            <w:tcW w:w="4440" w:type="dxa"/>
            <w:tcBorders>
              <w:top w:val="single" w:sz="4" w:space="0" w:color="auto"/>
              <w:left w:val="nil"/>
              <w:bottom w:val="single" w:sz="4" w:space="0" w:color="auto"/>
              <w:right w:val="single" w:sz="4" w:space="0" w:color="auto"/>
            </w:tcBorders>
            <w:shd w:val="clear" w:color="auto" w:fill="auto"/>
            <w:vAlign w:val="center"/>
          </w:tcPr>
          <w:p w14:paraId="1E7292B6"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指向</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学科名师</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的教育硕士培养：模式创新与实践探索</w:t>
            </w:r>
          </w:p>
        </w:tc>
        <w:tc>
          <w:tcPr>
            <w:tcW w:w="5136" w:type="dxa"/>
            <w:tcBorders>
              <w:top w:val="single" w:sz="4" w:space="0" w:color="auto"/>
              <w:left w:val="nil"/>
              <w:bottom w:val="single" w:sz="4" w:space="0" w:color="auto"/>
              <w:right w:val="single" w:sz="4" w:space="0" w:color="auto"/>
            </w:tcBorders>
            <w:shd w:val="clear" w:color="auto" w:fill="auto"/>
            <w:vAlign w:val="center"/>
          </w:tcPr>
          <w:p w14:paraId="34D3EF7A"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周彬，占小红，汪晓勤，蒋瑾，华春燕，董蓓菲，徐斌艳，郭宝仙，裴新宁，潘苏东，王祖浩，郑晓蕙，沈晓敏，李月琴，苏小兵</w:t>
            </w:r>
          </w:p>
        </w:tc>
        <w:tc>
          <w:tcPr>
            <w:tcW w:w="4050" w:type="dxa"/>
            <w:tcBorders>
              <w:top w:val="single" w:sz="4" w:space="0" w:color="auto"/>
              <w:left w:val="nil"/>
              <w:bottom w:val="single" w:sz="4" w:space="0" w:color="auto"/>
              <w:right w:val="single" w:sz="4" w:space="0" w:color="auto"/>
            </w:tcBorders>
            <w:shd w:val="clear" w:color="auto" w:fill="auto"/>
            <w:vAlign w:val="center"/>
          </w:tcPr>
          <w:p w14:paraId="761F54D8"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华东师范大学</w:t>
            </w:r>
          </w:p>
        </w:tc>
      </w:tr>
      <w:tr w:rsidR="00583D06" w14:paraId="58F99FB3"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406B92F"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31</w:t>
            </w:r>
          </w:p>
        </w:tc>
        <w:tc>
          <w:tcPr>
            <w:tcW w:w="4440" w:type="dxa"/>
            <w:tcBorders>
              <w:top w:val="single" w:sz="4" w:space="0" w:color="auto"/>
              <w:left w:val="nil"/>
              <w:bottom w:val="single" w:sz="4" w:space="0" w:color="auto"/>
              <w:right w:val="single" w:sz="4" w:space="0" w:color="auto"/>
            </w:tcBorders>
            <w:shd w:val="clear" w:color="auto" w:fill="auto"/>
            <w:vAlign w:val="center"/>
          </w:tcPr>
          <w:p w14:paraId="0DAA8F0F"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教育学研究生高品质研究素养培养体系建构与实践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4F3B7297"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顾建军，莫少群，邵泽斌，张新平，姚继军，吴晓玲</w:t>
            </w:r>
          </w:p>
        </w:tc>
        <w:tc>
          <w:tcPr>
            <w:tcW w:w="4050" w:type="dxa"/>
            <w:tcBorders>
              <w:top w:val="single" w:sz="4" w:space="0" w:color="auto"/>
              <w:left w:val="nil"/>
              <w:bottom w:val="single" w:sz="4" w:space="0" w:color="auto"/>
              <w:right w:val="single" w:sz="4" w:space="0" w:color="auto"/>
            </w:tcBorders>
            <w:shd w:val="clear" w:color="auto" w:fill="auto"/>
            <w:vAlign w:val="center"/>
          </w:tcPr>
          <w:p w14:paraId="0ACAA63F"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南京师范大学，江苏省教育类研究生教育指导委员会</w:t>
            </w:r>
          </w:p>
        </w:tc>
      </w:tr>
      <w:tr w:rsidR="00583D06" w14:paraId="328B5815"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29B8A0F"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32</w:t>
            </w:r>
          </w:p>
        </w:tc>
        <w:tc>
          <w:tcPr>
            <w:tcW w:w="4440" w:type="dxa"/>
            <w:tcBorders>
              <w:top w:val="single" w:sz="4" w:space="0" w:color="auto"/>
              <w:left w:val="nil"/>
              <w:bottom w:val="single" w:sz="4" w:space="0" w:color="auto"/>
              <w:right w:val="single" w:sz="4" w:space="0" w:color="auto"/>
            </w:tcBorders>
            <w:shd w:val="clear" w:color="auto" w:fill="auto"/>
            <w:vAlign w:val="center"/>
          </w:tcPr>
          <w:p w14:paraId="55A89EAD"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跨建制科教融合协同育人模式的探索与构建</w:t>
            </w:r>
          </w:p>
        </w:tc>
        <w:tc>
          <w:tcPr>
            <w:tcW w:w="5136" w:type="dxa"/>
            <w:tcBorders>
              <w:top w:val="single" w:sz="4" w:space="0" w:color="auto"/>
              <w:left w:val="nil"/>
              <w:bottom w:val="single" w:sz="4" w:space="0" w:color="auto"/>
              <w:right w:val="single" w:sz="4" w:space="0" w:color="auto"/>
            </w:tcBorders>
            <w:shd w:val="clear" w:color="auto" w:fill="auto"/>
            <w:vAlign w:val="center"/>
          </w:tcPr>
          <w:p w14:paraId="2A87315D"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龚流柱，杨金龙，王俊峰，刘岗，吴雪峰，杨小牛，秦进，夏清泉，李金龙，李芳平，朱玉春，万洪英，潘楠，姚华建，李思敏</w:t>
            </w:r>
          </w:p>
        </w:tc>
        <w:tc>
          <w:tcPr>
            <w:tcW w:w="4050" w:type="dxa"/>
            <w:tcBorders>
              <w:top w:val="single" w:sz="4" w:space="0" w:color="auto"/>
              <w:left w:val="nil"/>
              <w:bottom w:val="single" w:sz="4" w:space="0" w:color="auto"/>
              <w:right w:val="single" w:sz="4" w:space="0" w:color="auto"/>
            </w:tcBorders>
            <w:shd w:val="clear" w:color="auto" w:fill="auto"/>
            <w:vAlign w:val="center"/>
          </w:tcPr>
          <w:p w14:paraId="15474BFF"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中国科学技术大学，中国科学院合肥物质科学研究院，中国科学院金属研究所，中国科学院紫金山天文台，中国科学院长春应用化学研究所</w:t>
            </w:r>
          </w:p>
        </w:tc>
      </w:tr>
      <w:tr w:rsidR="00583D06" w14:paraId="510C30E2"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BF656A1"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lastRenderedPageBreak/>
              <w:t>33</w:t>
            </w:r>
          </w:p>
        </w:tc>
        <w:tc>
          <w:tcPr>
            <w:tcW w:w="4440" w:type="dxa"/>
            <w:tcBorders>
              <w:top w:val="single" w:sz="4" w:space="0" w:color="auto"/>
              <w:left w:val="nil"/>
              <w:bottom w:val="single" w:sz="4" w:space="0" w:color="auto"/>
              <w:right w:val="single" w:sz="4" w:space="0" w:color="auto"/>
            </w:tcBorders>
            <w:shd w:val="clear" w:color="auto" w:fill="auto"/>
            <w:vAlign w:val="center"/>
          </w:tcPr>
          <w:p w14:paraId="308807A8"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扎根中国大地造就一流教育学研究生的</w:t>
            </w:r>
            <w:r>
              <w:rPr>
                <w:rFonts w:ascii="Times New Roman" w:eastAsia="仿宋_GB2312" w:hAnsi="Times New Roman" w:cs="Times New Roman"/>
                <w:color w:val="000000"/>
                <w:kern w:val="0"/>
                <w:szCs w:val="21"/>
                <w:lang w:bidi="ar"/>
              </w:rPr>
              <w:t>20</w:t>
            </w:r>
            <w:r>
              <w:rPr>
                <w:rFonts w:ascii="Times New Roman" w:eastAsia="仿宋_GB2312" w:hAnsi="Times New Roman" w:cs="Times New Roman"/>
                <w:color w:val="000000"/>
                <w:kern w:val="0"/>
                <w:szCs w:val="21"/>
                <w:lang w:bidi="ar"/>
              </w:rPr>
              <w:t>年改革探索</w:t>
            </w:r>
          </w:p>
        </w:tc>
        <w:tc>
          <w:tcPr>
            <w:tcW w:w="5136" w:type="dxa"/>
            <w:tcBorders>
              <w:top w:val="single" w:sz="4" w:space="0" w:color="auto"/>
              <w:left w:val="nil"/>
              <w:bottom w:val="single" w:sz="4" w:space="0" w:color="auto"/>
              <w:right w:val="single" w:sz="4" w:space="0" w:color="auto"/>
            </w:tcBorders>
            <w:shd w:val="clear" w:color="auto" w:fill="auto"/>
            <w:vAlign w:val="center"/>
          </w:tcPr>
          <w:p w14:paraId="40E3A8F3"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潘懋元，别敦荣，覃红霞，刘振天，王洪才，王伟宜，吴薇，陈兴德，郑若玲，陈武元，徐岚，乔连全，王璞，陈斌，洪志忠</w:t>
            </w:r>
          </w:p>
        </w:tc>
        <w:tc>
          <w:tcPr>
            <w:tcW w:w="4050" w:type="dxa"/>
            <w:tcBorders>
              <w:top w:val="single" w:sz="4" w:space="0" w:color="auto"/>
              <w:left w:val="nil"/>
              <w:bottom w:val="single" w:sz="4" w:space="0" w:color="auto"/>
              <w:right w:val="single" w:sz="4" w:space="0" w:color="auto"/>
            </w:tcBorders>
            <w:shd w:val="clear" w:color="auto" w:fill="auto"/>
            <w:vAlign w:val="center"/>
          </w:tcPr>
          <w:p w14:paraId="289F9FFA"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厦门大学，福建师范大学</w:t>
            </w:r>
          </w:p>
        </w:tc>
      </w:tr>
      <w:tr w:rsidR="00583D06" w14:paraId="47FE7A37"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F27276A"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34</w:t>
            </w:r>
          </w:p>
        </w:tc>
        <w:tc>
          <w:tcPr>
            <w:tcW w:w="4440" w:type="dxa"/>
            <w:tcBorders>
              <w:top w:val="single" w:sz="4" w:space="0" w:color="auto"/>
              <w:left w:val="nil"/>
              <w:bottom w:val="single" w:sz="4" w:space="0" w:color="auto"/>
              <w:right w:val="single" w:sz="4" w:space="0" w:color="auto"/>
            </w:tcBorders>
            <w:shd w:val="clear" w:color="auto" w:fill="auto"/>
            <w:vAlign w:val="center"/>
          </w:tcPr>
          <w:p w14:paraId="25481C73"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本硕一体</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四式联动</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：综合性大学卓越教师培养体系创新</w:t>
            </w:r>
          </w:p>
        </w:tc>
        <w:tc>
          <w:tcPr>
            <w:tcW w:w="5136" w:type="dxa"/>
            <w:tcBorders>
              <w:top w:val="single" w:sz="4" w:space="0" w:color="auto"/>
              <w:left w:val="nil"/>
              <w:bottom w:val="single" w:sz="4" w:space="0" w:color="auto"/>
              <w:right w:val="single" w:sz="4" w:space="0" w:color="auto"/>
            </w:tcBorders>
            <w:shd w:val="clear" w:color="auto" w:fill="auto"/>
            <w:vAlign w:val="center"/>
          </w:tcPr>
          <w:p w14:paraId="000D2359"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李桂荣，刘志军，姚松，王洪席，王萍，苗琛，肖磊，张鹏君，张元双</w:t>
            </w:r>
          </w:p>
        </w:tc>
        <w:tc>
          <w:tcPr>
            <w:tcW w:w="4050" w:type="dxa"/>
            <w:tcBorders>
              <w:top w:val="single" w:sz="4" w:space="0" w:color="auto"/>
              <w:left w:val="nil"/>
              <w:bottom w:val="single" w:sz="4" w:space="0" w:color="auto"/>
              <w:right w:val="single" w:sz="4" w:space="0" w:color="auto"/>
            </w:tcBorders>
            <w:shd w:val="clear" w:color="auto" w:fill="auto"/>
            <w:vAlign w:val="center"/>
          </w:tcPr>
          <w:p w14:paraId="6C603D69"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河南大学</w:t>
            </w:r>
          </w:p>
        </w:tc>
      </w:tr>
      <w:tr w:rsidR="00583D06" w14:paraId="30B2C18B"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21D9AD8"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35</w:t>
            </w:r>
          </w:p>
        </w:tc>
        <w:tc>
          <w:tcPr>
            <w:tcW w:w="4440" w:type="dxa"/>
            <w:tcBorders>
              <w:top w:val="single" w:sz="4" w:space="0" w:color="auto"/>
              <w:left w:val="nil"/>
              <w:bottom w:val="single" w:sz="4" w:space="0" w:color="auto"/>
              <w:right w:val="single" w:sz="4" w:space="0" w:color="auto"/>
            </w:tcBorders>
            <w:shd w:val="clear" w:color="auto" w:fill="auto"/>
            <w:vAlign w:val="center"/>
          </w:tcPr>
          <w:p w14:paraId="43CDAF13"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多元路径</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四实一体</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实践导向下教育学研究生育人体系创新</w:t>
            </w:r>
          </w:p>
        </w:tc>
        <w:tc>
          <w:tcPr>
            <w:tcW w:w="5136" w:type="dxa"/>
            <w:tcBorders>
              <w:top w:val="single" w:sz="4" w:space="0" w:color="auto"/>
              <w:left w:val="nil"/>
              <w:bottom w:val="single" w:sz="4" w:space="0" w:color="auto"/>
              <w:right w:val="single" w:sz="4" w:space="0" w:color="auto"/>
            </w:tcBorders>
            <w:shd w:val="clear" w:color="auto" w:fill="auto"/>
            <w:vAlign w:val="center"/>
          </w:tcPr>
          <w:p w14:paraId="419B9F79"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雷万鹏，毛齐明，钱佳，马红梅，郭元祥，杜时忠，郑刚，徐添喜，申国昌，陈佑清，邹义欢，唐斌</w:t>
            </w:r>
          </w:p>
        </w:tc>
        <w:tc>
          <w:tcPr>
            <w:tcW w:w="4050" w:type="dxa"/>
            <w:tcBorders>
              <w:top w:val="single" w:sz="4" w:space="0" w:color="auto"/>
              <w:left w:val="nil"/>
              <w:bottom w:val="single" w:sz="4" w:space="0" w:color="auto"/>
              <w:right w:val="single" w:sz="4" w:space="0" w:color="auto"/>
            </w:tcBorders>
            <w:shd w:val="clear" w:color="auto" w:fill="auto"/>
            <w:vAlign w:val="center"/>
          </w:tcPr>
          <w:p w14:paraId="06165A0E"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华中师范大学</w:t>
            </w:r>
          </w:p>
        </w:tc>
      </w:tr>
      <w:tr w:rsidR="00583D06" w14:paraId="3535B040"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D41205C"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36</w:t>
            </w:r>
          </w:p>
        </w:tc>
        <w:tc>
          <w:tcPr>
            <w:tcW w:w="4440" w:type="dxa"/>
            <w:tcBorders>
              <w:top w:val="single" w:sz="4" w:space="0" w:color="auto"/>
              <w:left w:val="nil"/>
              <w:bottom w:val="single" w:sz="4" w:space="0" w:color="auto"/>
              <w:right w:val="single" w:sz="4" w:space="0" w:color="auto"/>
            </w:tcBorders>
            <w:shd w:val="clear" w:color="auto" w:fill="auto"/>
            <w:vAlign w:val="center"/>
          </w:tcPr>
          <w:p w14:paraId="6015A3C7"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乡村工匠之师</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全息共振</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育训新体系</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涉农专业硕士教育</w:t>
            </w:r>
            <w:r>
              <w:rPr>
                <w:rFonts w:ascii="Times New Roman" w:eastAsia="仿宋_GB2312" w:hAnsi="Times New Roman" w:cs="Times New Roman"/>
                <w:color w:val="000000"/>
                <w:kern w:val="0"/>
                <w:szCs w:val="21"/>
                <w:lang w:bidi="ar"/>
              </w:rPr>
              <w:t>15</w:t>
            </w:r>
            <w:r>
              <w:rPr>
                <w:rFonts w:ascii="Times New Roman" w:eastAsia="仿宋_GB2312" w:hAnsi="Times New Roman" w:cs="Times New Roman"/>
                <w:color w:val="000000"/>
                <w:kern w:val="0"/>
                <w:szCs w:val="21"/>
                <w:lang w:bidi="ar"/>
              </w:rPr>
              <w:t>年改革实践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2766C5B2"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周明星，周先进，高涵，吕长平，肖化柱，祁型雨，胡扬名，吴松江，江维国，熊春林，于勇，赵文平，杨年，谭星驰，李煦阳</w:t>
            </w:r>
          </w:p>
        </w:tc>
        <w:tc>
          <w:tcPr>
            <w:tcW w:w="4050" w:type="dxa"/>
            <w:tcBorders>
              <w:top w:val="single" w:sz="4" w:space="0" w:color="auto"/>
              <w:left w:val="nil"/>
              <w:bottom w:val="single" w:sz="4" w:space="0" w:color="auto"/>
              <w:right w:val="single" w:sz="4" w:space="0" w:color="auto"/>
            </w:tcBorders>
            <w:shd w:val="clear" w:color="auto" w:fill="auto"/>
            <w:vAlign w:val="center"/>
          </w:tcPr>
          <w:p w14:paraId="5616D0D0"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湖南农业大学，湖南科技大学，沈阳师范大学，天津职业技术师范大学，重庆电讯职业学院，长沙县职业中专学校</w:t>
            </w:r>
          </w:p>
        </w:tc>
      </w:tr>
      <w:tr w:rsidR="00583D06" w14:paraId="7CB702B5"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3C77CBA"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37</w:t>
            </w:r>
          </w:p>
        </w:tc>
        <w:tc>
          <w:tcPr>
            <w:tcW w:w="4440" w:type="dxa"/>
            <w:tcBorders>
              <w:top w:val="single" w:sz="4" w:space="0" w:color="auto"/>
              <w:left w:val="nil"/>
              <w:bottom w:val="single" w:sz="4" w:space="0" w:color="auto"/>
              <w:right w:val="single" w:sz="4" w:space="0" w:color="auto"/>
            </w:tcBorders>
            <w:shd w:val="clear" w:color="auto" w:fill="auto"/>
            <w:vAlign w:val="center"/>
          </w:tcPr>
          <w:p w14:paraId="64A4C551"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强研务需追卓越，培养新时代</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研究者</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实践者</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复合创新型心理学高层次人才</w:t>
            </w:r>
          </w:p>
        </w:tc>
        <w:tc>
          <w:tcPr>
            <w:tcW w:w="5136" w:type="dxa"/>
            <w:tcBorders>
              <w:top w:val="single" w:sz="4" w:space="0" w:color="auto"/>
              <w:left w:val="nil"/>
              <w:bottom w:val="single" w:sz="4" w:space="0" w:color="auto"/>
              <w:right w:val="single" w:sz="4" w:space="0" w:color="auto"/>
            </w:tcBorders>
            <w:shd w:val="clear" w:color="auto" w:fill="auto"/>
            <w:vAlign w:val="center"/>
          </w:tcPr>
          <w:p w14:paraId="4D7D6D13"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张卫，王瑞明，莫雷，何先友，叶苑秀，刘学兰，田丽丽，郑希付，范方，曾祥炎，陈俊，余可可，孙广宇</w:t>
            </w:r>
          </w:p>
        </w:tc>
        <w:tc>
          <w:tcPr>
            <w:tcW w:w="4050" w:type="dxa"/>
            <w:tcBorders>
              <w:top w:val="single" w:sz="4" w:space="0" w:color="auto"/>
              <w:left w:val="nil"/>
              <w:bottom w:val="single" w:sz="4" w:space="0" w:color="auto"/>
              <w:right w:val="single" w:sz="4" w:space="0" w:color="auto"/>
            </w:tcBorders>
            <w:shd w:val="clear" w:color="auto" w:fill="auto"/>
            <w:vAlign w:val="center"/>
          </w:tcPr>
          <w:p w14:paraId="009A5207"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华南师范大学</w:t>
            </w:r>
          </w:p>
        </w:tc>
      </w:tr>
      <w:tr w:rsidR="00583D06" w14:paraId="554C7CD2"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B95A396"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38</w:t>
            </w:r>
          </w:p>
        </w:tc>
        <w:tc>
          <w:tcPr>
            <w:tcW w:w="4440" w:type="dxa"/>
            <w:tcBorders>
              <w:top w:val="single" w:sz="4" w:space="0" w:color="auto"/>
              <w:left w:val="nil"/>
              <w:bottom w:val="single" w:sz="4" w:space="0" w:color="auto"/>
              <w:right w:val="single" w:sz="4" w:space="0" w:color="auto"/>
            </w:tcBorders>
            <w:shd w:val="clear" w:color="auto" w:fill="auto"/>
            <w:vAlign w:val="center"/>
          </w:tcPr>
          <w:p w14:paraId="0623696C"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厚植家国情怀</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涵养人文精神</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高校本硕一体化人文素质教育体系创新实践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0E284F88" w14:textId="77777777" w:rsidR="00583D06" w:rsidRDefault="000C0125">
            <w:pPr>
              <w:pStyle w:val="a6"/>
              <w:rPr>
                <w:rFonts w:ascii="Times New Roman" w:eastAsia="仿宋_GB2312" w:hAnsi="Times New Roman"/>
                <w:lang w:bidi="ar"/>
              </w:rPr>
            </w:pPr>
            <w:r>
              <w:rPr>
                <w:rFonts w:ascii="Times New Roman" w:eastAsia="仿宋_GB2312" w:hAnsi="Times New Roman"/>
                <w:lang w:bidi="ar"/>
              </w:rPr>
              <w:t>孙杰远，叶蓓蓓，王彦，杨茂庆，闫若</w:t>
            </w:r>
            <w:r>
              <w:rPr>
                <w:rFonts w:ascii="Times New Roman" w:hAnsi="Times New Roman"/>
                <w:lang w:bidi="ar"/>
              </w:rPr>
              <w:t>婻</w:t>
            </w:r>
            <w:r>
              <w:rPr>
                <w:rFonts w:ascii="Times New Roman" w:eastAsia="仿宋_GB2312" w:hAnsi="Times New Roman"/>
                <w:lang w:bidi="ar"/>
              </w:rPr>
              <w:t>，刘远杰，温雪，覃泽宇，马焕灵，柳谦，徐乐乐，张</w:t>
            </w:r>
            <w:r>
              <w:rPr>
                <w:rFonts w:ascii="Times New Roman" w:hAnsi="Times New Roman"/>
                <w:lang w:bidi="ar"/>
              </w:rPr>
              <w:t>璟</w:t>
            </w:r>
            <w:r>
              <w:rPr>
                <w:rFonts w:ascii="Times New Roman" w:eastAsia="仿宋_GB2312" w:hAnsi="Times New Roman"/>
                <w:lang w:bidi="ar"/>
              </w:rPr>
              <w:t>，刘天，张薇，熊西蓓</w:t>
            </w:r>
          </w:p>
        </w:tc>
        <w:tc>
          <w:tcPr>
            <w:tcW w:w="4050" w:type="dxa"/>
            <w:tcBorders>
              <w:top w:val="single" w:sz="4" w:space="0" w:color="auto"/>
              <w:left w:val="nil"/>
              <w:bottom w:val="single" w:sz="4" w:space="0" w:color="auto"/>
              <w:right w:val="single" w:sz="4" w:space="0" w:color="auto"/>
            </w:tcBorders>
            <w:shd w:val="clear" w:color="auto" w:fill="auto"/>
            <w:vAlign w:val="center"/>
          </w:tcPr>
          <w:p w14:paraId="38785754"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广西师范大学</w:t>
            </w:r>
          </w:p>
        </w:tc>
      </w:tr>
      <w:tr w:rsidR="00583D06" w14:paraId="73A2881D"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2E53E58"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39</w:t>
            </w:r>
          </w:p>
        </w:tc>
        <w:tc>
          <w:tcPr>
            <w:tcW w:w="4440" w:type="dxa"/>
            <w:tcBorders>
              <w:top w:val="single" w:sz="4" w:space="0" w:color="auto"/>
              <w:left w:val="nil"/>
              <w:bottom w:val="single" w:sz="4" w:space="0" w:color="auto"/>
              <w:right w:val="single" w:sz="4" w:space="0" w:color="auto"/>
            </w:tcBorders>
            <w:shd w:val="clear" w:color="auto" w:fill="auto"/>
            <w:vAlign w:val="center"/>
          </w:tcPr>
          <w:p w14:paraId="23F0399F"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国别和区域研究复合型人才分层分类培养体系的创新与实践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45B7A60B"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宁琦，陈明，吴杰伟，王丹，黄燎宇，付志明，孙建军，吴冰冰，宋扬，王斯秧</w:t>
            </w:r>
          </w:p>
        </w:tc>
        <w:tc>
          <w:tcPr>
            <w:tcW w:w="4050" w:type="dxa"/>
            <w:tcBorders>
              <w:top w:val="single" w:sz="4" w:space="0" w:color="auto"/>
              <w:left w:val="nil"/>
              <w:bottom w:val="single" w:sz="4" w:space="0" w:color="auto"/>
              <w:right w:val="single" w:sz="4" w:space="0" w:color="auto"/>
            </w:tcBorders>
            <w:shd w:val="clear" w:color="auto" w:fill="auto"/>
            <w:vAlign w:val="center"/>
          </w:tcPr>
          <w:p w14:paraId="611DB797"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北京大学</w:t>
            </w:r>
          </w:p>
        </w:tc>
      </w:tr>
      <w:tr w:rsidR="00583D06" w14:paraId="344AE613"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165236B"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40</w:t>
            </w:r>
          </w:p>
        </w:tc>
        <w:tc>
          <w:tcPr>
            <w:tcW w:w="4440" w:type="dxa"/>
            <w:tcBorders>
              <w:top w:val="single" w:sz="4" w:space="0" w:color="auto"/>
              <w:left w:val="nil"/>
              <w:bottom w:val="single" w:sz="4" w:space="0" w:color="auto"/>
              <w:right w:val="single" w:sz="4" w:space="0" w:color="auto"/>
            </w:tcBorders>
            <w:shd w:val="clear" w:color="auto" w:fill="auto"/>
            <w:vAlign w:val="center"/>
          </w:tcPr>
          <w:p w14:paraId="33308056"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服务国际传播战略的多语种拔尖翻译人才培养体系构建与实践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58628DE0"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任文，张威，李长栓，许家金，徐滔，夏登山，顾牧，薛庆国，刘滢，邵炜，常福良，苗澍</w:t>
            </w:r>
          </w:p>
        </w:tc>
        <w:tc>
          <w:tcPr>
            <w:tcW w:w="4050" w:type="dxa"/>
            <w:tcBorders>
              <w:top w:val="single" w:sz="4" w:space="0" w:color="auto"/>
              <w:left w:val="nil"/>
              <w:bottom w:val="single" w:sz="4" w:space="0" w:color="auto"/>
              <w:right w:val="single" w:sz="4" w:space="0" w:color="auto"/>
            </w:tcBorders>
            <w:shd w:val="clear" w:color="auto" w:fill="auto"/>
            <w:vAlign w:val="center"/>
          </w:tcPr>
          <w:p w14:paraId="45E7F94C"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北京外国语大学</w:t>
            </w:r>
          </w:p>
        </w:tc>
      </w:tr>
      <w:tr w:rsidR="00583D06" w14:paraId="31A7D9EE"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69A620C"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41</w:t>
            </w:r>
          </w:p>
        </w:tc>
        <w:tc>
          <w:tcPr>
            <w:tcW w:w="4440" w:type="dxa"/>
            <w:tcBorders>
              <w:top w:val="single" w:sz="4" w:space="0" w:color="auto"/>
              <w:left w:val="nil"/>
              <w:bottom w:val="single" w:sz="4" w:space="0" w:color="auto"/>
              <w:right w:val="single" w:sz="4" w:space="0" w:color="auto"/>
            </w:tcBorders>
            <w:shd w:val="clear" w:color="auto" w:fill="auto"/>
            <w:vAlign w:val="center"/>
          </w:tcPr>
          <w:p w14:paraId="60EEEE03"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以提升国际学术交流能力为导向的博士学术英语写作课程探索与实践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55E7674E"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郑飞，夏历，郭巍，闫莉，孙洪丽，邢春丽，杨丽，刘巍巍，张毓</w:t>
            </w:r>
          </w:p>
        </w:tc>
        <w:tc>
          <w:tcPr>
            <w:tcW w:w="4050" w:type="dxa"/>
            <w:tcBorders>
              <w:top w:val="single" w:sz="4" w:space="0" w:color="auto"/>
              <w:left w:val="nil"/>
              <w:bottom w:val="single" w:sz="4" w:space="0" w:color="auto"/>
              <w:right w:val="single" w:sz="4" w:space="0" w:color="auto"/>
            </w:tcBorders>
            <w:shd w:val="clear" w:color="auto" w:fill="auto"/>
            <w:vAlign w:val="center"/>
          </w:tcPr>
          <w:p w14:paraId="22F4BEE4"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北京航空航天大学</w:t>
            </w:r>
          </w:p>
        </w:tc>
      </w:tr>
      <w:tr w:rsidR="00583D06" w14:paraId="5454C2D2"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FAC886E"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42</w:t>
            </w:r>
          </w:p>
        </w:tc>
        <w:tc>
          <w:tcPr>
            <w:tcW w:w="4440" w:type="dxa"/>
            <w:tcBorders>
              <w:top w:val="single" w:sz="4" w:space="0" w:color="auto"/>
              <w:left w:val="nil"/>
              <w:bottom w:val="single" w:sz="4" w:space="0" w:color="auto"/>
              <w:right w:val="single" w:sz="4" w:space="0" w:color="auto"/>
            </w:tcBorders>
            <w:shd w:val="clear" w:color="auto" w:fill="auto"/>
            <w:vAlign w:val="center"/>
          </w:tcPr>
          <w:p w14:paraId="7B0BD1DB"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基于价值引领的外语学科</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五协同</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育人模式创新与实践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08847E3E"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杨连瑞，陈士法，任东升，鞠红梅，陈颖，曲金良，郭培清，李海英</w:t>
            </w:r>
          </w:p>
        </w:tc>
        <w:tc>
          <w:tcPr>
            <w:tcW w:w="4050" w:type="dxa"/>
            <w:tcBorders>
              <w:top w:val="single" w:sz="4" w:space="0" w:color="auto"/>
              <w:left w:val="nil"/>
              <w:bottom w:val="single" w:sz="4" w:space="0" w:color="auto"/>
              <w:right w:val="single" w:sz="4" w:space="0" w:color="auto"/>
            </w:tcBorders>
            <w:shd w:val="clear" w:color="auto" w:fill="auto"/>
            <w:vAlign w:val="center"/>
          </w:tcPr>
          <w:p w14:paraId="7188D89A"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中国海洋大学</w:t>
            </w:r>
          </w:p>
        </w:tc>
      </w:tr>
      <w:tr w:rsidR="00583D06" w14:paraId="78DE694D"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2DFD19B"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lastRenderedPageBreak/>
              <w:t>43</w:t>
            </w:r>
          </w:p>
        </w:tc>
        <w:tc>
          <w:tcPr>
            <w:tcW w:w="4440" w:type="dxa"/>
            <w:tcBorders>
              <w:top w:val="single" w:sz="4" w:space="0" w:color="auto"/>
              <w:left w:val="nil"/>
              <w:bottom w:val="single" w:sz="4" w:space="0" w:color="auto"/>
              <w:right w:val="single" w:sz="4" w:space="0" w:color="auto"/>
            </w:tcBorders>
            <w:shd w:val="clear" w:color="auto" w:fill="auto"/>
            <w:vAlign w:val="center"/>
          </w:tcPr>
          <w:p w14:paraId="317BC5B3"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目标倒逼与过程引导：新闻与传播专业学位研究生培养模式改革创新研究</w:t>
            </w:r>
          </w:p>
        </w:tc>
        <w:tc>
          <w:tcPr>
            <w:tcW w:w="5136" w:type="dxa"/>
            <w:tcBorders>
              <w:top w:val="single" w:sz="4" w:space="0" w:color="auto"/>
              <w:left w:val="nil"/>
              <w:bottom w:val="single" w:sz="4" w:space="0" w:color="auto"/>
              <w:right w:val="single" w:sz="4" w:space="0" w:color="auto"/>
            </w:tcBorders>
            <w:shd w:val="clear" w:color="auto" w:fill="auto"/>
            <w:vAlign w:val="center"/>
          </w:tcPr>
          <w:p w14:paraId="79FFECDC"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张淑华，张举玺，周志勇，邓元兵，熊杰，张晴，程显，周宇豪，孙保营</w:t>
            </w:r>
          </w:p>
        </w:tc>
        <w:tc>
          <w:tcPr>
            <w:tcW w:w="4050" w:type="dxa"/>
            <w:tcBorders>
              <w:top w:val="single" w:sz="4" w:space="0" w:color="auto"/>
              <w:left w:val="nil"/>
              <w:bottom w:val="single" w:sz="4" w:space="0" w:color="auto"/>
              <w:right w:val="single" w:sz="4" w:space="0" w:color="auto"/>
            </w:tcBorders>
            <w:shd w:val="clear" w:color="auto" w:fill="auto"/>
            <w:vAlign w:val="center"/>
          </w:tcPr>
          <w:p w14:paraId="623931C6"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郑州大学</w:t>
            </w:r>
          </w:p>
        </w:tc>
      </w:tr>
      <w:tr w:rsidR="00583D06" w14:paraId="45910E92"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FA1C3E5"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44</w:t>
            </w:r>
          </w:p>
        </w:tc>
        <w:tc>
          <w:tcPr>
            <w:tcW w:w="4440" w:type="dxa"/>
            <w:tcBorders>
              <w:top w:val="single" w:sz="4" w:space="0" w:color="auto"/>
              <w:left w:val="nil"/>
              <w:bottom w:val="single" w:sz="4" w:space="0" w:color="auto"/>
              <w:right w:val="single" w:sz="4" w:space="0" w:color="auto"/>
            </w:tcBorders>
            <w:shd w:val="clear" w:color="auto" w:fill="auto"/>
            <w:vAlign w:val="center"/>
          </w:tcPr>
          <w:p w14:paraId="0C5184AE"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新文科背景下的中国语言文学类拔尖研究生培养模式改革与实践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1ABFEC1A" w14:textId="77777777" w:rsidR="00583D06" w:rsidRDefault="000C0125">
            <w:pPr>
              <w:pStyle w:val="a6"/>
              <w:rPr>
                <w:rFonts w:ascii="Times New Roman" w:eastAsia="仿宋_GB2312" w:hAnsi="Times New Roman"/>
                <w:lang w:bidi="ar"/>
              </w:rPr>
            </w:pPr>
            <w:r>
              <w:rPr>
                <w:rFonts w:ascii="Times New Roman" w:eastAsia="仿宋_GB2312" w:hAnsi="Times New Roman"/>
                <w:lang w:bidi="ar"/>
              </w:rPr>
              <w:t>刘云，余一骄，匡鹏飞，李炜，廖继莉，陈秀玲，陆方</w:t>
            </w:r>
            <w:r>
              <w:rPr>
                <w:rFonts w:ascii="Times New Roman" w:hAnsi="Times New Roman"/>
                <w:lang w:bidi="ar"/>
              </w:rPr>
              <w:t>喆</w:t>
            </w:r>
            <w:r>
              <w:rPr>
                <w:rFonts w:ascii="Times New Roman" w:eastAsia="仿宋_GB2312" w:hAnsi="Times New Roman"/>
                <w:lang w:bidi="ar"/>
              </w:rPr>
              <w:t>，陈蓓，吴桐，饶琪</w:t>
            </w:r>
          </w:p>
        </w:tc>
        <w:tc>
          <w:tcPr>
            <w:tcW w:w="4050" w:type="dxa"/>
            <w:tcBorders>
              <w:top w:val="single" w:sz="4" w:space="0" w:color="auto"/>
              <w:left w:val="nil"/>
              <w:bottom w:val="single" w:sz="4" w:space="0" w:color="auto"/>
              <w:right w:val="single" w:sz="4" w:space="0" w:color="auto"/>
            </w:tcBorders>
            <w:shd w:val="clear" w:color="auto" w:fill="auto"/>
            <w:vAlign w:val="center"/>
          </w:tcPr>
          <w:p w14:paraId="1A98131C"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华中师范大学</w:t>
            </w:r>
          </w:p>
        </w:tc>
      </w:tr>
      <w:tr w:rsidR="00583D06" w14:paraId="6F60B761"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AC02004"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45</w:t>
            </w:r>
          </w:p>
        </w:tc>
        <w:tc>
          <w:tcPr>
            <w:tcW w:w="4440" w:type="dxa"/>
            <w:tcBorders>
              <w:top w:val="single" w:sz="4" w:space="0" w:color="auto"/>
              <w:left w:val="nil"/>
              <w:bottom w:val="single" w:sz="4" w:space="0" w:color="auto"/>
              <w:right w:val="single" w:sz="4" w:space="0" w:color="auto"/>
            </w:tcBorders>
            <w:shd w:val="clear" w:color="auto" w:fill="auto"/>
            <w:vAlign w:val="center"/>
          </w:tcPr>
          <w:p w14:paraId="13919A2E"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需求导向、交叉融合、协同创新：语言类研究生培养模式的二十年湖南实践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26F44670"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唐贤清，沈敏，姜礼立，阳旺，曾炜，陈山青，瞿建慧，李康澄，蔡颂，刘文正，李星辉，徐朝红，林海云，刘光成，蒋冀骋</w:t>
            </w:r>
          </w:p>
        </w:tc>
        <w:tc>
          <w:tcPr>
            <w:tcW w:w="4050" w:type="dxa"/>
            <w:tcBorders>
              <w:top w:val="single" w:sz="4" w:space="0" w:color="auto"/>
              <w:left w:val="nil"/>
              <w:bottom w:val="single" w:sz="4" w:space="0" w:color="auto"/>
              <w:right w:val="single" w:sz="4" w:space="0" w:color="auto"/>
            </w:tcBorders>
            <w:shd w:val="clear" w:color="auto" w:fill="auto"/>
            <w:vAlign w:val="center"/>
          </w:tcPr>
          <w:p w14:paraId="4CF3B4CB"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湖南师范大学，中南大学，湖南大学，湘潭大学，湖南科技大学，吉首大学，湖南理工学院</w:t>
            </w:r>
          </w:p>
        </w:tc>
      </w:tr>
      <w:tr w:rsidR="00583D06" w14:paraId="397CB076"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8C51512"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46</w:t>
            </w:r>
          </w:p>
        </w:tc>
        <w:tc>
          <w:tcPr>
            <w:tcW w:w="4440" w:type="dxa"/>
            <w:tcBorders>
              <w:top w:val="single" w:sz="4" w:space="0" w:color="auto"/>
              <w:left w:val="nil"/>
              <w:bottom w:val="single" w:sz="4" w:space="0" w:color="auto"/>
              <w:right w:val="single" w:sz="4" w:space="0" w:color="auto"/>
            </w:tcBorders>
            <w:shd w:val="clear" w:color="auto" w:fill="auto"/>
            <w:vAlign w:val="center"/>
          </w:tcPr>
          <w:p w14:paraId="7E1B721B"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区域联动</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思政铸魂</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学科交叉</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创新引领：外语学科研究生培养的探索与实践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157F89C2"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赵永峰，董洪川，王仁强，文旭，王欣，祝朝伟，胡安江，刘玉梅，王寅，冯亚琳，姜孟，苏杭，吴淑琼，熊木清，陈明志</w:t>
            </w:r>
          </w:p>
        </w:tc>
        <w:tc>
          <w:tcPr>
            <w:tcW w:w="4050" w:type="dxa"/>
            <w:tcBorders>
              <w:top w:val="single" w:sz="4" w:space="0" w:color="auto"/>
              <w:left w:val="nil"/>
              <w:bottom w:val="single" w:sz="4" w:space="0" w:color="auto"/>
              <w:right w:val="single" w:sz="4" w:space="0" w:color="auto"/>
            </w:tcBorders>
            <w:shd w:val="clear" w:color="auto" w:fill="auto"/>
            <w:vAlign w:val="center"/>
          </w:tcPr>
          <w:p w14:paraId="2EC9C006"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四川外国语大学，西南大学，四川大学</w:t>
            </w:r>
          </w:p>
        </w:tc>
      </w:tr>
      <w:tr w:rsidR="00583D06" w14:paraId="04D705CB"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F3ADC7E"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47</w:t>
            </w:r>
          </w:p>
        </w:tc>
        <w:tc>
          <w:tcPr>
            <w:tcW w:w="4440" w:type="dxa"/>
            <w:tcBorders>
              <w:top w:val="single" w:sz="4" w:space="0" w:color="auto"/>
              <w:left w:val="nil"/>
              <w:bottom w:val="single" w:sz="4" w:space="0" w:color="auto"/>
              <w:right w:val="single" w:sz="4" w:space="0" w:color="auto"/>
            </w:tcBorders>
            <w:shd w:val="clear" w:color="auto" w:fill="auto"/>
            <w:vAlign w:val="center"/>
          </w:tcPr>
          <w:p w14:paraId="2EDBCFE6"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学术传承、文明互鉴与话语构建</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中文研究生人才培养理念创新与实践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0E8391C3"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曹顺庆，李怡，项楚，赵毅衡，张弘（普慧），杨清，傅其林，胡易容，周维东，王彤伟，庄佩娜，王一平</w:t>
            </w:r>
          </w:p>
        </w:tc>
        <w:tc>
          <w:tcPr>
            <w:tcW w:w="4050" w:type="dxa"/>
            <w:tcBorders>
              <w:top w:val="single" w:sz="4" w:space="0" w:color="auto"/>
              <w:left w:val="nil"/>
              <w:bottom w:val="single" w:sz="4" w:space="0" w:color="auto"/>
              <w:right w:val="single" w:sz="4" w:space="0" w:color="auto"/>
            </w:tcBorders>
            <w:shd w:val="clear" w:color="auto" w:fill="auto"/>
            <w:vAlign w:val="center"/>
          </w:tcPr>
          <w:p w14:paraId="320035B3"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四川大学</w:t>
            </w:r>
          </w:p>
        </w:tc>
      </w:tr>
      <w:tr w:rsidR="00583D06" w14:paraId="10B8D6C6"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D45876D"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48</w:t>
            </w:r>
          </w:p>
        </w:tc>
        <w:tc>
          <w:tcPr>
            <w:tcW w:w="4440" w:type="dxa"/>
            <w:tcBorders>
              <w:top w:val="single" w:sz="4" w:space="0" w:color="auto"/>
              <w:left w:val="nil"/>
              <w:bottom w:val="single" w:sz="4" w:space="0" w:color="auto"/>
              <w:right w:val="single" w:sz="4" w:space="0" w:color="auto"/>
            </w:tcBorders>
            <w:shd w:val="clear" w:color="auto" w:fill="auto"/>
            <w:vAlign w:val="center"/>
          </w:tcPr>
          <w:p w14:paraId="52D20F5D"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亚洲艺术、宗教与历史研究</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课程体系建设与实践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360B39BB"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葛兆光，杨志刚，章清，李星明，吴玉贵，董少新，刘震，朱溢，</w:t>
            </w:r>
            <w:r>
              <w:rPr>
                <w:rFonts w:ascii="Times New Roman" w:eastAsia="仿宋_GB2312" w:hAnsi="Times New Roman" w:cs="Times New Roman"/>
                <w:color w:val="000000"/>
                <w:kern w:val="0"/>
                <w:szCs w:val="21"/>
                <w:lang w:bidi="ar"/>
              </w:rPr>
              <w:t>Rostislav Berezkin</w:t>
            </w:r>
            <w:r>
              <w:rPr>
                <w:rFonts w:ascii="Times New Roman" w:eastAsia="仿宋_GB2312" w:hAnsi="Times New Roman" w:cs="Times New Roman"/>
                <w:color w:val="000000"/>
                <w:kern w:val="0"/>
                <w:szCs w:val="21"/>
                <w:lang w:bidi="ar"/>
              </w:rPr>
              <w:t>，邓菲，张佳佳，许全胜，朱莉丽，王鑫磊，段志强</w:t>
            </w:r>
          </w:p>
        </w:tc>
        <w:tc>
          <w:tcPr>
            <w:tcW w:w="4050" w:type="dxa"/>
            <w:tcBorders>
              <w:top w:val="single" w:sz="4" w:space="0" w:color="auto"/>
              <w:left w:val="nil"/>
              <w:bottom w:val="single" w:sz="4" w:space="0" w:color="auto"/>
              <w:right w:val="single" w:sz="4" w:space="0" w:color="auto"/>
            </w:tcBorders>
            <w:shd w:val="clear" w:color="auto" w:fill="auto"/>
            <w:vAlign w:val="center"/>
          </w:tcPr>
          <w:p w14:paraId="6EAD44A2"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复旦大学</w:t>
            </w:r>
          </w:p>
        </w:tc>
      </w:tr>
      <w:tr w:rsidR="00583D06" w14:paraId="364B9959"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F25F923"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49</w:t>
            </w:r>
          </w:p>
        </w:tc>
        <w:tc>
          <w:tcPr>
            <w:tcW w:w="4440" w:type="dxa"/>
            <w:tcBorders>
              <w:top w:val="single" w:sz="4" w:space="0" w:color="auto"/>
              <w:left w:val="nil"/>
              <w:bottom w:val="single" w:sz="4" w:space="0" w:color="auto"/>
              <w:right w:val="single" w:sz="4" w:space="0" w:color="auto"/>
            </w:tcBorders>
            <w:shd w:val="clear" w:color="auto" w:fill="auto"/>
            <w:vAlign w:val="center"/>
          </w:tcPr>
          <w:p w14:paraId="06D25210"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民间历史文献学课程体系建设与实践教学创新</w:t>
            </w:r>
          </w:p>
        </w:tc>
        <w:tc>
          <w:tcPr>
            <w:tcW w:w="5136" w:type="dxa"/>
            <w:tcBorders>
              <w:top w:val="single" w:sz="4" w:space="0" w:color="auto"/>
              <w:left w:val="nil"/>
              <w:bottom w:val="single" w:sz="4" w:space="0" w:color="auto"/>
              <w:right w:val="single" w:sz="4" w:space="0" w:color="auto"/>
            </w:tcBorders>
            <w:shd w:val="clear" w:color="auto" w:fill="auto"/>
            <w:vAlign w:val="center"/>
          </w:tcPr>
          <w:p w14:paraId="7CE2A413"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郑振满，饶伟新，郑莉，张侃，黄向春，梁勇，杨帆，陶继平，</w:t>
            </w:r>
            <w:r>
              <w:rPr>
                <w:rFonts w:ascii="Times New Roman" w:eastAsia="仿宋_GB2312" w:hAnsi="Times New Roman" w:cs="Times New Roman"/>
                <w:color w:val="000000"/>
                <w:kern w:val="0"/>
                <w:szCs w:val="21"/>
                <w:lang w:bidi="ar"/>
              </w:rPr>
              <w:t>Kenneth Dean</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Michael Szonyi</w:t>
            </w:r>
          </w:p>
        </w:tc>
        <w:tc>
          <w:tcPr>
            <w:tcW w:w="4050" w:type="dxa"/>
            <w:tcBorders>
              <w:top w:val="single" w:sz="4" w:space="0" w:color="auto"/>
              <w:left w:val="nil"/>
              <w:bottom w:val="single" w:sz="4" w:space="0" w:color="auto"/>
              <w:right w:val="single" w:sz="4" w:space="0" w:color="auto"/>
            </w:tcBorders>
            <w:shd w:val="clear" w:color="auto" w:fill="auto"/>
            <w:vAlign w:val="center"/>
          </w:tcPr>
          <w:p w14:paraId="18B9BBF8"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厦门大学</w:t>
            </w:r>
          </w:p>
        </w:tc>
      </w:tr>
      <w:tr w:rsidR="00583D06" w14:paraId="4B5B0084"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3E3D858"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50</w:t>
            </w:r>
          </w:p>
        </w:tc>
        <w:tc>
          <w:tcPr>
            <w:tcW w:w="4440" w:type="dxa"/>
            <w:tcBorders>
              <w:top w:val="single" w:sz="4" w:space="0" w:color="auto"/>
              <w:left w:val="nil"/>
              <w:bottom w:val="single" w:sz="4" w:space="0" w:color="auto"/>
              <w:right w:val="single" w:sz="4" w:space="0" w:color="auto"/>
            </w:tcBorders>
            <w:shd w:val="clear" w:color="auto" w:fill="auto"/>
            <w:vAlign w:val="center"/>
          </w:tcPr>
          <w:p w14:paraId="1038FA24"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以文明交往论构建世界史研究生</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三位一体</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培养模式的探索与实践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380C188B"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彭树智，王铁铮，黄民兴，韩志斌，王新刚，闫伟，蒋真，李福泉</w:t>
            </w:r>
          </w:p>
        </w:tc>
        <w:tc>
          <w:tcPr>
            <w:tcW w:w="4050" w:type="dxa"/>
            <w:tcBorders>
              <w:top w:val="single" w:sz="4" w:space="0" w:color="auto"/>
              <w:left w:val="nil"/>
              <w:bottom w:val="single" w:sz="4" w:space="0" w:color="auto"/>
              <w:right w:val="single" w:sz="4" w:space="0" w:color="auto"/>
            </w:tcBorders>
            <w:shd w:val="clear" w:color="auto" w:fill="auto"/>
            <w:vAlign w:val="center"/>
          </w:tcPr>
          <w:p w14:paraId="1AA8F3D3"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西北大学</w:t>
            </w:r>
          </w:p>
        </w:tc>
      </w:tr>
      <w:tr w:rsidR="00583D06" w14:paraId="24BB466F"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750429E"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51</w:t>
            </w:r>
          </w:p>
        </w:tc>
        <w:tc>
          <w:tcPr>
            <w:tcW w:w="4440" w:type="dxa"/>
            <w:tcBorders>
              <w:top w:val="single" w:sz="4" w:space="0" w:color="auto"/>
              <w:left w:val="nil"/>
              <w:bottom w:val="single" w:sz="4" w:space="0" w:color="auto"/>
              <w:right w:val="single" w:sz="4" w:space="0" w:color="auto"/>
            </w:tcBorders>
            <w:shd w:val="clear" w:color="auto" w:fill="auto"/>
            <w:vAlign w:val="center"/>
          </w:tcPr>
          <w:p w14:paraId="15170603"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国家重大需求牵引的</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双式一化</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核聚变创新人才培养模式</w:t>
            </w:r>
          </w:p>
        </w:tc>
        <w:tc>
          <w:tcPr>
            <w:tcW w:w="5136" w:type="dxa"/>
            <w:tcBorders>
              <w:top w:val="single" w:sz="4" w:space="0" w:color="auto"/>
              <w:left w:val="nil"/>
              <w:bottom w:val="single" w:sz="4" w:space="0" w:color="auto"/>
              <w:right w:val="single" w:sz="4" w:space="0" w:color="auto"/>
            </w:tcBorders>
            <w:shd w:val="clear" w:color="auto" w:fill="auto"/>
            <w:vAlign w:val="center"/>
          </w:tcPr>
          <w:p w14:paraId="1C3B77FE"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吕广宏，张颖，金硕，周洪波，袁悦，朱开贵，舒小林，梁林云，周苗，李博</w:t>
            </w:r>
          </w:p>
        </w:tc>
        <w:tc>
          <w:tcPr>
            <w:tcW w:w="4050" w:type="dxa"/>
            <w:tcBorders>
              <w:top w:val="single" w:sz="4" w:space="0" w:color="auto"/>
              <w:left w:val="nil"/>
              <w:bottom w:val="single" w:sz="4" w:space="0" w:color="auto"/>
              <w:right w:val="single" w:sz="4" w:space="0" w:color="auto"/>
            </w:tcBorders>
            <w:shd w:val="clear" w:color="auto" w:fill="auto"/>
            <w:vAlign w:val="center"/>
          </w:tcPr>
          <w:p w14:paraId="5FD76989"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北京航空航天大学</w:t>
            </w:r>
          </w:p>
        </w:tc>
      </w:tr>
      <w:tr w:rsidR="00583D06" w14:paraId="37F6E4DA"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D7504AF"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52</w:t>
            </w:r>
          </w:p>
        </w:tc>
        <w:tc>
          <w:tcPr>
            <w:tcW w:w="4440" w:type="dxa"/>
            <w:tcBorders>
              <w:top w:val="single" w:sz="4" w:space="0" w:color="auto"/>
              <w:left w:val="nil"/>
              <w:bottom w:val="single" w:sz="4" w:space="0" w:color="auto"/>
              <w:right w:val="single" w:sz="4" w:space="0" w:color="auto"/>
            </w:tcBorders>
            <w:shd w:val="clear" w:color="auto" w:fill="auto"/>
            <w:vAlign w:val="center"/>
          </w:tcPr>
          <w:p w14:paraId="35CC69D7"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厚基础</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重交叉</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强支撑：数学创新人才培养的探索与实践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0E1AE4FB"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方复全，李海梁，徐飞，马雪松，邝向雄，胡卓玮</w:t>
            </w:r>
          </w:p>
        </w:tc>
        <w:tc>
          <w:tcPr>
            <w:tcW w:w="4050" w:type="dxa"/>
            <w:tcBorders>
              <w:top w:val="single" w:sz="4" w:space="0" w:color="auto"/>
              <w:left w:val="nil"/>
              <w:bottom w:val="single" w:sz="4" w:space="0" w:color="auto"/>
              <w:right w:val="single" w:sz="4" w:space="0" w:color="auto"/>
            </w:tcBorders>
            <w:shd w:val="clear" w:color="auto" w:fill="auto"/>
            <w:vAlign w:val="center"/>
          </w:tcPr>
          <w:p w14:paraId="39ED15D4"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首都师范大学</w:t>
            </w:r>
          </w:p>
        </w:tc>
      </w:tr>
      <w:tr w:rsidR="00583D06" w14:paraId="1163D0FD"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F4C9B02"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lastRenderedPageBreak/>
              <w:t>53</w:t>
            </w:r>
          </w:p>
        </w:tc>
        <w:tc>
          <w:tcPr>
            <w:tcW w:w="4440" w:type="dxa"/>
            <w:tcBorders>
              <w:top w:val="single" w:sz="4" w:space="0" w:color="auto"/>
              <w:left w:val="nil"/>
              <w:bottom w:val="single" w:sz="4" w:space="0" w:color="auto"/>
              <w:right w:val="single" w:sz="4" w:space="0" w:color="auto"/>
            </w:tcBorders>
            <w:shd w:val="clear" w:color="auto" w:fill="auto"/>
            <w:vAlign w:val="center"/>
          </w:tcPr>
          <w:p w14:paraId="0FE411A3"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立足国家发展需求，开创和引领金融数学应用人才培养</w:t>
            </w:r>
          </w:p>
        </w:tc>
        <w:tc>
          <w:tcPr>
            <w:tcW w:w="5136" w:type="dxa"/>
            <w:tcBorders>
              <w:top w:val="single" w:sz="4" w:space="0" w:color="auto"/>
              <w:left w:val="nil"/>
              <w:bottom w:val="single" w:sz="4" w:space="0" w:color="auto"/>
              <w:right w:val="single" w:sz="4" w:space="0" w:color="auto"/>
            </w:tcBorders>
            <w:shd w:val="clear" w:color="auto" w:fill="auto"/>
            <w:vAlign w:val="center"/>
          </w:tcPr>
          <w:p w14:paraId="443C3D49"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吴岚，杨静平，黄海，徐恺，何洋波，程雪，李东风</w:t>
            </w:r>
          </w:p>
        </w:tc>
        <w:tc>
          <w:tcPr>
            <w:tcW w:w="4050" w:type="dxa"/>
            <w:tcBorders>
              <w:top w:val="single" w:sz="4" w:space="0" w:color="auto"/>
              <w:left w:val="nil"/>
              <w:bottom w:val="single" w:sz="4" w:space="0" w:color="auto"/>
              <w:right w:val="single" w:sz="4" w:space="0" w:color="auto"/>
            </w:tcBorders>
            <w:shd w:val="clear" w:color="auto" w:fill="auto"/>
            <w:vAlign w:val="center"/>
          </w:tcPr>
          <w:p w14:paraId="34DC5758"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北京大学</w:t>
            </w:r>
          </w:p>
        </w:tc>
      </w:tr>
      <w:tr w:rsidR="00583D06" w14:paraId="2144B499"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A64053F"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54</w:t>
            </w:r>
          </w:p>
        </w:tc>
        <w:tc>
          <w:tcPr>
            <w:tcW w:w="4440" w:type="dxa"/>
            <w:tcBorders>
              <w:top w:val="single" w:sz="4" w:space="0" w:color="auto"/>
              <w:left w:val="nil"/>
              <w:bottom w:val="single" w:sz="4" w:space="0" w:color="auto"/>
              <w:right w:val="single" w:sz="4" w:space="0" w:color="auto"/>
            </w:tcBorders>
            <w:shd w:val="clear" w:color="auto" w:fill="auto"/>
            <w:vAlign w:val="center"/>
          </w:tcPr>
          <w:p w14:paraId="204F0020"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基于新物质创造大型仪器平台建设，培养创新型研究生人才的探索与实践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527E1B7A"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朱守非，周其林，席真，孔祥蕾，汤平平，苏循成，孙平川，崔春明，程方益，牛志强，杨茵，宋海斌，张新星，章炜</w:t>
            </w:r>
          </w:p>
        </w:tc>
        <w:tc>
          <w:tcPr>
            <w:tcW w:w="4050" w:type="dxa"/>
            <w:tcBorders>
              <w:top w:val="single" w:sz="4" w:space="0" w:color="auto"/>
              <w:left w:val="nil"/>
              <w:bottom w:val="single" w:sz="4" w:space="0" w:color="auto"/>
              <w:right w:val="single" w:sz="4" w:space="0" w:color="auto"/>
            </w:tcBorders>
            <w:shd w:val="clear" w:color="auto" w:fill="auto"/>
            <w:vAlign w:val="center"/>
          </w:tcPr>
          <w:p w14:paraId="6DDE33F6"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南开大学</w:t>
            </w:r>
          </w:p>
        </w:tc>
      </w:tr>
      <w:tr w:rsidR="00583D06" w14:paraId="06D64620"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502D0F3"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55</w:t>
            </w:r>
          </w:p>
        </w:tc>
        <w:tc>
          <w:tcPr>
            <w:tcW w:w="4440" w:type="dxa"/>
            <w:tcBorders>
              <w:top w:val="single" w:sz="4" w:space="0" w:color="auto"/>
              <w:left w:val="nil"/>
              <w:bottom w:val="single" w:sz="4" w:space="0" w:color="auto"/>
              <w:right w:val="single" w:sz="4" w:space="0" w:color="auto"/>
            </w:tcBorders>
            <w:shd w:val="clear" w:color="auto" w:fill="auto"/>
            <w:vAlign w:val="center"/>
          </w:tcPr>
          <w:p w14:paraId="1E1F4F4F"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面向国家深空、深地战略的地球物理学德才兼备高层次人才培养创新与实践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29F873F2"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吴小平，陆全明，雷久侯，王水，汪毓明，刘斌，姚华建，申成龙，黄金水，张海江，吴忠庆，薛向辉，王宝善，毛竹，刘睿</w:t>
            </w:r>
          </w:p>
        </w:tc>
        <w:tc>
          <w:tcPr>
            <w:tcW w:w="4050" w:type="dxa"/>
            <w:tcBorders>
              <w:top w:val="single" w:sz="4" w:space="0" w:color="auto"/>
              <w:left w:val="nil"/>
              <w:bottom w:val="single" w:sz="4" w:space="0" w:color="auto"/>
              <w:right w:val="single" w:sz="4" w:space="0" w:color="auto"/>
            </w:tcBorders>
            <w:shd w:val="clear" w:color="auto" w:fill="auto"/>
            <w:vAlign w:val="center"/>
          </w:tcPr>
          <w:p w14:paraId="7143613A"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中国科学技术大学</w:t>
            </w:r>
          </w:p>
        </w:tc>
      </w:tr>
      <w:tr w:rsidR="00583D06" w14:paraId="2D712304"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8FF3B36"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56</w:t>
            </w:r>
          </w:p>
        </w:tc>
        <w:tc>
          <w:tcPr>
            <w:tcW w:w="4440" w:type="dxa"/>
            <w:tcBorders>
              <w:top w:val="single" w:sz="4" w:space="0" w:color="auto"/>
              <w:left w:val="nil"/>
              <w:bottom w:val="single" w:sz="4" w:space="0" w:color="auto"/>
              <w:right w:val="single" w:sz="4" w:space="0" w:color="auto"/>
            </w:tcBorders>
            <w:shd w:val="clear" w:color="auto" w:fill="auto"/>
            <w:vAlign w:val="center"/>
          </w:tcPr>
          <w:p w14:paraId="74874A6D"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依托国际一流问题研究的数学物理学科建设和领军人才培养</w:t>
            </w:r>
            <w:r>
              <w:rPr>
                <w:rFonts w:ascii="Times New Roman" w:eastAsia="仿宋_GB2312" w:hAnsi="Times New Roman" w:cs="Times New Roman"/>
                <w:color w:val="000000"/>
                <w:kern w:val="0"/>
                <w:szCs w:val="21"/>
                <w:lang w:bidi="ar"/>
              </w:rPr>
              <w:t>30</w:t>
            </w:r>
            <w:r>
              <w:rPr>
                <w:rFonts w:ascii="Times New Roman" w:eastAsia="仿宋_GB2312" w:hAnsi="Times New Roman" w:cs="Times New Roman"/>
                <w:color w:val="000000"/>
                <w:kern w:val="0"/>
                <w:szCs w:val="21"/>
                <w:lang w:bidi="ar"/>
              </w:rPr>
              <w:t>年研究与实践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673B62C2"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葛墨林</w:t>
            </w:r>
          </w:p>
        </w:tc>
        <w:tc>
          <w:tcPr>
            <w:tcW w:w="4050" w:type="dxa"/>
            <w:tcBorders>
              <w:top w:val="single" w:sz="4" w:space="0" w:color="auto"/>
              <w:left w:val="nil"/>
              <w:bottom w:val="single" w:sz="4" w:space="0" w:color="auto"/>
              <w:right w:val="single" w:sz="4" w:space="0" w:color="auto"/>
            </w:tcBorders>
            <w:shd w:val="clear" w:color="auto" w:fill="auto"/>
            <w:vAlign w:val="center"/>
          </w:tcPr>
          <w:p w14:paraId="658A220A"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南开大学</w:t>
            </w:r>
          </w:p>
        </w:tc>
      </w:tr>
      <w:tr w:rsidR="00583D06" w14:paraId="0D5C81FD"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3E9FE4B"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57</w:t>
            </w:r>
          </w:p>
        </w:tc>
        <w:tc>
          <w:tcPr>
            <w:tcW w:w="4440" w:type="dxa"/>
            <w:tcBorders>
              <w:top w:val="single" w:sz="4" w:space="0" w:color="auto"/>
              <w:left w:val="nil"/>
              <w:bottom w:val="single" w:sz="4" w:space="0" w:color="auto"/>
              <w:right w:val="single" w:sz="4" w:space="0" w:color="auto"/>
            </w:tcBorders>
            <w:shd w:val="clear" w:color="auto" w:fill="auto"/>
            <w:vAlign w:val="center"/>
          </w:tcPr>
          <w:p w14:paraId="13F794F9"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一引领三保障五机制</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地方院校生物学研究生培养体系构建与实践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4F01B46F"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孙大业，刘敬泽，周春江，段相林，常彦忠，李亮，杨小龙，郭毅，孙颖，赵宝华，张晓红</w:t>
            </w:r>
          </w:p>
        </w:tc>
        <w:tc>
          <w:tcPr>
            <w:tcW w:w="4050" w:type="dxa"/>
            <w:tcBorders>
              <w:top w:val="single" w:sz="4" w:space="0" w:color="auto"/>
              <w:left w:val="nil"/>
              <w:bottom w:val="single" w:sz="4" w:space="0" w:color="auto"/>
              <w:right w:val="single" w:sz="4" w:space="0" w:color="auto"/>
            </w:tcBorders>
            <w:shd w:val="clear" w:color="auto" w:fill="auto"/>
            <w:vAlign w:val="center"/>
          </w:tcPr>
          <w:p w14:paraId="315BD40A"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河北师范大学</w:t>
            </w:r>
          </w:p>
        </w:tc>
      </w:tr>
      <w:tr w:rsidR="00583D06" w14:paraId="5F453DD6"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1256F2F"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58</w:t>
            </w:r>
          </w:p>
        </w:tc>
        <w:tc>
          <w:tcPr>
            <w:tcW w:w="4440" w:type="dxa"/>
            <w:tcBorders>
              <w:top w:val="single" w:sz="4" w:space="0" w:color="auto"/>
              <w:left w:val="nil"/>
              <w:bottom w:val="single" w:sz="4" w:space="0" w:color="auto"/>
              <w:right w:val="single" w:sz="4" w:space="0" w:color="auto"/>
            </w:tcBorders>
            <w:shd w:val="clear" w:color="auto" w:fill="auto"/>
            <w:vAlign w:val="center"/>
          </w:tcPr>
          <w:p w14:paraId="7829ACF9"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基础学科卓越研究生培养体系的构建与实践</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以物理学为例</w:t>
            </w:r>
          </w:p>
        </w:tc>
        <w:tc>
          <w:tcPr>
            <w:tcW w:w="5136" w:type="dxa"/>
            <w:tcBorders>
              <w:top w:val="single" w:sz="4" w:space="0" w:color="auto"/>
              <w:left w:val="nil"/>
              <w:bottom w:val="single" w:sz="4" w:space="0" w:color="auto"/>
              <w:right w:val="single" w:sz="4" w:space="0" w:color="auto"/>
            </w:tcBorders>
            <w:shd w:val="clear" w:color="auto" w:fill="auto"/>
            <w:vAlign w:val="center"/>
          </w:tcPr>
          <w:p w14:paraId="1E10BB09"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张国权，王菲斐，常雷，孔勇发，薄方，张学良，王巍，李川勇，张晓鹏，赵玮璐</w:t>
            </w:r>
          </w:p>
        </w:tc>
        <w:tc>
          <w:tcPr>
            <w:tcW w:w="4050" w:type="dxa"/>
            <w:tcBorders>
              <w:top w:val="single" w:sz="4" w:space="0" w:color="auto"/>
              <w:left w:val="nil"/>
              <w:bottom w:val="single" w:sz="4" w:space="0" w:color="auto"/>
              <w:right w:val="single" w:sz="4" w:space="0" w:color="auto"/>
            </w:tcBorders>
            <w:shd w:val="clear" w:color="auto" w:fill="auto"/>
            <w:vAlign w:val="center"/>
          </w:tcPr>
          <w:p w14:paraId="08FC2472"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南开大学</w:t>
            </w:r>
          </w:p>
        </w:tc>
      </w:tr>
      <w:tr w:rsidR="00583D06" w14:paraId="3AB93F69"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F8C8E36"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59</w:t>
            </w:r>
          </w:p>
        </w:tc>
        <w:tc>
          <w:tcPr>
            <w:tcW w:w="4440" w:type="dxa"/>
            <w:tcBorders>
              <w:top w:val="single" w:sz="4" w:space="0" w:color="auto"/>
              <w:left w:val="nil"/>
              <w:bottom w:val="single" w:sz="4" w:space="0" w:color="auto"/>
              <w:right w:val="single" w:sz="4" w:space="0" w:color="auto"/>
            </w:tcBorders>
            <w:shd w:val="clear" w:color="auto" w:fill="auto"/>
            <w:vAlign w:val="center"/>
          </w:tcPr>
          <w:p w14:paraId="5E40A374"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潜心长周期育人，执着高水平创新，构建数学基础学科高层次人才卓越培养体系</w:t>
            </w:r>
          </w:p>
        </w:tc>
        <w:tc>
          <w:tcPr>
            <w:tcW w:w="5136" w:type="dxa"/>
            <w:tcBorders>
              <w:top w:val="single" w:sz="4" w:space="0" w:color="auto"/>
              <w:left w:val="nil"/>
              <w:bottom w:val="single" w:sz="4" w:space="0" w:color="auto"/>
              <w:right w:val="single" w:sz="4" w:space="0" w:color="auto"/>
            </w:tcBorders>
            <w:shd w:val="clear" w:color="auto" w:fill="auto"/>
            <w:vAlign w:val="center"/>
          </w:tcPr>
          <w:p w14:paraId="215C4452"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叶向东，李嘉禹，麻希南，陈发来，陈卿，盛茂，刘利刚，张土生，黄文，叶郁，王毅，张希，徐岩，刘世平，王作勤</w:t>
            </w:r>
          </w:p>
        </w:tc>
        <w:tc>
          <w:tcPr>
            <w:tcW w:w="4050" w:type="dxa"/>
            <w:tcBorders>
              <w:top w:val="single" w:sz="4" w:space="0" w:color="auto"/>
              <w:left w:val="nil"/>
              <w:bottom w:val="single" w:sz="4" w:space="0" w:color="auto"/>
              <w:right w:val="single" w:sz="4" w:space="0" w:color="auto"/>
            </w:tcBorders>
            <w:shd w:val="clear" w:color="auto" w:fill="auto"/>
            <w:vAlign w:val="center"/>
          </w:tcPr>
          <w:p w14:paraId="51FECB48"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中国科学技术大学</w:t>
            </w:r>
          </w:p>
        </w:tc>
      </w:tr>
      <w:tr w:rsidR="00583D06" w14:paraId="3EE3772A"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F74573F"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60</w:t>
            </w:r>
          </w:p>
        </w:tc>
        <w:tc>
          <w:tcPr>
            <w:tcW w:w="4440" w:type="dxa"/>
            <w:tcBorders>
              <w:top w:val="single" w:sz="4" w:space="0" w:color="auto"/>
              <w:left w:val="nil"/>
              <w:bottom w:val="single" w:sz="4" w:space="0" w:color="auto"/>
              <w:right w:val="single" w:sz="4" w:space="0" w:color="auto"/>
            </w:tcBorders>
            <w:shd w:val="clear" w:color="auto" w:fill="auto"/>
            <w:vAlign w:val="center"/>
          </w:tcPr>
          <w:p w14:paraId="48116965"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矢志</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谋海济国</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的高层次海洋创新人才培养体系探索与实践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4C125965"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闫菊，刘海波，林霄沛，张猛，邵长江，史宏达，赵玮，高会旺，王付欣，王毅，吴慧，周春，刘秦玉，车晓飞</w:t>
            </w:r>
          </w:p>
        </w:tc>
        <w:tc>
          <w:tcPr>
            <w:tcW w:w="4050" w:type="dxa"/>
            <w:tcBorders>
              <w:top w:val="single" w:sz="4" w:space="0" w:color="auto"/>
              <w:left w:val="nil"/>
              <w:bottom w:val="single" w:sz="4" w:space="0" w:color="auto"/>
              <w:right w:val="single" w:sz="4" w:space="0" w:color="auto"/>
            </w:tcBorders>
            <w:shd w:val="clear" w:color="auto" w:fill="auto"/>
            <w:vAlign w:val="center"/>
          </w:tcPr>
          <w:p w14:paraId="72025959"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中国海洋大学，中国海洋大学三亚海洋研究院</w:t>
            </w:r>
          </w:p>
        </w:tc>
      </w:tr>
      <w:tr w:rsidR="00583D06" w14:paraId="1C92B5FA"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71F775D"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61</w:t>
            </w:r>
          </w:p>
        </w:tc>
        <w:tc>
          <w:tcPr>
            <w:tcW w:w="4440" w:type="dxa"/>
            <w:tcBorders>
              <w:top w:val="single" w:sz="4" w:space="0" w:color="auto"/>
              <w:left w:val="nil"/>
              <w:bottom w:val="single" w:sz="4" w:space="0" w:color="auto"/>
              <w:right w:val="single" w:sz="4" w:space="0" w:color="auto"/>
            </w:tcBorders>
            <w:shd w:val="clear" w:color="auto" w:fill="auto"/>
            <w:vAlign w:val="center"/>
          </w:tcPr>
          <w:p w14:paraId="79784B70"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卓越文化引领水稻生物学一流博士生培养</w:t>
            </w:r>
          </w:p>
        </w:tc>
        <w:tc>
          <w:tcPr>
            <w:tcW w:w="5136" w:type="dxa"/>
            <w:tcBorders>
              <w:top w:val="single" w:sz="4" w:space="0" w:color="auto"/>
              <w:left w:val="nil"/>
              <w:bottom w:val="single" w:sz="4" w:space="0" w:color="auto"/>
              <w:right w:val="single" w:sz="4" w:space="0" w:color="auto"/>
            </w:tcBorders>
            <w:shd w:val="clear" w:color="auto" w:fill="auto"/>
            <w:vAlign w:val="center"/>
          </w:tcPr>
          <w:p w14:paraId="26245DEA"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张启发，熊立仲，欧阳亦聃，余四斌，何予卿，邢永忠，林拥军，祁婧，唐铁军，肖景华，赵毓，袁猛，李一博，李兴旺，殷平</w:t>
            </w:r>
          </w:p>
        </w:tc>
        <w:tc>
          <w:tcPr>
            <w:tcW w:w="4050" w:type="dxa"/>
            <w:tcBorders>
              <w:top w:val="single" w:sz="4" w:space="0" w:color="auto"/>
              <w:left w:val="nil"/>
              <w:bottom w:val="single" w:sz="4" w:space="0" w:color="auto"/>
              <w:right w:val="single" w:sz="4" w:space="0" w:color="auto"/>
            </w:tcBorders>
            <w:shd w:val="clear" w:color="auto" w:fill="auto"/>
            <w:vAlign w:val="center"/>
          </w:tcPr>
          <w:p w14:paraId="34BAEA47"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华中农业大学</w:t>
            </w:r>
          </w:p>
        </w:tc>
      </w:tr>
      <w:tr w:rsidR="00583D06" w14:paraId="2BB853D4"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8B1D145"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lastRenderedPageBreak/>
              <w:t>62</w:t>
            </w:r>
          </w:p>
        </w:tc>
        <w:tc>
          <w:tcPr>
            <w:tcW w:w="4440" w:type="dxa"/>
            <w:tcBorders>
              <w:top w:val="single" w:sz="4" w:space="0" w:color="auto"/>
              <w:left w:val="nil"/>
              <w:bottom w:val="single" w:sz="4" w:space="0" w:color="auto"/>
              <w:right w:val="single" w:sz="4" w:space="0" w:color="auto"/>
            </w:tcBorders>
            <w:shd w:val="clear" w:color="auto" w:fill="auto"/>
            <w:vAlign w:val="center"/>
          </w:tcPr>
          <w:p w14:paraId="02F0DC83"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潜心立德树人，构建面向世界科技前沿和国家战略需求的地球化学人才培养体系</w:t>
            </w:r>
          </w:p>
        </w:tc>
        <w:tc>
          <w:tcPr>
            <w:tcW w:w="5136" w:type="dxa"/>
            <w:tcBorders>
              <w:top w:val="single" w:sz="4" w:space="0" w:color="auto"/>
              <w:left w:val="nil"/>
              <w:bottom w:val="single" w:sz="4" w:space="0" w:color="auto"/>
              <w:right w:val="single" w:sz="4" w:space="0" w:color="auto"/>
            </w:tcBorders>
            <w:shd w:val="clear" w:color="auto" w:fill="auto"/>
            <w:vAlign w:val="center"/>
          </w:tcPr>
          <w:p w14:paraId="42F61EB3"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郑永飞，高晓英，赵子福，倪怀玮，周根陶，戴立群，陈福坤，杨晓勇，肖益林，黄方，秦礼萍，张少兵，陈仁旭，陈伊翔，夏琼霞</w:t>
            </w:r>
          </w:p>
        </w:tc>
        <w:tc>
          <w:tcPr>
            <w:tcW w:w="4050" w:type="dxa"/>
            <w:tcBorders>
              <w:top w:val="single" w:sz="4" w:space="0" w:color="auto"/>
              <w:left w:val="nil"/>
              <w:bottom w:val="single" w:sz="4" w:space="0" w:color="auto"/>
              <w:right w:val="single" w:sz="4" w:space="0" w:color="auto"/>
            </w:tcBorders>
            <w:shd w:val="clear" w:color="auto" w:fill="auto"/>
            <w:vAlign w:val="center"/>
          </w:tcPr>
          <w:p w14:paraId="4668F26A"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中国科学技术大学</w:t>
            </w:r>
          </w:p>
        </w:tc>
      </w:tr>
      <w:tr w:rsidR="00583D06" w14:paraId="3B364633"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97D5BEB"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63</w:t>
            </w:r>
          </w:p>
        </w:tc>
        <w:tc>
          <w:tcPr>
            <w:tcW w:w="4440" w:type="dxa"/>
            <w:tcBorders>
              <w:top w:val="single" w:sz="4" w:space="0" w:color="auto"/>
              <w:left w:val="nil"/>
              <w:bottom w:val="single" w:sz="4" w:space="0" w:color="auto"/>
              <w:right w:val="single" w:sz="4" w:space="0" w:color="auto"/>
            </w:tcBorders>
            <w:shd w:val="clear" w:color="auto" w:fill="auto"/>
            <w:vAlign w:val="center"/>
          </w:tcPr>
          <w:p w14:paraId="282F7A25"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战略驱动、平台支撑、高峰引领</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化学学科创新型研究生培养模式探索</w:t>
            </w:r>
          </w:p>
        </w:tc>
        <w:tc>
          <w:tcPr>
            <w:tcW w:w="5136" w:type="dxa"/>
            <w:tcBorders>
              <w:top w:val="single" w:sz="4" w:space="0" w:color="auto"/>
              <w:left w:val="nil"/>
              <w:bottom w:val="single" w:sz="4" w:space="0" w:color="auto"/>
              <w:right w:val="single" w:sz="4" w:space="0" w:color="auto"/>
            </w:tcBorders>
            <w:shd w:val="clear" w:color="auto" w:fill="auto"/>
            <w:vAlign w:val="center"/>
          </w:tcPr>
          <w:p w14:paraId="297605EE"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谭蔚泓，王柯敏，蒋健晖，张晓兵，聂舟，宦双燕，王双印，王玉枝，段曦东，梁志武，楚霞，尹双凤，陈卓，江国防，赵万祥</w:t>
            </w:r>
          </w:p>
        </w:tc>
        <w:tc>
          <w:tcPr>
            <w:tcW w:w="4050" w:type="dxa"/>
            <w:tcBorders>
              <w:top w:val="single" w:sz="4" w:space="0" w:color="auto"/>
              <w:left w:val="nil"/>
              <w:bottom w:val="single" w:sz="4" w:space="0" w:color="auto"/>
              <w:right w:val="single" w:sz="4" w:space="0" w:color="auto"/>
            </w:tcBorders>
            <w:shd w:val="clear" w:color="auto" w:fill="auto"/>
            <w:vAlign w:val="center"/>
          </w:tcPr>
          <w:p w14:paraId="3125A820"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湖南大学</w:t>
            </w:r>
          </w:p>
        </w:tc>
      </w:tr>
      <w:tr w:rsidR="00583D06" w14:paraId="3AE9679F"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55EAEE0"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64</w:t>
            </w:r>
          </w:p>
        </w:tc>
        <w:tc>
          <w:tcPr>
            <w:tcW w:w="4440" w:type="dxa"/>
            <w:tcBorders>
              <w:top w:val="single" w:sz="4" w:space="0" w:color="auto"/>
              <w:left w:val="nil"/>
              <w:bottom w:val="single" w:sz="4" w:space="0" w:color="auto"/>
              <w:right w:val="single" w:sz="4" w:space="0" w:color="auto"/>
            </w:tcBorders>
            <w:shd w:val="clear" w:color="auto" w:fill="auto"/>
            <w:vAlign w:val="center"/>
          </w:tcPr>
          <w:p w14:paraId="54AD5876"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沉积地质学研究生系列教材持续建设与应用</w:t>
            </w:r>
          </w:p>
        </w:tc>
        <w:tc>
          <w:tcPr>
            <w:tcW w:w="5136" w:type="dxa"/>
            <w:tcBorders>
              <w:top w:val="single" w:sz="4" w:space="0" w:color="auto"/>
              <w:left w:val="nil"/>
              <w:bottom w:val="single" w:sz="4" w:space="0" w:color="auto"/>
              <w:right w:val="single" w:sz="4" w:space="0" w:color="auto"/>
            </w:tcBorders>
            <w:shd w:val="clear" w:color="auto" w:fill="auto"/>
            <w:vAlign w:val="center"/>
          </w:tcPr>
          <w:p w14:paraId="056DC824"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田景春，文华国，张翔，陈安清，林小兵，胡作维，李祥辉，李凤杰，陈洪德，梁庆韶，施泽进，郑荣才，黄思静，向芳，王峰</w:t>
            </w:r>
          </w:p>
        </w:tc>
        <w:tc>
          <w:tcPr>
            <w:tcW w:w="4050" w:type="dxa"/>
            <w:tcBorders>
              <w:top w:val="single" w:sz="4" w:space="0" w:color="auto"/>
              <w:left w:val="nil"/>
              <w:bottom w:val="single" w:sz="4" w:space="0" w:color="auto"/>
              <w:right w:val="single" w:sz="4" w:space="0" w:color="auto"/>
            </w:tcBorders>
            <w:shd w:val="clear" w:color="auto" w:fill="auto"/>
            <w:vAlign w:val="center"/>
          </w:tcPr>
          <w:p w14:paraId="0FE7893D"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成都理工大学</w:t>
            </w:r>
          </w:p>
        </w:tc>
      </w:tr>
      <w:tr w:rsidR="00583D06" w14:paraId="5B8842FE"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BE5240F"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65</w:t>
            </w:r>
          </w:p>
        </w:tc>
        <w:tc>
          <w:tcPr>
            <w:tcW w:w="4440" w:type="dxa"/>
            <w:tcBorders>
              <w:top w:val="single" w:sz="4" w:space="0" w:color="auto"/>
              <w:left w:val="nil"/>
              <w:bottom w:val="single" w:sz="4" w:space="0" w:color="auto"/>
              <w:right w:val="single" w:sz="4" w:space="0" w:color="auto"/>
            </w:tcBorders>
            <w:shd w:val="clear" w:color="auto" w:fill="auto"/>
            <w:vAlign w:val="center"/>
          </w:tcPr>
          <w:p w14:paraId="4897A334"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赓续黄大年精神，立足为学为事为人，创新地理学多层次人才培养体系与实践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0162BCF7"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周忠发，赵宇鸾，罗娅，朱大运，闫利会，熊康宁，王济，周旭，李阳兵，杨广斌，李森，刘智慧</w:t>
            </w:r>
          </w:p>
        </w:tc>
        <w:tc>
          <w:tcPr>
            <w:tcW w:w="4050" w:type="dxa"/>
            <w:tcBorders>
              <w:top w:val="single" w:sz="4" w:space="0" w:color="auto"/>
              <w:left w:val="nil"/>
              <w:bottom w:val="single" w:sz="4" w:space="0" w:color="auto"/>
              <w:right w:val="single" w:sz="4" w:space="0" w:color="auto"/>
            </w:tcBorders>
            <w:shd w:val="clear" w:color="auto" w:fill="auto"/>
            <w:vAlign w:val="center"/>
          </w:tcPr>
          <w:p w14:paraId="71BA5710"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贵州师范大学</w:t>
            </w:r>
          </w:p>
        </w:tc>
      </w:tr>
      <w:tr w:rsidR="00583D06" w14:paraId="4E8DCA53"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940AEBB"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66</w:t>
            </w:r>
          </w:p>
        </w:tc>
        <w:tc>
          <w:tcPr>
            <w:tcW w:w="4440" w:type="dxa"/>
            <w:tcBorders>
              <w:top w:val="single" w:sz="4" w:space="0" w:color="auto"/>
              <w:left w:val="nil"/>
              <w:bottom w:val="single" w:sz="4" w:space="0" w:color="auto"/>
              <w:right w:val="single" w:sz="4" w:space="0" w:color="auto"/>
            </w:tcBorders>
            <w:shd w:val="clear" w:color="auto" w:fill="auto"/>
            <w:vAlign w:val="center"/>
          </w:tcPr>
          <w:p w14:paraId="2F5E1C7F"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思政引领，援培协同</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的边疆民族地区生态环境类研究生培养模式创新与实践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540059D5"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布多，拉琼，吕学斌，旦增，熊健，刘怡萱，金永兵，方江平，普顿，郭明雄，张强英，平措，张广亮，李伟，王玉国</w:t>
            </w:r>
          </w:p>
        </w:tc>
        <w:tc>
          <w:tcPr>
            <w:tcW w:w="4050" w:type="dxa"/>
            <w:tcBorders>
              <w:top w:val="single" w:sz="4" w:space="0" w:color="auto"/>
              <w:left w:val="nil"/>
              <w:bottom w:val="single" w:sz="4" w:space="0" w:color="auto"/>
              <w:right w:val="single" w:sz="4" w:space="0" w:color="auto"/>
            </w:tcBorders>
            <w:shd w:val="clear" w:color="auto" w:fill="auto"/>
            <w:vAlign w:val="center"/>
          </w:tcPr>
          <w:p w14:paraId="337DEF58"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西藏大学，天津大学</w:t>
            </w:r>
          </w:p>
        </w:tc>
      </w:tr>
      <w:tr w:rsidR="00583D06" w14:paraId="555EDBA4"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06139F7"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67</w:t>
            </w:r>
          </w:p>
        </w:tc>
        <w:tc>
          <w:tcPr>
            <w:tcW w:w="4440" w:type="dxa"/>
            <w:tcBorders>
              <w:top w:val="single" w:sz="4" w:space="0" w:color="auto"/>
              <w:left w:val="nil"/>
              <w:bottom w:val="single" w:sz="4" w:space="0" w:color="auto"/>
              <w:right w:val="single" w:sz="4" w:space="0" w:color="auto"/>
            </w:tcBorders>
            <w:shd w:val="clear" w:color="auto" w:fill="auto"/>
            <w:vAlign w:val="center"/>
          </w:tcPr>
          <w:p w14:paraId="74E9498A"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素养为要</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能力为本</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物理化学类研究生五维一体培养模式的探索与实践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6B1323F2"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房喻，丁立平，刘静，杨鹏，彭军霞，边红涛，刘凯强，刘太宏，彭浩南，苗荣，刘忠山</w:t>
            </w:r>
          </w:p>
        </w:tc>
        <w:tc>
          <w:tcPr>
            <w:tcW w:w="4050" w:type="dxa"/>
            <w:tcBorders>
              <w:top w:val="single" w:sz="4" w:space="0" w:color="auto"/>
              <w:left w:val="nil"/>
              <w:bottom w:val="single" w:sz="4" w:space="0" w:color="auto"/>
              <w:right w:val="single" w:sz="4" w:space="0" w:color="auto"/>
            </w:tcBorders>
            <w:shd w:val="clear" w:color="auto" w:fill="auto"/>
            <w:vAlign w:val="center"/>
          </w:tcPr>
          <w:p w14:paraId="0D3FB9E6"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陕西师范大学</w:t>
            </w:r>
          </w:p>
        </w:tc>
      </w:tr>
      <w:tr w:rsidR="00583D06" w14:paraId="265BCA2E"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E186F78"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68</w:t>
            </w:r>
          </w:p>
        </w:tc>
        <w:tc>
          <w:tcPr>
            <w:tcW w:w="4440" w:type="dxa"/>
            <w:tcBorders>
              <w:top w:val="single" w:sz="4" w:space="0" w:color="auto"/>
              <w:left w:val="nil"/>
              <w:bottom w:val="single" w:sz="4" w:space="0" w:color="auto"/>
              <w:right w:val="single" w:sz="4" w:space="0" w:color="auto"/>
            </w:tcBorders>
            <w:shd w:val="clear" w:color="auto" w:fill="auto"/>
            <w:vAlign w:val="center"/>
          </w:tcPr>
          <w:p w14:paraId="3F8A429F"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传承中华文化、践行生态文明：建筑类创新型工程人才</w:t>
            </w:r>
            <w:r>
              <w:rPr>
                <w:rFonts w:ascii="Times New Roman" w:eastAsia="仿宋_GB2312" w:hAnsi="Times New Roman" w:cs="Times New Roman"/>
                <w:color w:val="000000"/>
                <w:kern w:val="0"/>
                <w:szCs w:val="21"/>
                <w:lang w:bidi="ar"/>
              </w:rPr>
              <w:t>HN-CDIO</w:t>
            </w:r>
            <w:r>
              <w:rPr>
                <w:rFonts w:ascii="Times New Roman" w:eastAsia="仿宋_GB2312" w:hAnsi="Times New Roman" w:cs="Times New Roman"/>
                <w:color w:val="000000"/>
                <w:kern w:val="0"/>
                <w:szCs w:val="21"/>
                <w:lang w:bidi="ar"/>
              </w:rPr>
              <w:t>培养模式</w:t>
            </w:r>
          </w:p>
        </w:tc>
        <w:tc>
          <w:tcPr>
            <w:tcW w:w="5136" w:type="dxa"/>
            <w:tcBorders>
              <w:top w:val="single" w:sz="4" w:space="0" w:color="auto"/>
              <w:left w:val="nil"/>
              <w:bottom w:val="single" w:sz="4" w:space="0" w:color="auto"/>
              <w:right w:val="single" w:sz="4" w:space="0" w:color="auto"/>
            </w:tcBorders>
            <w:shd w:val="clear" w:color="auto" w:fill="auto"/>
            <w:vAlign w:val="center"/>
          </w:tcPr>
          <w:p w14:paraId="147F54EE"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宋昆，冯骥才，张春彦，单小麟，关静，徐苏斌，汪丽君，许熙巍，郭平，苑思楠，赵伟，张秦英，王其亨，张玉坤，贡小雷</w:t>
            </w:r>
          </w:p>
        </w:tc>
        <w:tc>
          <w:tcPr>
            <w:tcW w:w="4050" w:type="dxa"/>
            <w:tcBorders>
              <w:top w:val="single" w:sz="4" w:space="0" w:color="auto"/>
              <w:left w:val="nil"/>
              <w:bottom w:val="single" w:sz="4" w:space="0" w:color="auto"/>
              <w:right w:val="single" w:sz="4" w:space="0" w:color="auto"/>
            </w:tcBorders>
            <w:shd w:val="clear" w:color="auto" w:fill="auto"/>
            <w:vAlign w:val="center"/>
          </w:tcPr>
          <w:p w14:paraId="1A190B0C"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天津大学</w:t>
            </w:r>
          </w:p>
        </w:tc>
      </w:tr>
      <w:tr w:rsidR="00583D06" w14:paraId="1A79503F"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1D29E8B"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69</w:t>
            </w:r>
          </w:p>
        </w:tc>
        <w:tc>
          <w:tcPr>
            <w:tcW w:w="4440" w:type="dxa"/>
            <w:tcBorders>
              <w:top w:val="single" w:sz="4" w:space="0" w:color="auto"/>
              <w:left w:val="nil"/>
              <w:bottom w:val="single" w:sz="4" w:space="0" w:color="auto"/>
              <w:right w:val="single" w:sz="4" w:space="0" w:color="auto"/>
            </w:tcBorders>
            <w:shd w:val="clear" w:color="auto" w:fill="auto"/>
            <w:vAlign w:val="center"/>
          </w:tcPr>
          <w:p w14:paraId="2B2CA253"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培根铸魂，创建一流</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在西北荒漠锤炼领军人才的研究生培养模式</w:t>
            </w:r>
          </w:p>
        </w:tc>
        <w:tc>
          <w:tcPr>
            <w:tcW w:w="5136" w:type="dxa"/>
            <w:tcBorders>
              <w:top w:val="single" w:sz="4" w:space="0" w:color="auto"/>
              <w:left w:val="nil"/>
              <w:bottom w:val="single" w:sz="4" w:space="0" w:color="auto"/>
              <w:right w:val="single" w:sz="4" w:space="0" w:color="auto"/>
            </w:tcBorders>
            <w:shd w:val="clear" w:color="auto" w:fill="auto"/>
            <w:vAlign w:val="center"/>
          </w:tcPr>
          <w:p w14:paraId="3F125906"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黄建平，张镭，管晓丹，刘玉芝，黄忠伟，葛觐铭，李积明，陈思宇，王鑫，胡淑娟，闭建荣，王天河，陈斌，周天，何永利</w:t>
            </w:r>
          </w:p>
        </w:tc>
        <w:tc>
          <w:tcPr>
            <w:tcW w:w="4050" w:type="dxa"/>
            <w:tcBorders>
              <w:top w:val="single" w:sz="4" w:space="0" w:color="auto"/>
              <w:left w:val="nil"/>
              <w:bottom w:val="single" w:sz="4" w:space="0" w:color="auto"/>
              <w:right w:val="single" w:sz="4" w:space="0" w:color="auto"/>
            </w:tcBorders>
            <w:shd w:val="clear" w:color="auto" w:fill="auto"/>
            <w:vAlign w:val="center"/>
          </w:tcPr>
          <w:p w14:paraId="2CFC5078"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兰州大学</w:t>
            </w:r>
          </w:p>
        </w:tc>
      </w:tr>
      <w:tr w:rsidR="00583D06" w14:paraId="6F67BB28"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D8C0E17"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70</w:t>
            </w:r>
          </w:p>
        </w:tc>
        <w:tc>
          <w:tcPr>
            <w:tcW w:w="4440" w:type="dxa"/>
            <w:tcBorders>
              <w:top w:val="single" w:sz="4" w:space="0" w:color="auto"/>
              <w:left w:val="nil"/>
              <w:bottom w:val="single" w:sz="4" w:space="0" w:color="auto"/>
              <w:right w:val="single" w:sz="4" w:space="0" w:color="auto"/>
            </w:tcBorders>
            <w:shd w:val="clear" w:color="auto" w:fill="auto"/>
            <w:vAlign w:val="center"/>
          </w:tcPr>
          <w:p w14:paraId="5D2BE324"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面向世界前沿和国家需求的免疫生物学硕博连读研究生教培体系及二十年实践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35AE6EEE" w14:textId="77777777" w:rsidR="00583D06" w:rsidRDefault="000C0125">
            <w:pPr>
              <w:pStyle w:val="a6"/>
              <w:rPr>
                <w:rFonts w:ascii="Times New Roman" w:eastAsia="仿宋_GB2312" w:hAnsi="Times New Roman"/>
                <w:lang w:bidi="ar"/>
              </w:rPr>
            </w:pPr>
            <w:r>
              <w:rPr>
                <w:rFonts w:ascii="Times New Roman" w:eastAsia="仿宋_GB2312" w:hAnsi="Times New Roman"/>
                <w:lang w:bidi="ar"/>
              </w:rPr>
              <w:t>田志刚，孙</w:t>
            </w:r>
            <w:r>
              <w:rPr>
                <w:rFonts w:ascii="Times New Roman" w:hAnsi="Times New Roman"/>
                <w:lang w:bidi="ar"/>
              </w:rPr>
              <w:t>汭</w:t>
            </w:r>
            <w:r>
              <w:rPr>
                <w:rFonts w:ascii="Times New Roman" w:eastAsia="仿宋_GB2312" w:hAnsi="Times New Roman"/>
                <w:lang w:bidi="ar"/>
              </w:rPr>
              <w:t>，魏海明，周荣斌，陈永艳，郑晓东，孙昊昱，傅斌清，彭慧</w:t>
            </w:r>
          </w:p>
        </w:tc>
        <w:tc>
          <w:tcPr>
            <w:tcW w:w="4050" w:type="dxa"/>
            <w:tcBorders>
              <w:top w:val="single" w:sz="4" w:space="0" w:color="auto"/>
              <w:left w:val="nil"/>
              <w:bottom w:val="single" w:sz="4" w:space="0" w:color="auto"/>
              <w:right w:val="single" w:sz="4" w:space="0" w:color="auto"/>
            </w:tcBorders>
            <w:shd w:val="clear" w:color="auto" w:fill="auto"/>
            <w:vAlign w:val="center"/>
          </w:tcPr>
          <w:p w14:paraId="582FD52A"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中国科学技术大学</w:t>
            </w:r>
          </w:p>
        </w:tc>
      </w:tr>
      <w:tr w:rsidR="00583D06" w14:paraId="26853478"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C5F75B1"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lastRenderedPageBreak/>
              <w:t>71</w:t>
            </w:r>
          </w:p>
        </w:tc>
        <w:tc>
          <w:tcPr>
            <w:tcW w:w="4440" w:type="dxa"/>
            <w:tcBorders>
              <w:top w:val="single" w:sz="4" w:space="0" w:color="auto"/>
              <w:left w:val="nil"/>
              <w:bottom w:val="single" w:sz="4" w:space="0" w:color="auto"/>
              <w:right w:val="single" w:sz="4" w:space="0" w:color="auto"/>
            </w:tcBorders>
            <w:shd w:val="clear" w:color="auto" w:fill="auto"/>
            <w:vAlign w:val="center"/>
          </w:tcPr>
          <w:p w14:paraId="024A40A0"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新时代民族高校基础学科双</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五位一体</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驱动的高层次人才培养模式创建与实践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1E2C3231"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马少娟，高岳林，高义，万仁霞，朱立军，袁学刚，胡军浩，李春光，杨叙，韦海成，许昌林，张光晨</w:t>
            </w:r>
          </w:p>
        </w:tc>
        <w:tc>
          <w:tcPr>
            <w:tcW w:w="4050" w:type="dxa"/>
            <w:tcBorders>
              <w:top w:val="single" w:sz="4" w:space="0" w:color="auto"/>
              <w:left w:val="nil"/>
              <w:bottom w:val="single" w:sz="4" w:space="0" w:color="auto"/>
              <w:right w:val="single" w:sz="4" w:space="0" w:color="auto"/>
            </w:tcBorders>
            <w:shd w:val="clear" w:color="auto" w:fill="auto"/>
            <w:vAlign w:val="center"/>
          </w:tcPr>
          <w:p w14:paraId="1FF6FBCE"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北方民族大学，大连民族大学，中南民族大学</w:t>
            </w:r>
          </w:p>
        </w:tc>
      </w:tr>
      <w:tr w:rsidR="00583D06" w14:paraId="0755CC67"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9CC9558"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72</w:t>
            </w:r>
          </w:p>
        </w:tc>
        <w:tc>
          <w:tcPr>
            <w:tcW w:w="4440" w:type="dxa"/>
            <w:tcBorders>
              <w:top w:val="single" w:sz="4" w:space="0" w:color="auto"/>
              <w:left w:val="nil"/>
              <w:bottom w:val="single" w:sz="4" w:space="0" w:color="auto"/>
              <w:right w:val="single" w:sz="4" w:space="0" w:color="auto"/>
            </w:tcBorders>
            <w:shd w:val="clear" w:color="auto" w:fill="auto"/>
            <w:vAlign w:val="center"/>
          </w:tcPr>
          <w:p w14:paraId="246A86BC"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践行胡杨精神</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聚焦服务需求</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新疆高校化学学科高质量研究生培养探索与实践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64D388F1"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贾殿赠，曹亚丽，刘浪，柴卉，黄玉代，许贯诚，郭继玺，吴冬玲，阿布力孜</w:t>
            </w:r>
            <w:r>
              <w:rPr>
                <w:rFonts w:ascii="Times New Roman" w:eastAsia="微软雅黑" w:hAnsi="Times New Roman" w:cs="Times New Roman"/>
                <w:color w:val="000000"/>
                <w:kern w:val="0"/>
                <w:szCs w:val="21"/>
                <w:lang w:bidi="ar"/>
              </w:rPr>
              <w:t>˙</w:t>
            </w:r>
            <w:r>
              <w:rPr>
                <w:rFonts w:ascii="Times New Roman" w:eastAsia="仿宋_GB2312" w:hAnsi="Times New Roman" w:cs="Times New Roman"/>
                <w:color w:val="000000"/>
                <w:kern w:val="0"/>
                <w:szCs w:val="21"/>
                <w:lang w:bidi="ar"/>
              </w:rPr>
              <w:t>伊米提，吐尔逊</w:t>
            </w:r>
            <w:r>
              <w:rPr>
                <w:rFonts w:ascii="Times New Roman" w:eastAsia="微软雅黑" w:hAnsi="Times New Roman" w:cs="Times New Roman"/>
                <w:color w:val="000000"/>
                <w:kern w:val="0"/>
                <w:szCs w:val="21"/>
                <w:lang w:bidi="ar"/>
              </w:rPr>
              <w:t>˙</w:t>
            </w:r>
            <w:r>
              <w:rPr>
                <w:rFonts w:ascii="Times New Roman" w:eastAsia="仿宋_GB2312" w:hAnsi="Times New Roman" w:cs="Times New Roman"/>
                <w:color w:val="000000"/>
                <w:kern w:val="0"/>
                <w:szCs w:val="21"/>
                <w:lang w:bidi="ar"/>
              </w:rPr>
              <w:t>阿不都热依木</w:t>
            </w:r>
          </w:p>
        </w:tc>
        <w:tc>
          <w:tcPr>
            <w:tcW w:w="4050" w:type="dxa"/>
            <w:tcBorders>
              <w:top w:val="single" w:sz="4" w:space="0" w:color="auto"/>
              <w:left w:val="nil"/>
              <w:bottom w:val="single" w:sz="4" w:space="0" w:color="auto"/>
              <w:right w:val="single" w:sz="4" w:space="0" w:color="auto"/>
            </w:tcBorders>
            <w:shd w:val="clear" w:color="auto" w:fill="auto"/>
            <w:vAlign w:val="center"/>
          </w:tcPr>
          <w:p w14:paraId="4A21D999"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新疆大学</w:t>
            </w:r>
          </w:p>
        </w:tc>
      </w:tr>
      <w:tr w:rsidR="00583D06" w14:paraId="09ADAE4C"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9DB57F8"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73</w:t>
            </w:r>
          </w:p>
        </w:tc>
        <w:tc>
          <w:tcPr>
            <w:tcW w:w="4440" w:type="dxa"/>
            <w:tcBorders>
              <w:top w:val="single" w:sz="4" w:space="0" w:color="auto"/>
              <w:left w:val="nil"/>
              <w:bottom w:val="single" w:sz="4" w:space="0" w:color="auto"/>
              <w:right w:val="single" w:sz="4" w:space="0" w:color="auto"/>
            </w:tcBorders>
            <w:shd w:val="clear" w:color="auto" w:fill="auto"/>
            <w:vAlign w:val="center"/>
          </w:tcPr>
          <w:p w14:paraId="1E49C5E3"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研究生工程数学教育创新与实践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014AD1F3"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蔡占川，兰霆，叶奔</w:t>
            </w:r>
          </w:p>
        </w:tc>
        <w:tc>
          <w:tcPr>
            <w:tcW w:w="4050" w:type="dxa"/>
            <w:tcBorders>
              <w:top w:val="single" w:sz="4" w:space="0" w:color="auto"/>
              <w:left w:val="nil"/>
              <w:bottom w:val="single" w:sz="4" w:space="0" w:color="auto"/>
              <w:right w:val="single" w:sz="4" w:space="0" w:color="auto"/>
            </w:tcBorders>
            <w:shd w:val="clear" w:color="auto" w:fill="auto"/>
            <w:vAlign w:val="center"/>
          </w:tcPr>
          <w:p w14:paraId="50D3BD95"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澳门科技大学</w:t>
            </w:r>
          </w:p>
        </w:tc>
      </w:tr>
      <w:tr w:rsidR="00583D06" w14:paraId="6B396C68"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94B1F77"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74</w:t>
            </w:r>
          </w:p>
        </w:tc>
        <w:tc>
          <w:tcPr>
            <w:tcW w:w="4440" w:type="dxa"/>
            <w:tcBorders>
              <w:top w:val="single" w:sz="4" w:space="0" w:color="auto"/>
              <w:left w:val="nil"/>
              <w:bottom w:val="single" w:sz="4" w:space="0" w:color="auto"/>
              <w:right w:val="single" w:sz="4" w:space="0" w:color="auto"/>
            </w:tcBorders>
            <w:shd w:val="clear" w:color="auto" w:fill="auto"/>
            <w:vAlign w:val="center"/>
          </w:tcPr>
          <w:p w14:paraId="0AFDE70B"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五学通达的信息类研究生高阶学习模式探索与实践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069A97C5"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陶然，龙腾，赵维谦，高梅国，武楠，邢成文，费泽松，陈禾，李荣华，辛怡，单涛，李伟</w:t>
            </w:r>
          </w:p>
        </w:tc>
        <w:tc>
          <w:tcPr>
            <w:tcW w:w="4050" w:type="dxa"/>
            <w:tcBorders>
              <w:top w:val="single" w:sz="4" w:space="0" w:color="auto"/>
              <w:left w:val="nil"/>
              <w:bottom w:val="single" w:sz="4" w:space="0" w:color="auto"/>
              <w:right w:val="single" w:sz="4" w:space="0" w:color="auto"/>
            </w:tcBorders>
            <w:shd w:val="clear" w:color="auto" w:fill="auto"/>
            <w:vAlign w:val="center"/>
          </w:tcPr>
          <w:p w14:paraId="15EFFE53"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北京理工大学</w:t>
            </w:r>
          </w:p>
        </w:tc>
      </w:tr>
      <w:tr w:rsidR="00583D06" w14:paraId="24B30C6B"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5FB1F4E"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75</w:t>
            </w:r>
          </w:p>
        </w:tc>
        <w:tc>
          <w:tcPr>
            <w:tcW w:w="4440" w:type="dxa"/>
            <w:tcBorders>
              <w:top w:val="single" w:sz="4" w:space="0" w:color="auto"/>
              <w:left w:val="nil"/>
              <w:bottom w:val="single" w:sz="4" w:space="0" w:color="auto"/>
              <w:right w:val="single" w:sz="4" w:space="0" w:color="auto"/>
            </w:tcBorders>
            <w:shd w:val="clear" w:color="auto" w:fill="auto"/>
            <w:vAlign w:val="center"/>
          </w:tcPr>
          <w:p w14:paraId="09C57624"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传承永恒的陀螺精神，培养惯性技术与导航领域高层次创新人才的探索与实践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44BC5AF8"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房建成，樊尚春，张春熹，刘刚，李建利，韩邦成，钱政，宋凝芳，全伟，宁晓琳，王新龙，张京娟</w:t>
            </w:r>
          </w:p>
        </w:tc>
        <w:tc>
          <w:tcPr>
            <w:tcW w:w="4050" w:type="dxa"/>
            <w:tcBorders>
              <w:top w:val="single" w:sz="4" w:space="0" w:color="auto"/>
              <w:left w:val="nil"/>
              <w:bottom w:val="single" w:sz="4" w:space="0" w:color="auto"/>
              <w:right w:val="single" w:sz="4" w:space="0" w:color="auto"/>
            </w:tcBorders>
            <w:shd w:val="clear" w:color="auto" w:fill="auto"/>
            <w:vAlign w:val="center"/>
          </w:tcPr>
          <w:p w14:paraId="22036097"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北京航空航天大学</w:t>
            </w:r>
          </w:p>
        </w:tc>
      </w:tr>
      <w:tr w:rsidR="00583D06" w14:paraId="61C80756"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9AB71A5"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76</w:t>
            </w:r>
          </w:p>
        </w:tc>
        <w:tc>
          <w:tcPr>
            <w:tcW w:w="4440" w:type="dxa"/>
            <w:tcBorders>
              <w:top w:val="single" w:sz="4" w:space="0" w:color="auto"/>
              <w:left w:val="nil"/>
              <w:bottom w:val="single" w:sz="4" w:space="0" w:color="auto"/>
              <w:right w:val="single" w:sz="4" w:space="0" w:color="auto"/>
            </w:tcBorders>
            <w:shd w:val="clear" w:color="auto" w:fill="auto"/>
            <w:vAlign w:val="center"/>
          </w:tcPr>
          <w:p w14:paraId="42DAF9B5"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面向国家能源战略需求的高质量创新型工程人才培养新体系构建与实践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1BA78034"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吴小林，金衍，詹亚力，张广清，岳大力，刘坚，刘伟，陈春茂，王玮，饶莹，王琳琳，牛花朋，雍太军，赵弘，耿娇娇</w:t>
            </w:r>
          </w:p>
        </w:tc>
        <w:tc>
          <w:tcPr>
            <w:tcW w:w="4050" w:type="dxa"/>
            <w:tcBorders>
              <w:top w:val="single" w:sz="4" w:space="0" w:color="auto"/>
              <w:left w:val="nil"/>
              <w:bottom w:val="single" w:sz="4" w:space="0" w:color="auto"/>
              <w:right w:val="single" w:sz="4" w:space="0" w:color="auto"/>
            </w:tcBorders>
            <w:shd w:val="clear" w:color="auto" w:fill="auto"/>
            <w:vAlign w:val="center"/>
          </w:tcPr>
          <w:p w14:paraId="630063B5"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中国石油大学（北京），中国石油集团工程技术研究院有限公司，中海油研究总院有限责任公司，中国石化石油工程技术研究院，中国石油集团安全环保技术研究院</w:t>
            </w:r>
          </w:p>
        </w:tc>
      </w:tr>
      <w:tr w:rsidR="00583D06" w14:paraId="6117A348"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DB12980"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77</w:t>
            </w:r>
          </w:p>
        </w:tc>
        <w:tc>
          <w:tcPr>
            <w:tcW w:w="4440" w:type="dxa"/>
            <w:tcBorders>
              <w:top w:val="single" w:sz="4" w:space="0" w:color="auto"/>
              <w:left w:val="nil"/>
              <w:bottom w:val="single" w:sz="4" w:space="0" w:color="auto"/>
              <w:right w:val="single" w:sz="4" w:space="0" w:color="auto"/>
            </w:tcBorders>
            <w:shd w:val="clear" w:color="auto" w:fill="auto"/>
            <w:vAlign w:val="center"/>
          </w:tcPr>
          <w:p w14:paraId="0DB5F9A3"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养德润人、融艺启人、创新育人</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的自动化专业人才培养探索与实践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17E3D2B8"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吕金虎，王磊，王田，刘克新，胡晓光，李伯虎，李广玉，王艳东，刘金琨，蒋茁，张宝昌，王薇，石存，贾子超，岳昊嵩</w:t>
            </w:r>
          </w:p>
        </w:tc>
        <w:tc>
          <w:tcPr>
            <w:tcW w:w="4050" w:type="dxa"/>
            <w:tcBorders>
              <w:top w:val="single" w:sz="4" w:space="0" w:color="auto"/>
              <w:left w:val="nil"/>
              <w:bottom w:val="single" w:sz="4" w:space="0" w:color="auto"/>
              <w:right w:val="single" w:sz="4" w:space="0" w:color="auto"/>
            </w:tcBorders>
            <w:shd w:val="clear" w:color="auto" w:fill="auto"/>
            <w:vAlign w:val="center"/>
          </w:tcPr>
          <w:p w14:paraId="6F5377C2"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北京航空航天大学</w:t>
            </w:r>
          </w:p>
        </w:tc>
      </w:tr>
      <w:tr w:rsidR="00583D06" w14:paraId="40078ED4"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DF7AA14"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78</w:t>
            </w:r>
          </w:p>
        </w:tc>
        <w:tc>
          <w:tcPr>
            <w:tcW w:w="4440" w:type="dxa"/>
            <w:tcBorders>
              <w:top w:val="single" w:sz="4" w:space="0" w:color="auto"/>
              <w:left w:val="nil"/>
              <w:bottom w:val="single" w:sz="4" w:space="0" w:color="auto"/>
              <w:right w:val="single" w:sz="4" w:space="0" w:color="auto"/>
            </w:tcBorders>
            <w:shd w:val="clear" w:color="auto" w:fill="auto"/>
            <w:vAlign w:val="center"/>
          </w:tcPr>
          <w:p w14:paraId="530B54F6"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具有深厚网络背景的特色化计算机学科人才培养体系及实践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71291F73"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马华东，邝坚，张雷，刘亮，邱雪松，王文东，罗红，程渤，刘辰，王柏，郑艳，潘忠明</w:t>
            </w:r>
          </w:p>
        </w:tc>
        <w:tc>
          <w:tcPr>
            <w:tcW w:w="4050" w:type="dxa"/>
            <w:tcBorders>
              <w:top w:val="single" w:sz="4" w:space="0" w:color="auto"/>
              <w:left w:val="nil"/>
              <w:bottom w:val="single" w:sz="4" w:space="0" w:color="auto"/>
              <w:right w:val="single" w:sz="4" w:space="0" w:color="auto"/>
            </w:tcBorders>
            <w:shd w:val="clear" w:color="auto" w:fill="auto"/>
            <w:vAlign w:val="center"/>
          </w:tcPr>
          <w:p w14:paraId="6B458379"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北京邮电大学</w:t>
            </w:r>
          </w:p>
        </w:tc>
      </w:tr>
      <w:tr w:rsidR="00583D06" w14:paraId="08F61BAA"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00B6326"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79</w:t>
            </w:r>
          </w:p>
        </w:tc>
        <w:tc>
          <w:tcPr>
            <w:tcW w:w="4440" w:type="dxa"/>
            <w:tcBorders>
              <w:top w:val="single" w:sz="4" w:space="0" w:color="auto"/>
              <w:left w:val="nil"/>
              <w:bottom w:val="single" w:sz="4" w:space="0" w:color="auto"/>
              <w:right w:val="single" w:sz="4" w:space="0" w:color="auto"/>
            </w:tcBorders>
            <w:shd w:val="clear" w:color="auto" w:fill="auto"/>
            <w:vAlign w:val="center"/>
          </w:tcPr>
          <w:p w14:paraId="60701C8E"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新工科形势下基于能力培养的力学专业本科</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研究生贯通教育模式的探索与实践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2ECDE549"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赵颖涛，胡海岩，胡更开，刘青泉，洪家旺，马沁巍，朱睿，周萧明，刘广彦，王学云</w:t>
            </w:r>
          </w:p>
        </w:tc>
        <w:tc>
          <w:tcPr>
            <w:tcW w:w="4050" w:type="dxa"/>
            <w:tcBorders>
              <w:top w:val="single" w:sz="4" w:space="0" w:color="auto"/>
              <w:left w:val="nil"/>
              <w:bottom w:val="single" w:sz="4" w:space="0" w:color="auto"/>
              <w:right w:val="single" w:sz="4" w:space="0" w:color="auto"/>
            </w:tcBorders>
            <w:shd w:val="clear" w:color="auto" w:fill="auto"/>
            <w:vAlign w:val="center"/>
          </w:tcPr>
          <w:p w14:paraId="5F7DF490"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北京理工大学</w:t>
            </w:r>
          </w:p>
        </w:tc>
      </w:tr>
      <w:tr w:rsidR="00583D06" w14:paraId="28D3430C"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DF9ADCD"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lastRenderedPageBreak/>
              <w:t>80</w:t>
            </w:r>
          </w:p>
        </w:tc>
        <w:tc>
          <w:tcPr>
            <w:tcW w:w="4440" w:type="dxa"/>
            <w:tcBorders>
              <w:top w:val="single" w:sz="4" w:space="0" w:color="auto"/>
              <w:left w:val="nil"/>
              <w:bottom w:val="single" w:sz="4" w:space="0" w:color="auto"/>
              <w:right w:val="single" w:sz="4" w:space="0" w:color="auto"/>
            </w:tcBorders>
            <w:shd w:val="clear" w:color="auto" w:fill="auto"/>
            <w:vAlign w:val="center"/>
          </w:tcPr>
          <w:p w14:paraId="70EA050C"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面向制造强国战略的</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智造</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人才培养体系探索与实践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7C612A02"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郭盛，房海蓉，蒋增强，李建勇，方跃法，李强，李国岫，田龙梅，史红梅，任尊松，蔡永林，程卫东，常秋英，朱晓敏，王公臻</w:t>
            </w:r>
          </w:p>
        </w:tc>
        <w:tc>
          <w:tcPr>
            <w:tcW w:w="4050" w:type="dxa"/>
            <w:tcBorders>
              <w:top w:val="single" w:sz="4" w:space="0" w:color="auto"/>
              <w:left w:val="nil"/>
              <w:bottom w:val="single" w:sz="4" w:space="0" w:color="auto"/>
              <w:right w:val="single" w:sz="4" w:space="0" w:color="auto"/>
            </w:tcBorders>
            <w:shd w:val="clear" w:color="auto" w:fill="auto"/>
            <w:vAlign w:val="center"/>
          </w:tcPr>
          <w:p w14:paraId="3C665584"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北京交通大学</w:t>
            </w:r>
          </w:p>
        </w:tc>
      </w:tr>
      <w:tr w:rsidR="00583D06" w14:paraId="015ACC01"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A80B5FF"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81</w:t>
            </w:r>
          </w:p>
        </w:tc>
        <w:tc>
          <w:tcPr>
            <w:tcW w:w="4440" w:type="dxa"/>
            <w:tcBorders>
              <w:top w:val="single" w:sz="4" w:space="0" w:color="auto"/>
              <w:left w:val="nil"/>
              <w:bottom w:val="single" w:sz="4" w:space="0" w:color="auto"/>
              <w:right w:val="single" w:sz="4" w:space="0" w:color="auto"/>
            </w:tcBorders>
            <w:shd w:val="clear" w:color="auto" w:fill="auto"/>
            <w:vAlign w:val="center"/>
          </w:tcPr>
          <w:p w14:paraId="0F8E1E60"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高精尖产业、高精尖学科、高精尖人才</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三位一体研究生培养体系构建与实践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77BF63DE"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宋志飞，王建稳，王玉全，刘侠，史运涛，王力，董哲，苑国锋，李建林，张永昌，庞中华，张晓光，范晶晶，王晶</w:t>
            </w:r>
          </w:p>
        </w:tc>
        <w:tc>
          <w:tcPr>
            <w:tcW w:w="4050" w:type="dxa"/>
            <w:tcBorders>
              <w:top w:val="single" w:sz="4" w:space="0" w:color="auto"/>
              <w:left w:val="nil"/>
              <w:bottom w:val="single" w:sz="4" w:space="0" w:color="auto"/>
              <w:right w:val="single" w:sz="4" w:space="0" w:color="auto"/>
            </w:tcBorders>
            <w:shd w:val="clear" w:color="auto" w:fill="auto"/>
            <w:vAlign w:val="center"/>
          </w:tcPr>
          <w:p w14:paraId="197826CB"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北方工业大学</w:t>
            </w:r>
          </w:p>
        </w:tc>
      </w:tr>
      <w:tr w:rsidR="00583D06" w14:paraId="457A5A6F"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08FDDDF"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82</w:t>
            </w:r>
          </w:p>
        </w:tc>
        <w:tc>
          <w:tcPr>
            <w:tcW w:w="4440" w:type="dxa"/>
            <w:tcBorders>
              <w:top w:val="single" w:sz="4" w:space="0" w:color="auto"/>
              <w:left w:val="nil"/>
              <w:bottom w:val="single" w:sz="4" w:space="0" w:color="auto"/>
              <w:right w:val="single" w:sz="4" w:space="0" w:color="auto"/>
            </w:tcBorders>
            <w:shd w:val="clear" w:color="auto" w:fill="auto"/>
            <w:vAlign w:val="center"/>
          </w:tcPr>
          <w:p w14:paraId="561BDDCE"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高层次应用创新人才</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产学研联盟</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全行业平台</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培养模式探索</w:t>
            </w:r>
          </w:p>
        </w:tc>
        <w:tc>
          <w:tcPr>
            <w:tcW w:w="5136" w:type="dxa"/>
            <w:tcBorders>
              <w:top w:val="single" w:sz="4" w:space="0" w:color="auto"/>
              <w:left w:val="nil"/>
              <w:bottom w:val="single" w:sz="4" w:space="0" w:color="auto"/>
              <w:right w:val="single" w:sz="4" w:space="0" w:color="auto"/>
            </w:tcBorders>
            <w:shd w:val="clear" w:color="auto" w:fill="auto"/>
            <w:vAlign w:val="center"/>
          </w:tcPr>
          <w:p w14:paraId="2F0F3379" w14:textId="77777777" w:rsidR="00583D06" w:rsidRDefault="000C0125">
            <w:pPr>
              <w:pStyle w:val="a6"/>
              <w:rPr>
                <w:rFonts w:ascii="Times New Roman" w:eastAsia="仿宋_GB2312" w:hAnsi="Times New Roman"/>
                <w:lang w:bidi="ar"/>
              </w:rPr>
            </w:pPr>
            <w:r>
              <w:rPr>
                <w:rFonts w:ascii="Times New Roman" w:eastAsia="仿宋_GB2312" w:hAnsi="Times New Roman"/>
                <w:lang w:bidi="ar"/>
              </w:rPr>
              <w:t>王震坡，陈</w:t>
            </w:r>
            <w:r>
              <w:rPr>
                <w:rFonts w:ascii="Times New Roman" w:hAnsi="Times New Roman"/>
                <w:lang w:bidi="ar"/>
              </w:rPr>
              <w:t>旵</w:t>
            </w:r>
            <w:r>
              <w:rPr>
                <w:rFonts w:ascii="Times New Roman" w:eastAsia="仿宋_GB2312" w:hAnsi="Times New Roman"/>
                <w:lang w:bidi="ar"/>
              </w:rPr>
              <w:t>明，张照生，张雷，邓钧君，刘鹏</w:t>
            </w:r>
          </w:p>
        </w:tc>
        <w:tc>
          <w:tcPr>
            <w:tcW w:w="4050" w:type="dxa"/>
            <w:tcBorders>
              <w:top w:val="single" w:sz="4" w:space="0" w:color="auto"/>
              <w:left w:val="nil"/>
              <w:bottom w:val="single" w:sz="4" w:space="0" w:color="auto"/>
              <w:right w:val="single" w:sz="4" w:space="0" w:color="auto"/>
            </w:tcBorders>
            <w:shd w:val="clear" w:color="auto" w:fill="auto"/>
            <w:vAlign w:val="center"/>
          </w:tcPr>
          <w:p w14:paraId="044DBAA5"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北京理工大学</w:t>
            </w:r>
          </w:p>
        </w:tc>
      </w:tr>
      <w:tr w:rsidR="00583D06" w14:paraId="08247E56"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2922A81"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83</w:t>
            </w:r>
          </w:p>
        </w:tc>
        <w:tc>
          <w:tcPr>
            <w:tcW w:w="4440" w:type="dxa"/>
            <w:tcBorders>
              <w:top w:val="single" w:sz="4" w:space="0" w:color="auto"/>
              <w:left w:val="nil"/>
              <w:bottom w:val="single" w:sz="4" w:space="0" w:color="auto"/>
              <w:right w:val="single" w:sz="4" w:space="0" w:color="auto"/>
            </w:tcBorders>
            <w:shd w:val="clear" w:color="auto" w:fill="auto"/>
            <w:vAlign w:val="center"/>
          </w:tcPr>
          <w:p w14:paraId="1F5E1D5A"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产教深度融合的创新型软件工程技术领军人才培养体系探索与实践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40FD297F"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杨芙清，吴中海，李影，王平，张兴，陈向群，林慧苹，张世琨，沈晴霓</w:t>
            </w:r>
          </w:p>
        </w:tc>
        <w:tc>
          <w:tcPr>
            <w:tcW w:w="4050" w:type="dxa"/>
            <w:tcBorders>
              <w:top w:val="single" w:sz="4" w:space="0" w:color="auto"/>
              <w:left w:val="nil"/>
              <w:bottom w:val="single" w:sz="4" w:space="0" w:color="auto"/>
              <w:right w:val="single" w:sz="4" w:space="0" w:color="auto"/>
            </w:tcBorders>
            <w:shd w:val="clear" w:color="auto" w:fill="auto"/>
            <w:vAlign w:val="center"/>
          </w:tcPr>
          <w:p w14:paraId="585DA639"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北京大学</w:t>
            </w:r>
          </w:p>
        </w:tc>
      </w:tr>
      <w:tr w:rsidR="00583D06" w14:paraId="111872AB"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55BCD2A"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84</w:t>
            </w:r>
          </w:p>
        </w:tc>
        <w:tc>
          <w:tcPr>
            <w:tcW w:w="4440" w:type="dxa"/>
            <w:tcBorders>
              <w:top w:val="single" w:sz="4" w:space="0" w:color="auto"/>
              <w:left w:val="nil"/>
              <w:bottom w:val="single" w:sz="4" w:space="0" w:color="auto"/>
              <w:right w:val="single" w:sz="4" w:space="0" w:color="auto"/>
            </w:tcBorders>
            <w:shd w:val="clear" w:color="auto" w:fill="auto"/>
            <w:vAlign w:val="center"/>
          </w:tcPr>
          <w:p w14:paraId="73EEAC5A"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创新驱动</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赋能国际一流化工研究生拔尖创新人才培养</w:t>
            </w:r>
          </w:p>
        </w:tc>
        <w:tc>
          <w:tcPr>
            <w:tcW w:w="5136" w:type="dxa"/>
            <w:tcBorders>
              <w:top w:val="single" w:sz="4" w:space="0" w:color="auto"/>
              <w:left w:val="nil"/>
              <w:bottom w:val="single" w:sz="4" w:space="0" w:color="auto"/>
              <w:right w:val="single" w:sz="4" w:space="0" w:color="auto"/>
            </w:tcBorders>
            <w:shd w:val="clear" w:color="auto" w:fill="auto"/>
            <w:vAlign w:val="center"/>
          </w:tcPr>
          <w:p w14:paraId="3819863C"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马新宾，元英进，巩金龙，张香文，范晓彬，齐崴，赵金铎，贺文杰，王志，夏淑倩，王世荣，王军，李晶，刘国柱，李彬</w:t>
            </w:r>
          </w:p>
        </w:tc>
        <w:tc>
          <w:tcPr>
            <w:tcW w:w="4050" w:type="dxa"/>
            <w:tcBorders>
              <w:top w:val="single" w:sz="4" w:space="0" w:color="auto"/>
              <w:left w:val="nil"/>
              <w:bottom w:val="single" w:sz="4" w:space="0" w:color="auto"/>
              <w:right w:val="single" w:sz="4" w:space="0" w:color="auto"/>
            </w:tcBorders>
            <w:shd w:val="clear" w:color="auto" w:fill="auto"/>
            <w:vAlign w:val="center"/>
          </w:tcPr>
          <w:p w14:paraId="37541B74"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天津大学</w:t>
            </w:r>
          </w:p>
        </w:tc>
      </w:tr>
      <w:tr w:rsidR="00583D06" w14:paraId="6F634275"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7B6D737"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85</w:t>
            </w:r>
          </w:p>
        </w:tc>
        <w:tc>
          <w:tcPr>
            <w:tcW w:w="4440" w:type="dxa"/>
            <w:tcBorders>
              <w:top w:val="single" w:sz="4" w:space="0" w:color="auto"/>
              <w:left w:val="nil"/>
              <w:bottom w:val="single" w:sz="4" w:space="0" w:color="auto"/>
              <w:right w:val="single" w:sz="4" w:space="0" w:color="auto"/>
            </w:tcBorders>
            <w:shd w:val="clear" w:color="auto" w:fill="auto"/>
            <w:vAlign w:val="center"/>
          </w:tcPr>
          <w:p w14:paraId="7A84DEAB"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以</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四型</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人才为导向的材料类研究生</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三元五段</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分类培养模式</w:t>
            </w:r>
          </w:p>
        </w:tc>
        <w:tc>
          <w:tcPr>
            <w:tcW w:w="5136" w:type="dxa"/>
            <w:tcBorders>
              <w:top w:val="single" w:sz="4" w:space="0" w:color="auto"/>
              <w:left w:val="nil"/>
              <w:bottom w:val="single" w:sz="4" w:space="0" w:color="auto"/>
              <w:right w:val="single" w:sz="4" w:space="0" w:color="auto"/>
            </w:tcBorders>
            <w:shd w:val="clear" w:color="auto" w:fill="auto"/>
            <w:vAlign w:val="center"/>
          </w:tcPr>
          <w:p w14:paraId="1F437B43"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金海波，王浩宇，刘艳，庞思平，孙秋红，吴川</w:t>
            </w:r>
          </w:p>
        </w:tc>
        <w:tc>
          <w:tcPr>
            <w:tcW w:w="4050" w:type="dxa"/>
            <w:tcBorders>
              <w:top w:val="single" w:sz="4" w:space="0" w:color="auto"/>
              <w:left w:val="nil"/>
              <w:bottom w:val="single" w:sz="4" w:space="0" w:color="auto"/>
              <w:right w:val="single" w:sz="4" w:space="0" w:color="auto"/>
            </w:tcBorders>
            <w:shd w:val="clear" w:color="auto" w:fill="auto"/>
            <w:vAlign w:val="center"/>
          </w:tcPr>
          <w:p w14:paraId="6A4047AB"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北京理工大学</w:t>
            </w:r>
          </w:p>
        </w:tc>
      </w:tr>
      <w:tr w:rsidR="00583D06" w14:paraId="7AFF1B7A"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90A5735"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86</w:t>
            </w:r>
          </w:p>
        </w:tc>
        <w:tc>
          <w:tcPr>
            <w:tcW w:w="4440" w:type="dxa"/>
            <w:tcBorders>
              <w:top w:val="single" w:sz="4" w:space="0" w:color="auto"/>
              <w:left w:val="nil"/>
              <w:bottom w:val="single" w:sz="4" w:space="0" w:color="auto"/>
              <w:right w:val="single" w:sz="4" w:space="0" w:color="auto"/>
            </w:tcBorders>
            <w:shd w:val="clear" w:color="auto" w:fill="auto"/>
            <w:vAlign w:val="center"/>
          </w:tcPr>
          <w:p w14:paraId="2A4961DF"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面向国家急需的</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四位一体</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卓越集成电路人才培养模式改革与实践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57683637" w14:textId="77777777" w:rsidR="00583D06" w:rsidRDefault="000C0125">
            <w:pPr>
              <w:pStyle w:val="a6"/>
              <w:rPr>
                <w:rFonts w:ascii="Times New Roman" w:eastAsia="仿宋_GB2312" w:hAnsi="Times New Roman"/>
                <w:lang w:bidi="ar"/>
              </w:rPr>
            </w:pPr>
            <w:r>
              <w:rPr>
                <w:rFonts w:ascii="Times New Roman" w:eastAsia="仿宋_GB2312" w:hAnsi="Times New Roman"/>
                <w:lang w:bidi="ar"/>
              </w:rPr>
              <w:t>徐江涛，胡文平，马凯学，贾果欣，刘强，史再峰，韩旭，刘开华，赵毅强，罗宇，李锵，谢生，冯枫，张珊，王</w:t>
            </w:r>
            <w:r>
              <w:rPr>
                <w:rFonts w:ascii="Times New Roman" w:hAnsi="Times New Roman"/>
                <w:lang w:bidi="ar"/>
              </w:rPr>
              <w:t>玥</w:t>
            </w:r>
          </w:p>
        </w:tc>
        <w:tc>
          <w:tcPr>
            <w:tcW w:w="4050" w:type="dxa"/>
            <w:tcBorders>
              <w:top w:val="single" w:sz="4" w:space="0" w:color="auto"/>
              <w:left w:val="nil"/>
              <w:bottom w:val="single" w:sz="4" w:space="0" w:color="auto"/>
              <w:right w:val="single" w:sz="4" w:space="0" w:color="auto"/>
            </w:tcBorders>
            <w:shd w:val="clear" w:color="auto" w:fill="auto"/>
            <w:vAlign w:val="center"/>
          </w:tcPr>
          <w:p w14:paraId="36E9AD0B"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天津大学</w:t>
            </w:r>
          </w:p>
        </w:tc>
      </w:tr>
      <w:tr w:rsidR="00583D06" w14:paraId="51CACBA9"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61F1435"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87</w:t>
            </w:r>
          </w:p>
        </w:tc>
        <w:tc>
          <w:tcPr>
            <w:tcW w:w="4440" w:type="dxa"/>
            <w:tcBorders>
              <w:top w:val="single" w:sz="4" w:space="0" w:color="auto"/>
              <w:left w:val="nil"/>
              <w:bottom w:val="single" w:sz="4" w:space="0" w:color="auto"/>
              <w:right w:val="single" w:sz="4" w:space="0" w:color="auto"/>
            </w:tcBorders>
            <w:shd w:val="clear" w:color="auto" w:fill="auto"/>
            <w:vAlign w:val="center"/>
          </w:tcPr>
          <w:p w14:paraId="58F71FA3"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价值引领</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战略驱动</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五融并举的机器人领域研究生拔尖人才培养探索与实践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062B1534"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王耀南，刘敏，张辉，张小刚，孙炜，江未来，谭浩然，刘立成，梁桥康，李智勇</w:t>
            </w:r>
          </w:p>
        </w:tc>
        <w:tc>
          <w:tcPr>
            <w:tcW w:w="4050" w:type="dxa"/>
            <w:tcBorders>
              <w:top w:val="single" w:sz="4" w:space="0" w:color="auto"/>
              <w:left w:val="nil"/>
              <w:bottom w:val="single" w:sz="4" w:space="0" w:color="auto"/>
              <w:right w:val="single" w:sz="4" w:space="0" w:color="auto"/>
            </w:tcBorders>
            <w:shd w:val="clear" w:color="auto" w:fill="auto"/>
            <w:vAlign w:val="center"/>
          </w:tcPr>
          <w:p w14:paraId="69439C0F"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湖南大学</w:t>
            </w:r>
          </w:p>
        </w:tc>
      </w:tr>
      <w:tr w:rsidR="00583D06" w14:paraId="6552CEC8"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1A6DCD4"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88</w:t>
            </w:r>
          </w:p>
        </w:tc>
        <w:tc>
          <w:tcPr>
            <w:tcW w:w="4440" w:type="dxa"/>
            <w:tcBorders>
              <w:top w:val="single" w:sz="4" w:space="0" w:color="auto"/>
              <w:left w:val="nil"/>
              <w:bottom w:val="single" w:sz="4" w:space="0" w:color="auto"/>
              <w:right w:val="single" w:sz="4" w:space="0" w:color="auto"/>
            </w:tcBorders>
            <w:shd w:val="clear" w:color="auto" w:fill="auto"/>
            <w:vAlign w:val="center"/>
          </w:tcPr>
          <w:p w14:paraId="34565EEA"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面向</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智能</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的德才兼备高层次研究生人才培养路径探索与实践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221E85B4"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喻梅，魏建国，李晓红，胡清华，冯伟，王文俊，于策，赵娜，孙佳，柴婷婷，葛惠莹，李克秋，赵义，董会丽，孙媛</w:t>
            </w:r>
          </w:p>
        </w:tc>
        <w:tc>
          <w:tcPr>
            <w:tcW w:w="4050" w:type="dxa"/>
            <w:tcBorders>
              <w:top w:val="single" w:sz="4" w:space="0" w:color="auto"/>
              <w:left w:val="nil"/>
              <w:bottom w:val="single" w:sz="4" w:space="0" w:color="auto"/>
              <w:right w:val="single" w:sz="4" w:space="0" w:color="auto"/>
            </w:tcBorders>
            <w:shd w:val="clear" w:color="auto" w:fill="auto"/>
            <w:vAlign w:val="center"/>
          </w:tcPr>
          <w:p w14:paraId="0DFDA558"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天津大学</w:t>
            </w:r>
          </w:p>
        </w:tc>
      </w:tr>
      <w:tr w:rsidR="00583D06" w14:paraId="79569DB6"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6153B1C"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lastRenderedPageBreak/>
              <w:t>89</w:t>
            </w:r>
          </w:p>
        </w:tc>
        <w:tc>
          <w:tcPr>
            <w:tcW w:w="4440" w:type="dxa"/>
            <w:tcBorders>
              <w:top w:val="single" w:sz="4" w:space="0" w:color="auto"/>
              <w:left w:val="nil"/>
              <w:bottom w:val="single" w:sz="4" w:space="0" w:color="auto"/>
              <w:right w:val="single" w:sz="4" w:space="0" w:color="auto"/>
            </w:tcBorders>
            <w:shd w:val="clear" w:color="auto" w:fill="auto"/>
            <w:vAlign w:val="center"/>
          </w:tcPr>
          <w:p w14:paraId="0063FB8B"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从</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衣被天下</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到</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编织世界</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纺织类专业学位研究生培养体系的构建与实践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06863D35" w14:textId="77777777" w:rsidR="00583D06" w:rsidRDefault="000C0125">
            <w:pPr>
              <w:pStyle w:val="a6"/>
              <w:rPr>
                <w:rFonts w:ascii="Times New Roman" w:eastAsia="仿宋_GB2312" w:hAnsi="Times New Roman"/>
                <w:lang w:bidi="ar"/>
              </w:rPr>
            </w:pPr>
            <w:r>
              <w:rPr>
                <w:rFonts w:ascii="Times New Roman" w:eastAsia="仿宋_GB2312" w:hAnsi="Times New Roman"/>
                <w:lang w:bidi="ar"/>
              </w:rPr>
              <w:t>刘雍，钱晓明，肖志涛，王瑞，陈利，陈汉军，梅思琦，巩继贤，王春红，康卫民，刘建勇，马崇启，何</w:t>
            </w:r>
            <w:r>
              <w:rPr>
                <w:rFonts w:ascii="Times New Roman" w:hAnsi="Times New Roman"/>
                <w:lang w:bidi="ar"/>
              </w:rPr>
              <w:t>崟</w:t>
            </w:r>
            <w:r>
              <w:rPr>
                <w:rFonts w:ascii="Times New Roman" w:eastAsia="仿宋_GB2312" w:hAnsi="Times New Roman"/>
                <w:lang w:bidi="ar"/>
              </w:rPr>
              <w:t>，权全，姜勇</w:t>
            </w:r>
          </w:p>
        </w:tc>
        <w:tc>
          <w:tcPr>
            <w:tcW w:w="4050" w:type="dxa"/>
            <w:tcBorders>
              <w:top w:val="single" w:sz="4" w:space="0" w:color="auto"/>
              <w:left w:val="nil"/>
              <w:bottom w:val="single" w:sz="4" w:space="0" w:color="auto"/>
              <w:right w:val="single" w:sz="4" w:space="0" w:color="auto"/>
            </w:tcBorders>
            <w:shd w:val="clear" w:color="auto" w:fill="auto"/>
            <w:vAlign w:val="center"/>
          </w:tcPr>
          <w:p w14:paraId="198ABC55"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天津工业大学</w:t>
            </w:r>
          </w:p>
        </w:tc>
      </w:tr>
      <w:tr w:rsidR="00583D06" w14:paraId="145FCAAB"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24DEAA6"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90</w:t>
            </w:r>
          </w:p>
        </w:tc>
        <w:tc>
          <w:tcPr>
            <w:tcW w:w="4440" w:type="dxa"/>
            <w:tcBorders>
              <w:top w:val="single" w:sz="4" w:space="0" w:color="auto"/>
              <w:left w:val="nil"/>
              <w:bottom w:val="single" w:sz="4" w:space="0" w:color="auto"/>
              <w:right w:val="single" w:sz="4" w:space="0" w:color="auto"/>
            </w:tcBorders>
            <w:shd w:val="clear" w:color="auto" w:fill="auto"/>
            <w:vAlign w:val="center"/>
          </w:tcPr>
          <w:p w14:paraId="260D8A23"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面向能源环境领域的</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四位一体</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研究生育人生态探索与实践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1B3CCB5D"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程芳琴，郝艳红，王琦，田俊梅，郭彦霞，成怀刚，郭芳芳，王申，秦成兵，宋慧平，张红，张圆圆，王菁，王欣峰，董秀清</w:t>
            </w:r>
          </w:p>
        </w:tc>
        <w:tc>
          <w:tcPr>
            <w:tcW w:w="4050" w:type="dxa"/>
            <w:tcBorders>
              <w:top w:val="single" w:sz="4" w:space="0" w:color="auto"/>
              <w:left w:val="nil"/>
              <w:bottom w:val="single" w:sz="4" w:space="0" w:color="auto"/>
              <w:right w:val="single" w:sz="4" w:space="0" w:color="auto"/>
            </w:tcBorders>
            <w:shd w:val="clear" w:color="auto" w:fill="auto"/>
            <w:vAlign w:val="center"/>
          </w:tcPr>
          <w:p w14:paraId="3A1260A4"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山西大学</w:t>
            </w:r>
          </w:p>
        </w:tc>
      </w:tr>
      <w:tr w:rsidR="00583D06" w14:paraId="7A0DE99E"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9E6411E"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91</w:t>
            </w:r>
          </w:p>
        </w:tc>
        <w:tc>
          <w:tcPr>
            <w:tcW w:w="4440" w:type="dxa"/>
            <w:tcBorders>
              <w:top w:val="single" w:sz="4" w:space="0" w:color="auto"/>
              <w:left w:val="nil"/>
              <w:bottom w:val="single" w:sz="4" w:space="0" w:color="auto"/>
              <w:right w:val="single" w:sz="4" w:space="0" w:color="auto"/>
            </w:tcBorders>
            <w:shd w:val="clear" w:color="auto" w:fill="auto"/>
            <w:vAlign w:val="center"/>
          </w:tcPr>
          <w:p w14:paraId="37DEC971"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育人育己</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导学理念引领，培养煤炭清洁高效利用高层次人才的模式与实践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34382388"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谢克昌，王宝俊，李文英，王建成，李瑞丰，黄伟，李晋平，吕永康，常丽萍，李忠，鲍卫仁，廖俊杰，闫晓亮，章日光，姚晓红</w:t>
            </w:r>
          </w:p>
        </w:tc>
        <w:tc>
          <w:tcPr>
            <w:tcW w:w="4050" w:type="dxa"/>
            <w:tcBorders>
              <w:top w:val="single" w:sz="4" w:space="0" w:color="auto"/>
              <w:left w:val="nil"/>
              <w:bottom w:val="single" w:sz="4" w:space="0" w:color="auto"/>
              <w:right w:val="single" w:sz="4" w:space="0" w:color="auto"/>
            </w:tcBorders>
            <w:shd w:val="clear" w:color="auto" w:fill="auto"/>
            <w:vAlign w:val="center"/>
          </w:tcPr>
          <w:p w14:paraId="33D13F04"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太原理工大学</w:t>
            </w:r>
          </w:p>
        </w:tc>
      </w:tr>
      <w:tr w:rsidR="00583D06" w14:paraId="7C5F3C08"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C60846E"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92</w:t>
            </w:r>
          </w:p>
        </w:tc>
        <w:tc>
          <w:tcPr>
            <w:tcW w:w="4440" w:type="dxa"/>
            <w:tcBorders>
              <w:top w:val="single" w:sz="4" w:space="0" w:color="auto"/>
              <w:left w:val="nil"/>
              <w:bottom w:val="single" w:sz="4" w:space="0" w:color="auto"/>
              <w:right w:val="single" w:sz="4" w:space="0" w:color="auto"/>
            </w:tcBorders>
            <w:shd w:val="clear" w:color="auto" w:fill="auto"/>
            <w:vAlign w:val="center"/>
          </w:tcPr>
          <w:p w14:paraId="6304F6AD"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卓越为标</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创新为纲</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融合为径</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重型装备领域高质量研究生培养路径探索实践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2A5272B5"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权龙，王涛，王学文，熊晓燕，葛磊，王志华，吕明，韩建超，谢嘉成，赵敬伟，吴娟，宋桂珍，夏连鹏，黄家海，张瑞亮</w:t>
            </w:r>
          </w:p>
        </w:tc>
        <w:tc>
          <w:tcPr>
            <w:tcW w:w="4050" w:type="dxa"/>
            <w:tcBorders>
              <w:top w:val="single" w:sz="4" w:space="0" w:color="auto"/>
              <w:left w:val="nil"/>
              <w:bottom w:val="single" w:sz="4" w:space="0" w:color="auto"/>
              <w:right w:val="single" w:sz="4" w:space="0" w:color="auto"/>
            </w:tcBorders>
            <w:shd w:val="clear" w:color="auto" w:fill="auto"/>
            <w:vAlign w:val="center"/>
          </w:tcPr>
          <w:p w14:paraId="29B291B5"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太原理工大学</w:t>
            </w:r>
          </w:p>
        </w:tc>
      </w:tr>
      <w:tr w:rsidR="00583D06" w14:paraId="6EEE855D"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E402148"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93</w:t>
            </w:r>
          </w:p>
        </w:tc>
        <w:tc>
          <w:tcPr>
            <w:tcW w:w="4440" w:type="dxa"/>
            <w:tcBorders>
              <w:top w:val="single" w:sz="4" w:space="0" w:color="auto"/>
              <w:left w:val="nil"/>
              <w:bottom w:val="single" w:sz="4" w:space="0" w:color="auto"/>
              <w:right w:val="single" w:sz="4" w:space="0" w:color="auto"/>
            </w:tcBorders>
            <w:shd w:val="clear" w:color="auto" w:fill="auto"/>
            <w:vAlign w:val="center"/>
          </w:tcPr>
          <w:p w14:paraId="536C6D6A"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针对工科研究生的辛力学教学探索与实践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5A1D5652"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钟万勰，吴锋，高强，彭海军，姚伟岸，李刚，郭旭，郑勇刚，张小钢，张睿</w:t>
            </w:r>
          </w:p>
        </w:tc>
        <w:tc>
          <w:tcPr>
            <w:tcW w:w="4050" w:type="dxa"/>
            <w:tcBorders>
              <w:top w:val="single" w:sz="4" w:space="0" w:color="auto"/>
              <w:left w:val="nil"/>
              <w:bottom w:val="single" w:sz="4" w:space="0" w:color="auto"/>
              <w:right w:val="single" w:sz="4" w:space="0" w:color="auto"/>
            </w:tcBorders>
            <w:shd w:val="clear" w:color="auto" w:fill="auto"/>
            <w:vAlign w:val="center"/>
          </w:tcPr>
          <w:p w14:paraId="0C9CAE41"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大连理工大学</w:t>
            </w:r>
          </w:p>
        </w:tc>
      </w:tr>
      <w:tr w:rsidR="00583D06" w14:paraId="6B4C8A02"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8E532CC"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94</w:t>
            </w:r>
          </w:p>
        </w:tc>
        <w:tc>
          <w:tcPr>
            <w:tcW w:w="4440" w:type="dxa"/>
            <w:tcBorders>
              <w:top w:val="single" w:sz="4" w:space="0" w:color="auto"/>
              <w:left w:val="nil"/>
              <w:bottom w:val="single" w:sz="4" w:space="0" w:color="auto"/>
              <w:right w:val="single" w:sz="4" w:space="0" w:color="auto"/>
            </w:tcBorders>
            <w:shd w:val="clear" w:color="auto" w:fill="auto"/>
            <w:vAlign w:val="center"/>
          </w:tcPr>
          <w:p w14:paraId="3BB8DB42"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面向创新型自动化工程科技人才的研究生培养模式改革与实践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2822A8BD"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柴天佑，唐立新，杨光红，杨涛，李鸿儒</w:t>
            </w:r>
          </w:p>
        </w:tc>
        <w:tc>
          <w:tcPr>
            <w:tcW w:w="4050" w:type="dxa"/>
            <w:tcBorders>
              <w:top w:val="single" w:sz="4" w:space="0" w:color="auto"/>
              <w:left w:val="nil"/>
              <w:bottom w:val="single" w:sz="4" w:space="0" w:color="auto"/>
              <w:right w:val="single" w:sz="4" w:space="0" w:color="auto"/>
            </w:tcBorders>
            <w:shd w:val="clear" w:color="auto" w:fill="auto"/>
            <w:vAlign w:val="center"/>
          </w:tcPr>
          <w:p w14:paraId="2830A9B7"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东北大学</w:t>
            </w:r>
          </w:p>
        </w:tc>
      </w:tr>
      <w:tr w:rsidR="00583D06" w14:paraId="4521F49A"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08D3AB3"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95</w:t>
            </w:r>
          </w:p>
        </w:tc>
        <w:tc>
          <w:tcPr>
            <w:tcW w:w="4440" w:type="dxa"/>
            <w:tcBorders>
              <w:top w:val="single" w:sz="4" w:space="0" w:color="auto"/>
              <w:left w:val="nil"/>
              <w:bottom w:val="single" w:sz="4" w:space="0" w:color="auto"/>
              <w:right w:val="single" w:sz="4" w:space="0" w:color="auto"/>
            </w:tcBorders>
            <w:shd w:val="clear" w:color="auto" w:fill="auto"/>
            <w:vAlign w:val="center"/>
          </w:tcPr>
          <w:p w14:paraId="4BFD0FA4"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新工科背景下的冶金工程学科</w:t>
            </w:r>
            <w:r>
              <w:rPr>
                <w:rFonts w:ascii="Times New Roman" w:eastAsia="仿宋_GB2312" w:hAnsi="Times New Roman" w:cs="Times New Roman"/>
                <w:color w:val="000000"/>
                <w:kern w:val="0"/>
                <w:szCs w:val="21"/>
                <w:lang w:bidi="ar"/>
              </w:rPr>
              <w:t>“3-3-4-4”</w:t>
            </w:r>
            <w:r>
              <w:rPr>
                <w:rFonts w:ascii="Times New Roman" w:eastAsia="仿宋_GB2312" w:hAnsi="Times New Roman" w:cs="Times New Roman"/>
                <w:color w:val="000000"/>
                <w:kern w:val="0"/>
                <w:szCs w:val="21"/>
                <w:lang w:bidi="ar"/>
              </w:rPr>
              <w:t>研究生培养新模式构建与应用</w:t>
            </w:r>
          </w:p>
        </w:tc>
        <w:tc>
          <w:tcPr>
            <w:tcW w:w="5136" w:type="dxa"/>
            <w:tcBorders>
              <w:top w:val="single" w:sz="4" w:space="0" w:color="auto"/>
              <w:left w:val="nil"/>
              <w:bottom w:val="single" w:sz="4" w:space="0" w:color="auto"/>
              <w:right w:val="single" w:sz="4" w:space="0" w:color="auto"/>
            </w:tcBorders>
            <w:shd w:val="clear" w:color="auto" w:fill="auto"/>
            <w:vAlign w:val="center"/>
          </w:tcPr>
          <w:p w14:paraId="2FCDB31A"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刘承军，王强，张耀伟，沈峰满，姜茂发，张廷安，杨洪英，姜鑫，刘铁，袁磊，邵磊，李建中</w:t>
            </w:r>
          </w:p>
        </w:tc>
        <w:tc>
          <w:tcPr>
            <w:tcW w:w="4050" w:type="dxa"/>
            <w:tcBorders>
              <w:top w:val="single" w:sz="4" w:space="0" w:color="auto"/>
              <w:left w:val="nil"/>
              <w:bottom w:val="single" w:sz="4" w:space="0" w:color="auto"/>
              <w:right w:val="single" w:sz="4" w:space="0" w:color="auto"/>
            </w:tcBorders>
            <w:shd w:val="clear" w:color="auto" w:fill="auto"/>
            <w:vAlign w:val="center"/>
          </w:tcPr>
          <w:p w14:paraId="78EC590F"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东北大学</w:t>
            </w:r>
          </w:p>
        </w:tc>
      </w:tr>
      <w:tr w:rsidR="00583D06" w14:paraId="3FB77B63"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4BBC97F"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96</w:t>
            </w:r>
          </w:p>
        </w:tc>
        <w:tc>
          <w:tcPr>
            <w:tcW w:w="4440" w:type="dxa"/>
            <w:tcBorders>
              <w:top w:val="single" w:sz="4" w:space="0" w:color="auto"/>
              <w:left w:val="nil"/>
              <w:bottom w:val="single" w:sz="4" w:space="0" w:color="auto"/>
              <w:right w:val="single" w:sz="4" w:space="0" w:color="auto"/>
            </w:tcBorders>
            <w:shd w:val="clear" w:color="auto" w:fill="auto"/>
            <w:vAlign w:val="center"/>
          </w:tcPr>
          <w:p w14:paraId="1356F3E3"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大型工程创新领军人才培养体系的构建与实践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6261A02E"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余建星，程雪松，余杨，郑刚，卢铮松，刘坤，杜尊峰，刘宝珑，谷钰，段庆昊，李焱，李振眠，张学同，黄焱，张寿行</w:t>
            </w:r>
          </w:p>
        </w:tc>
        <w:tc>
          <w:tcPr>
            <w:tcW w:w="4050" w:type="dxa"/>
            <w:tcBorders>
              <w:top w:val="single" w:sz="4" w:space="0" w:color="auto"/>
              <w:left w:val="nil"/>
              <w:bottom w:val="single" w:sz="4" w:space="0" w:color="auto"/>
              <w:right w:val="single" w:sz="4" w:space="0" w:color="auto"/>
            </w:tcBorders>
            <w:shd w:val="clear" w:color="auto" w:fill="auto"/>
            <w:vAlign w:val="center"/>
          </w:tcPr>
          <w:p w14:paraId="2EE0369B"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天津大学</w:t>
            </w:r>
          </w:p>
        </w:tc>
      </w:tr>
      <w:tr w:rsidR="00583D06" w14:paraId="4D5A5B50"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687180B"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97</w:t>
            </w:r>
          </w:p>
        </w:tc>
        <w:tc>
          <w:tcPr>
            <w:tcW w:w="4440" w:type="dxa"/>
            <w:tcBorders>
              <w:top w:val="single" w:sz="4" w:space="0" w:color="auto"/>
              <w:left w:val="nil"/>
              <w:bottom w:val="single" w:sz="4" w:space="0" w:color="auto"/>
              <w:right w:val="single" w:sz="4" w:space="0" w:color="auto"/>
            </w:tcBorders>
            <w:shd w:val="clear" w:color="auto" w:fill="auto"/>
            <w:vAlign w:val="center"/>
          </w:tcPr>
          <w:p w14:paraId="58B45B24"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重大装备制造领域全日制专业学位研究生协同创新培养模式探索与实践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18FF2808"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李经民，贾振元，刘冲，王永青，杨睿，段春争，刘永刚，孙伟，王德伦，康仁科，刘新，张伟，孙吉宁，毕胜，刘海波</w:t>
            </w:r>
          </w:p>
        </w:tc>
        <w:tc>
          <w:tcPr>
            <w:tcW w:w="4050" w:type="dxa"/>
            <w:tcBorders>
              <w:top w:val="single" w:sz="4" w:space="0" w:color="auto"/>
              <w:left w:val="nil"/>
              <w:bottom w:val="single" w:sz="4" w:space="0" w:color="auto"/>
              <w:right w:val="single" w:sz="4" w:space="0" w:color="auto"/>
            </w:tcBorders>
            <w:shd w:val="clear" w:color="auto" w:fill="auto"/>
            <w:vAlign w:val="center"/>
          </w:tcPr>
          <w:p w14:paraId="68BE3603"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大连理工大学</w:t>
            </w:r>
          </w:p>
        </w:tc>
      </w:tr>
      <w:tr w:rsidR="00583D06" w14:paraId="13FA01D1"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DEF634D"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lastRenderedPageBreak/>
              <w:t>98</w:t>
            </w:r>
          </w:p>
        </w:tc>
        <w:tc>
          <w:tcPr>
            <w:tcW w:w="4440" w:type="dxa"/>
            <w:tcBorders>
              <w:top w:val="single" w:sz="4" w:space="0" w:color="auto"/>
              <w:left w:val="nil"/>
              <w:bottom w:val="single" w:sz="4" w:space="0" w:color="auto"/>
              <w:right w:val="single" w:sz="4" w:space="0" w:color="auto"/>
            </w:tcBorders>
            <w:shd w:val="clear" w:color="auto" w:fill="auto"/>
            <w:vAlign w:val="center"/>
          </w:tcPr>
          <w:p w14:paraId="25E6A487"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新兴工业产业下智慧建筑领域研究生国际化培养模式创新与实践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25668E19"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张吉礼，赵天怡，赵千川，马良栋，吴国伟，陈宏俊，邱天爽，王慧莉，韩宝国，于洁，王鹏，李祥立，赵宇，唐洪，梁若冰</w:t>
            </w:r>
          </w:p>
        </w:tc>
        <w:tc>
          <w:tcPr>
            <w:tcW w:w="4050" w:type="dxa"/>
            <w:tcBorders>
              <w:top w:val="single" w:sz="4" w:space="0" w:color="auto"/>
              <w:left w:val="nil"/>
              <w:bottom w:val="single" w:sz="4" w:space="0" w:color="auto"/>
              <w:right w:val="single" w:sz="4" w:space="0" w:color="auto"/>
            </w:tcBorders>
            <w:shd w:val="clear" w:color="auto" w:fill="auto"/>
            <w:vAlign w:val="center"/>
          </w:tcPr>
          <w:p w14:paraId="27CDC9FE"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大连理工大学，清华大学，中设数字技术股份有限公司</w:t>
            </w:r>
          </w:p>
        </w:tc>
      </w:tr>
      <w:tr w:rsidR="00583D06" w14:paraId="5C24EF91"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BC0042C"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99</w:t>
            </w:r>
          </w:p>
        </w:tc>
        <w:tc>
          <w:tcPr>
            <w:tcW w:w="4440" w:type="dxa"/>
            <w:tcBorders>
              <w:top w:val="single" w:sz="4" w:space="0" w:color="auto"/>
              <w:left w:val="nil"/>
              <w:bottom w:val="single" w:sz="4" w:space="0" w:color="auto"/>
              <w:right w:val="single" w:sz="4" w:space="0" w:color="auto"/>
            </w:tcBorders>
            <w:shd w:val="clear" w:color="auto" w:fill="auto"/>
            <w:vAlign w:val="center"/>
          </w:tcPr>
          <w:p w14:paraId="6AC868E5"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“3M”</w:t>
            </w:r>
            <w:r>
              <w:rPr>
                <w:rFonts w:ascii="Times New Roman" w:eastAsia="仿宋_GB2312" w:hAnsi="Times New Roman" w:cs="Times New Roman"/>
                <w:color w:val="000000"/>
                <w:kern w:val="0"/>
                <w:szCs w:val="21"/>
                <w:lang w:bidi="ar"/>
              </w:rPr>
              <w:t>模式培养航天领域新时代卓越工程师的创新与实践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59AD5DE8"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曹喜滨，高栋，吴晓宏，王健，刘冰峰，刘钢，何玉荣，于航，李杨，孙兆伟，苑世剑，韦明川，吴健，宋平，李均</w:t>
            </w:r>
          </w:p>
        </w:tc>
        <w:tc>
          <w:tcPr>
            <w:tcW w:w="4050" w:type="dxa"/>
            <w:tcBorders>
              <w:top w:val="single" w:sz="4" w:space="0" w:color="auto"/>
              <w:left w:val="nil"/>
              <w:bottom w:val="single" w:sz="4" w:space="0" w:color="auto"/>
              <w:right w:val="single" w:sz="4" w:space="0" w:color="auto"/>
            </w:tcBorders>
            <w:shd w:val="clear" w:color="auto" w:fill="auto"/>
            <w:vAlign w:val="center"/>
          </w:tcPr>
          <w:p w14:paraId="3090E1C0"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哈尔滨工业大学</w:t>
            </w:r>
          </w:p>
        </w:tc>
      </w:tr>
      <w:tr w:rsidR="00583D06" w14:paraId="46964286"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B31E909"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100</w:t>
            </w:r>
          </w:p>
        </w:tc>
        <w:tc>
          <w:tcPr>
            <w:tcW w:w="4440" w:type="dxa"/>
            <w:tcBorders>
              <w:top w:val="single" w:sz="4" w:space="0" w:color="auto"/>
              <w:left w:val="nil"/>
              <w:bottom w:val="single" w:sz="4" w:space="0" w:color="auto"/>
              <w:right w:val="single" w:sz="4" w:space="0" w:color="auto"/>
            </w:tcBorders>
            <w:shd w:val="clear" w:color="auto" w:fill="auto"/>
            <w:vAlign w:val="center"/>
          </w:tcPr>
          <w:p w14:paraId="3A2C69D8"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重大项目驱动、融</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促双轨并行，构建机械类研究生创新能力培养新模式</w:t>
            </w:r>
          </w:p>
        </w:tc>
        <w:tc>
          <w:tcPr>
            <w:tcW w:w="5136" w:type="dxa"/>
            <w:tcBorders>
              <w:top w:val="single" w:sz="4" w:space="0" w:color="auto"/>
              <w:left w:val="nil"/>
              <w:bottom w:val="single" w:sz="4" w:space="0" w:color="auto"/>
              <w:right w:val="single" w:sz="4" w:space="0" w:color="auto"/>
            </w:tcBorders>
            <w:shd w:val="clear" w:color="auto" w:fill="auto"/>
            <w:vAlign w:val="center"/>
          </w:tcPr>
          <w:p w14:paraId="591BAE34"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邓宗全，潘旭东，李建广，刘宏，王耀兵，岳洪浩，杨立军，赵学增，刘荣强，姜生元，杨建中，杨庆俊，姜力，王振龙，高海波</w:t>
            </w:r>
          </w:p>
        </w:tc>
        <w:tc>
          <w:tcPr>
            <w:tcW w:w="4050" w:type="dxa"/>
            <w:tcBorders>
              <w:top w:val="single" w:sz="4" w:space="0" w:color="auto"/>
              <w:left w:val="nil"/>
              <w:bottom w:val="single" w:sz="4" w:space="0" w:color="auto"/>
              <w:right w:val="single" w:sz="4" w:space="0" w:color="auto"/>
            </w:tcBorders>
            <w:shd w:val="clear" w:color="auto" w:fill="auto"/>
            <w:vAlign w:val="center"/>
          </w:tcPr>
          <w:p w14:paraId="0ACA0012"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哈尔滨工业大学，北京空间飞行器总体设计部</w:t>
            </w:r>
          </w:p>
        </w:tc>
      </w:tr>
      <w:tr w:rsidR="00583D06" w14:paraId="69280F98"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9C0CA77"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101</w:t>
            </w:r>
          </w:p>
        </w:tc>
        <w:tc>
          <w:tcPr>
            <w:tcW w:w="4440" w:type="dxa"/>
            <w:tcBorders>
              <w:top w:val="single" w:sz="4" w:space="0" w:color="auto"/>
              <w:left w:val="nil"/>
              <w:bottom w:val="single" w:sz="4" w:space="0" w:color="auto"/>
              <w:right w:val="single" w:sz="4" w:space="0" w:color="auto"/>
            </w:tcBorders>
            <w:shd w:val="clear" w:color="auto" w:fill="auto"/>
            <w:vAlign w:val="center"/>
          </w:tcPr>
          <w:p w14:paraId="7DC4C196"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使命引领、科研驱动、多元赋能，船海国防特色卓越创新人才培养改革与实践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6829C1E5"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殷敬伟，杨德森，杨士莪，乔钢，周天，李秀坤，孙大军，张海刚，生雪莉，肖妍，黄益旺，陈洪娟，张揽月，刘凇佐，高明生</w:t>
            </w:r>
          </w:p>
        </w:tc>
        <w:tc>
          <w:tcPr>
            <w:tcW w:w="4050" w:type="dxa"/>
            <w:tcBorders>
              <w:top w:val="single" w:sz="4" w:space="0" w:color="auto"/>
              <w:left w:val="nil"/>
              <w:bottom w:val="single" w:sz="4" w:space="0" w:color="auto"/>
              <w:right w:val="single" w:sz="4" w:space="0" w:color="auto"/>
            </w:tcBorders>
            <w:shd w:val="clear" w:color="auto" w:fill="auto"/>
            <w:vAlign w:val="center"/>
          </w:tcPr>
          <w:p w14:paraId="3F047F6E"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哈尔滨工程大学</w:t>
            </w:r>
          </w:p>
        </w:tc>
      </w:tr>
      <w:tr w:rsidR="00583D06" w14:paraId="7CA9BB86"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4BA65D9"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102</w:t>
            </w:r>
          </w:p>
        </w:tc>
        <w:tc>
          <w:tcPr>
            <w:tcW w:w="4440" w:type="dxa"/>
            <w:tcBorders>
              <w:top w:val="single" w:sz="4" w:space="0" w:color="auto"/>
              <w:left w:val="nil"/>
              <w:bottom w:val="single" w:sz="4" w:space="0" w:color="auto"/>
              <w:right w:val="single" w:sz="4" w:space="0" w:color="auto"/>
            </w:tcBorders>
            <w:shd w:val="clear" w:color="auto" w:fill="auto"/>
            <w:vAlign w:val="center"/>
          </w:tcPr>
          <w:p w14:paraId="0FDCF209"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十年再铸剑：服务纺织强国战略的研究生培养改革与实践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20E770F7"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舒慧生，俞昊，丁明利，徐效丽，刘晓艳，覃小红，赵涛，张翔，查琳，张慧芬，孙增耀，单丹，陈晓双，郭琪，田顺利</w:t>
            </w:r>
          </w:p>
        </w:tc>
        <w:tc>
          <w:tcPr>
            <w:tcW w:w="4050" w:type="dxa"/>
            <w:tcBorders>
              <w:top w:val="single" w:sz="4" w:space="0" w:color="auto"/>
              <w:left w:val="nil"/>
              <w:bottom w:val="single" w:sz="4" w:space="0" w:color="auto"/>
              <w:right w:val="single" w:sz="4" w:space="0" w:color="auto"/>
            </w:tcBorders>
            <w:shd w:val="clear" w:color="auto" w:fill="auto"/>
            <w:vAlign w:val="center"/>
          </w:tcPr>
          <w:p w14:paraId="1B061285"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东华大学</w:t>
            </w:r>
          </w:p>
        </w:tc>
      </w:tr>
      <w:tr w:rsidR="00583D06" w14:paraId="047B46B9"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4584B54"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103</w:t>
            </w:r>
          </w:p>
        </w:tc>
        <w:tc>
          <w:tcPr>
            <w:tcW w:w="4440" w:type="dxa"/>
            <w:tcBorders>
              <w:top w:val="single" w:sz="4" w:space="0" w:color="auto"/>
              <w:left w:val="nil"/>
              <w:bottom w:val="single" w:sz="4" w:space="0" w:color="auto"/>
              <w:right w:val="single" w:sz="4" w:space="0" w:color="auto"/>
            </w:tcBorders>
            <w:shd w:val="clear" w:color="auto" w:fill="auto"/>
            <w:vAlign w:val="center"/>
          </w:tcPr>
          <w:p w14:paraId="1D1FA407"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铸大国重器，育行业英才</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船海工程</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五大一卓越</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人才培养体系创新与实践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1DF4FEC4"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杨建民，薛鸿祥，廖世俊，谭家华，王鸿东，余龙，陈俐，彭涛，夏利娟，王磊，田新亮，林志良，陈震，肖龙飞，周薇</w:t>
            </w:r>
          </w:p>
        </w:tc>
        <w:tc>
          <w:tcPr>
            <w:tcW w:w="4050" w:type="dxa"/>
            <w:tcBorders>
              <w:top w:val="single" w:sz="4" w:space="0" w:color="auto"/>
              <w:left w:val="nil"/>
              <w:bottom w:val="single" w:sz="4" w:space="0" w:color="auto"/>
              <w:right w:val="single" w:sz="4" w:space="0" w:color="auto"/>
            </w:tcBorders>
            <w:shd w:val="clear" w:color="auto" w:fill="auto"/>
            <w:vAlign w:val="center"/>
          </w:tcPr>
          <w:p w14:paraId="6626869A"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上海交通大学</w:t>
            </w:r>
          </w:p>
        </w:tc>
      </w:tr>
      <w:tr w:rsidR="00583D06" w14:paraId="177A75B6"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CCC9C56"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104</w:t>
            </w:r>
          </w:p>
        </w:tc>
        <w:tc>
          <w:tcPr>
            <w:tcW w:w="4440" w:type="dxa"/>
            <w:tcBorders>
              <w:top w:val="single" w:sz="4" w:space="0" w:color="auto"/>
              <w:left w:val="nil"/>
              <w:bottom w:val="single" w:sz="4" w:space="0" w:color="auto"/>
              <w:right w:val="single" w:sz="4" w:space="0" w:color="auto"/>
            </w:tcBorders>
            <w:shd w:val="clear" w:color="auto" w:fill="auto"/>
            <w:vAlign w:val="center"/>
          </w:tcPr>
          <w:p w14:paraId="11C4AA93"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守正创新、交融成艺，道路交通领军人才培养改革与实践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478ADBC5"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方守恩，凌建明，张兰芳，钱劲松，白玉，吴兵，杨轸，赵鸿铎，陈素文，李林波，孙立军，杨晓光，刘黎萍，叶建红，余博</w:t>
            </w:r>
          </w:p>
        </w:tc>
        <w:tc>
          <w:tcPr>
            <w:tcW w:w="4050" w:type="dxa"/>
            <w:tcBorders>
              <w:top w:val="single" w:sz="4" w:space="0" w:color="auto"/>
              <w:left w:val="nil"/>
              <w:bottom w:val="single" w:sz="4" w:space="0" w:color="auto"/>
              <w:right w:val="single" w:sz="4" w:space="0" w:color="auto"/>
            </w:tcBorders>
            <w:shd w:val="clear" w:color="auto" w:fill="auto"/>
            <w:vAlign w:val="center"/>
          </w:tcPr>
          <w:p w14:paraId="451AE73E"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同济大学</w:t>
            </w:r>
          </w:p>
        </w:tc>
      </w:tr>
      <w:tr w:rsidR="00583D06" w14:paraId="62E234F3"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4F30341"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105</w:t>
            </w:r>
          </w:p>
        </w:tc>
        <w:tc>
          <w:tcPr>
            <w:tcW w:w="4440" w:type="dxa"/>
            <w:tcBorders>
              <w:top w:val="single" w:sz="4" w:space="0" w:color="auto"/>
              <w:left w:val="nil"/>
              <w:bottom w:val="single" w:sz="4" w:space="0" w:color="auto"/>
              <w:right w:val="single" w:sz="4" w:space="0" w:color="auto"/>
            </w:tcBorders>
            <w:shd w:val="clear" w:color="auto" w:fill="auto"/>
            <w:vAlign w:val="center"/>
          </w:tcPr>
          <w:p w14:paraId="55ADC1E7"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面向重大工程产教深度融合的工程类专业学位研究生培养体系创新与实践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4A2C2DC3" w14:textId="77777777" w:rsidR="00583D06" w:rsidRDefault="000C0125">
            <w:pPr>
              <w:pStyle w:val="a6"/>
              <w:rPr>
                <w:rFonts w:ascii="Times New Roman" w:eastAsia="仿宋_GB2312" w:hAnsi="Times New Roman"/>
                <w:lang w:bidi="ar"/>
              </w:rPr>
            </w:pPr>
            <w:r>
              <w:rPr>
                <w:rFonts w:ascii="Times New Roman" w:eastAsia="仿宋_GB2312" w:hAnsi="Times New Roman"/>
                <w:lang w:bidi="ar"/>
              </w:rPr>
              <w:t>黄宏伟，赵鸿铎，章小清，关佶红，林思</w:t>
            </w:r>
            <w:r>
              <w:rPr>
                <w:rFonts w:ascii="Times New Roman" w:hAnsi="Times New Roman"/>
                <w:lang w:bidi="ar"/>
              </w:rPr>
              <w:t>劼</w:t>
            </w:r>
            <w:r>
              <w:rPr>
                <w:rFonts w:ascii="Times New Roman" w:eastAsia="仿宋_GB2312" w:hAnsi="Times New Roman"/>
                <w:lang w:bidi="ar"/>
              </w:rPr>
              <w:t>，刘春，赵治国，陈清军，于颖，王玮，吴鹏凯，廖冠琳，黄建业，袁媛，谢永生</w:t>
            </w:r>
          </w:p>
        </w:tc>
        <w:tc>
          <w:tcPr>
            <w:tcW w:w="4050" w:type="dxa"/>
            <w:tcBorders>
              <w:top w:val="single" w:sz="4" w:space="0" w:color="auto"/>
              <w:left w:val="nil"/>
              <w:bottom w:val="single" w:sz="4" w:space="0" w:color="auto"/>
              <w:right w:val="single" w:sz="4" w:space="0" w:color="auto"/>
            </w:tcBorders>
            <w:shd w:val="clear" w:color="auto" w:fill="auto"/>
            <w:vAlign w:val="center"/>
          </w:tcPr>
          <w:p w14:paraId="097EF57F"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同济大学</w:t>
            </w:r>
          </w:p>
        </w:tc>
      </w:tr>
      <w:tr w:rsidR="00583D06" w14:paraId="3134A6FD"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A624C2F"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lastRenderedPageBreak/>
              <w:t>106</w:t>
            </w:r>
          </w:p>
        </w:tc>
        <w:tc>
          <w:tcPr>
            <w:tcW w:w="4440" w:type="dxa"/>
            <w:tcBorders>
              <w:top w:val="single" w:sz="4" w:space="0" w:color="auto"/>
              <w:left w:val="nil"/>
              <w:bottom w:val="single" w:sz="4" w:space="0" w:color="auto"/>
              <w:right w:val="single" w:sz="4" w:space="0" w:color="auto"/>
            </w:tcBorders>
            <w:shd w:val="clear" w:color="auto" w:fill="auto"/>
            <w:vAlign w:val="center"/>
          </w:tcPr>
          <w:p w14:paraId="2AFC0254"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对接国家制造业需求，创新</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三深三实</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产教融合模式，培育卓越工程专业人才</w:t>
            </w:r>
          </w:p>
        </w:tc>
        <w:tc>
          <w:tcPr>
            <w:tcW w:w="5136" w:type="dxa"/>
            <w:tcBorders>
              <w:top w:val="single" w:sz="4" w:space="0" w:color="auto"/>
              <w:left w:val="nil"/>
              <w:bottom w:val="single" w:sz="4" w:space="0" w:color="auto"/>
              <w:right w:val="single" w:sz="4" w:space="0" w:color="auto"/>
            </w:tcBorders>
            <w:shd w:val="clear" w:color="auto" w:fill="auto"/>
            <w:vAlign w:val="center"/>
          </w:tcPr>
          <w:p w14:paraId="343EF5C6" w14:textId="77777777" w:rsidR="00583D06" w:rsidRDefault="000C0125">
            <w:pPr>
              <w:pStyle w:val="a6"/>
              <w:rPr>
                <w:rFonts w:ascii="Times New Roman" w:eastAsia="仿宋_GB2312" w:hAnsi="Times New Roman"/>
                <w:lang w:bidi="ar"/>
              </w:rPr>
            </w:pPr>
            <w:r>
              <w:rPr>
                <w:rFonts w:ascii="Times New Roman" w:eastAsia="仿宋_GB2312" w:hAnsi="Times New Roman"/>
                <w:lang w:bidi="ar"/>
              </w:rPr>
              <w:t>杜朝辉，李玉阳，张执南，熊振华，刘英翠，张小丽，赵勇，欧阳华，夏唐斌，马涛，顾汉洋，夏天娟，蔡小春，倪霓，陈旦</w:t>
            </w:r>
            <w:r>
              <w:rPr>
                <w:rFonts w:ascii="Times New Roman" w:hAnsi="Times New Roman"/>
                <w:lang w:bidi="ar"/>
              </w:rPr>
              <w:t>玥</w:t>
            </w:r>
          </w:p>
        </w:tc>
        <w:tc>
          <w:tcPr>
            <w:tcW w:w="4050" w:type="dxa"/>
            <w:tcBorders>
              <w:top w:val="single" w:sz="4" w:space="0" w:color="auto"/>
              <w:left w:val="nil"/>
              <w:bottom w:val="single" w:sz="4" w:space="0" w:color="auto"/>
              <w:right w:val="single" w:sz="4" w:space="0" w:color="auto"/>
            </w:tcBorders>
            <w:shd w:val="clear" w:color="auto" w:fill="auto"/>
            <w:vAlign w:val="center"/>
          </w:tcPr>
          <w:p w14:paraId="4738DE80"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上海交通大学</w:t>
            </w:r>
          </w:p>
        </w:tc>
      </w:tr>
      <w:tr w:rsidR="00583D06" w14:paraId="3E49F2EC"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AAAE66A"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107</w:t>
            </w:r>
          </w:p>
        </w:tc>
        <w:tc>
          <w:tcPr>
            <w:tcW w:w="4440" w:type="dxa"/>
            <w:tcBorders>
              <w:top w:val="single" w:sz="4" w:space="0" w:color="auto"/>
              <w:left w:val="nil"/>
              <w:bottom w:val="single" w:sz="4" w:space="0" w:color="auto"/>
              <w:right w:val="single" w:sz="4" w:space="0" w:color="auto"/>
            </w:tcBorders>
            <w:shd w:val="clear" w:color="auto" w:fill="auto"/>
            <w:vAlign w:val="center"/>
          </w:tcPr>
          <w:p w14:paraId="1505A123"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交叉融合、自主学创</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面向冶金创新发展需求的研究生培养体系构建与实践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00E369F8"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任忠鸣，王江，鲁雄刚，董瀚，邹星礼，邹秀晶，黄健，尤静林，张捷宇，周全，张登松，尚兴付，屠挺生</w:t>
            </w:r>
          </w:p>
        </w:tc>
        <w:tc>
          <w:tcPr>
            <w:tcW w:w="4050" w:type="dxa"/>
            <w:tcBorders>
              <w:top w:val="single" w:sz="4" w:space="0" w:color="auto"/>
              <w:left w:val="nil"/>
              <w:bottom w:val="single" w:sz="4" w:space="0" w:color="auto"/>
              <w:right w:val="single" w:sz="4" w:space="0" w:color="auto"/>
            </w:tcBorders>
            <w:shd w:val="clear" w:color="auto" w:fill="auto"/>
            <w:vAlign w:val="center"/>
          </w:tcPr>
          <w:p w14:paraId="75EE9842"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上海大学</w:t>
            </w:r>
          </w:p>
        </w:tc>
      </w:tr>
      <w:tr w:rsidR="00583D06" w14:paraId="52D4187F"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873501A"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108</w:t>
            </w:r>
          </w:p>
        </w:tc>
        <w:tc>
          <w:tcPr>
            <w:tcW w:w="4440" w:type="dxa"/>
            <w:tcBorders>
              <w:top w:val="single" w:sz="4" w:space="0" w:color="auto"/>
              <w:left w:val="nil"/>
              <w:bottom w:val="single" w:sz="4" w:space="0" w:color="auto"/>
              <w:right w:val="single" w:sz="4" w:space="0" w:color="auto"/>
            </w:tcBorders>
            <w:shd w:val="clear" w:color="auto" w:fill="auto"/>
            <w:vAlign w:val="center"/>
          </w:tcPr>
          <w:p w14:paraId="53854FE1"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从地球到深空：新时代测绘领军人才培养的传承与创新</w:t>
            </w:r>
          </w:p>
        </w:tc>
        <w:tc>
          <w:tcPr>
            <w:tcW w:w="5136" w:type="dxa"/>
            <w:tcBorders>
              <w:top w:val="single" w:sz="4" w:space="0" w:color="auto"/>
              <w:left w:val="nil"/>
              <w:bottom w:val="single" w:sz="4" w:space="0" w:color="auto"/>
              <w:right w:val="single" w:sz="4" w:space="0" w:color="auto"/>
            </w:tcBorders>
            <w:shd w:val="clear" w:color="auto" w:fill="auto"/>
            <w:vAlign w:val="center"/>
          </w:tcPr>
          <w:p w14:paraId="00F7935E"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谢欢，童小华，楼立志，冯永玖，李博峰，陈义，王正涛，张珂瑜，邹贤才，乔刚，金雁敏，冯甜甜，吴杭彬，王超，许雄</w:t>
            </w:r>
          </w:p>
        </w:tc>
        <w:tc>
          <w:tcPr>
            <w:tcW w:w="4050" w:type="dxa"/>
            <w:tcBorders>
              <w:top w:val="single" w:sz="4" w:space="0" w:color="auto"/>
              <w:left w:val="nil"/>
              <w:bottom w:val="single" w:sz="4" w:space="0" w:color="auto"/>
              <w:right w:val="single" w:sz="4" w:space="0" w:color="auto"/>
            </w:tcBorders>
            <w:shd w:val="clear" w:color="auto" w:fill="auto"/>
            <w:vAlign w:val="center"/>
          </w:tcPr>
          <w:p w14:paraId="21591AFC"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同济大学，武汉大学</w:t>
            </w:r>
          </w:p>
        </w:tc>
      </w:tr>
      <w:tr w:rsidR="00583D06" w14:paraId="496DDA18"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7FAA9E0"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109</w:t>
            </w:r>
          </w:p>
        </w:tc>
        <w:tc>
          <w:tcPr>
            <w:tcW w:w="4440" w:type="dxa"/>
            <w:tcBorders>
              <w:top w:val="single" w:sz="4" w:space="0" w:color="auto"/>
              <w:left w:val="nil"/>
              <w:bottom w:val="single" w:sz="4" w:space="0" w:color="auto"/>
              <w:right w:val="single" w:sz="4" w:space="0" w:color="auto"/>
            </w:tcBorders>
            <w:shd w:val="clear" w:color="auto" w:fill="auto"/>
            <w:vAlign w:val="center"/>
          </w:tcPr>
          <w:p w14:paraId="5420E034"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平台群支撑，多链条赋能</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环境类</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顶天立地</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型人才培养探索与实践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7B3CA0A6"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毕军，任洪强，周庆，张炳，刘建萍，李爱民，周媛，袁增伟，张全兴，谷成，刘苗苗，张磊，史薇，吴兵，李梅</w:t>
            </w:r>
          </w:p>
        </w:tc>
        <w:tc>
          <w:tcPr>
            <w:tcW w:w="4050" w:type="dxa"/>
            <w:tcBorders>
              <w:top w:val="single" w:sz="4" w:space="0" w:color="auto"/>
              <w:left w:val="nil"/>
              <w:bottom w:val="single" w:sz="4" w:space="0" w:color="auto"/>
              <w:right w:val="single" w:sz="4" w:space="0" w:color="auto"/>
            </w:tcBorders>
            <w:shd w:val="clear" w:color="auto" w:fill="auto"/>
            <w:vAlign w:val="center"/>
          </w:tcPr>
          <w:p w14:paraId="6F88BC53"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南京大学</w:t>
            </w:r>
          </w:p>
        </w:tc>
      </w:tr>
      <w:tr w:rsidR="00583D06" w14:paraId="6B9C6623"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0B6955B"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110</w:t>
            </w:r>
          </w:p>
        </w:tc>
        <w:tc>
          <w:tcPr>
            <w:tcW w:w="4440" w:type="dxa"/>
            <w:tcBorders>
              <w:top w:val="single" w:sz="4" w:space="0" w:color="auto"/>
              <w:left w:val="nil"/>
              <w:bottom w:val="single" w:sz="4" w:space="0" w:color="auto"/>
              <w:right w:val="single" w:sz="4" w:space="0" w:color="auto"/>
            </w:tcBorders>
            <w:shd w:val="clear" w:color="auto" w:fill="auto"/>
            <w:vAlign w:val="center"/>
          </w:tcPr>
          <w:p w14:paraId="3350150A"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生物医学工程拔尖创新人才</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三融合、一贯通</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培养模式的探索与实践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650AA536" w14:textId="77777777" w:rsidR="00583D06" w:rsidRDefault="000C0125">
            <w:pPr>
              <w:pStyle w:val="a6"/>
              <w:rPr>
                <w:rFonts w:ascii="Times New Roman" w:eastAsia="仿宋_GB2312" w:hAnsi="Times New Roman"/>
                <w:lang w:bidi="ar"/>
              </w:rPr>
            </w:pPr>
            <w:r>
              <w:rPr>
                <w:rFonts w:ascii="Times New Roman" w:eastAsia="仿宋_GB2312" w:hAnsi="Times New Roman"/>
                <w:lang w:bidi="ar"/>
              </w:rPr>
              <w:t>顾忠泽，顾宁，陆祖宏，张宇，涂景，耿有权，冷</w:t>
            </w:r>
            <w:r>
              <w:rPr>
                <w:rFonts w:ascii="Times New Roman" w:hAnsi="Times New Roman"/>
                <w:lang w:bidi="ar"/>
              </w:rPr>
              <w:t>玥</w:t>
            </w:r>
            <w:r>
              <w:rPr>
                <w:rFonts w:ascii="Times New Roman" w:eastAsia="仿宋_GB2312" w:hAnsi="Times New Roman"/>
                <w:lang w:bidi="ar"/>
              </w:rPr>
              <w:t>，万遂人，谢建明，孙啸，周平，徐春祥，汪丰</w:t>
            </w:r>
          </w:p>
        </w:tc>
        <w:tc>
          <w:tcPr>
            <w:tcW w:w="4050" w:type="dxa"/>
            <w:tcBorders>
              <w:top w:val="single" w:sz="4" w:space="0" w:color="auto"/>
              <w:left w:val="nil"/>
              <w:bottom w:val="single" w:sz="4" w:space="0" w:color="auto"/>
              <w:right w:val="single" w:sz="4" w:space="0" w:color="auto"/>
            </w:tcBorders>
            <w:shd w:val="clear" w:color="auto" w:fill="auto"/>
            <w:vAlign w:val="center"/>
          </w:tcPr>
          <w:p w14:paraId="74E4AD95"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东南大学</w:t>
            </w:r>
          </w:p>
        </w:tc>
      </w:tr>
      <w:tr w:rsidR="00583D06" w14:paraId="217E658D"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47CE813"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111</w:t>
            </w:r>
          </w:p>
        </w:tc>
        <w:tc>
          <w:tcPr>
            <w:tcW w:w="4440" w:type="dxa"/>
            <w:tcBorders>
              <w:top w:val="single" w:sz="4" w:space="0" w:color="auto"/>
              <w:left w:val="nil"/>
              <w:bottom w:val="single" w:sz="4" w:space="0" w:color="auto"/>
              <w:right w:val="single" w:sz="4" w:space="0" w:color="auto"/>
            </w:tcBorders>
            <w:shd w:val="clear" w:color="auto" w:fill="auto"/>
            <w:vAlign w:val="center"/>
          </w:tcPr>
          <w:p w14:paraId="076740F4"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计算思维赋能的</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一贯穿、两融合、三平台</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新工科研究生培养模式创新与实践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486FFB9A" w14:textId="77777777" w:rsidR="00583D06" w:rsidRDefault="000C0125">
            <w:pPr>
              <w:pStyle w:val="a6"/>
              <w:rPr>
                <w:rFonts w:ascii="Times New Roman" w:eastAsia="仿宋_GB2312" w:hAnsi="Times New Roman"/>
                <w:lang w:bidi="ar"/>
              </w:rPr>
            </w:pPr>
            <w:r>
              <w:rPr>
                <w:rFonts w:ascii="Times New Roman" w:eastAsia="仿宋_GB2312" w:hAnsi="Times New Roman"/>
                <w:lang w:bidi="ar"/>
              </w:rPr>
              <w:t>张强，魏小鹏，谭建荣，刘</w:t>
            </w:r>
            <w:r>
              <w:rPr>
                <w:rFonts w:ascii="Times New Roman" w:hAnsi="Times New Roman"/>
                <w:lang w:bidi="ar"/>
              </w:rPr>
              <w:t>璘</w:t>
            </w:r>
            <w:r>
              <w:rPr>
                <w:rFonts w:ascii="Times New Roman" w:eastAsia="仿宋_GB2312" w:hAnsi="Times New Roman"/>
                <w:lang w:bidi="ar"/>
              </w:rPr>
              <w:t>，葛宏伟，王宇新，齐恒，马瑞新，魏子麒，杨鑫，张冬瑜，周东生，刘倩，王鹏飞，候亚庆</w:t>
            </w:r>
          </w:p>
        </w:tc>
        <w:tc>
          <w:tcPr>
            <w:tcW w:w="4050" w:type="dxa"/>
            <w:tcBorders>
              <w:top w:val="single" w:sz="4" w:space="0" w:color="auto"/>
              <w:left w:val="nil"/>
              <w:bottom w:val="single" w:sz="4" w:space="0" w:color="auto"/>
              <w:right w:val="single" w:sz="4" w:space="0" w:color="auto"/>
            </w:tcBorders>
            <w:shd w:val="clear" w:color="auto" w:fill="auto"/>
            <w:vAlign w:val="center"/>
          </w:tcPr>
          <w:p w14:paraId="2158D67E"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大连理工大学，大连大学，浙江大学，清华大学</w:t>
            </w:r>
          </w:p>
        </w:tc>
      </w:tr>
      <w:tr w:rsidR="00583D06" w14:paraId="5FB16858"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504DBA6"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112</w:t>
            </w:r>
          </w:p>
        </w:tc>
        <w:tc>
          <w:tcPr>
            <w:tcW w:w="4440" w:type="dxa"/>
            <w:tcBorders>
              <w:top w:val="single" w:sz="4" w:space="0" w:color="auto"/>
              <w:left w:val="nil"/>
              <w:bottom w:val="single" w:sz="4" w:space="0" w:color="auto"/>
              <w:right w:val="single" w:sz="4" w:space="0" w:color="auto"/>
            </w:tcBorders>
            <w:shd w:val="clear" w:color="auto" w:fill="auto"/>
            <w:vAlign w:val="center"/>
          </w:tcPr>
          <w:p w14:paraId="6B5622C9"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面向建筑文化传承与创新的国际研究生教育共同体构建与实践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14DD5E97" w14:textId="77777777" w:rsidR="00583D06" w:rsidRDefault="000C0125">
            <w:pPr>
              <w:pStyle w:val="a6"/>
              <w:rPr>
                <w:rFonts w:ascii="Times New Roman" w:eastAsia="仿宋_GB2312" w:hAnsi="Times New Roman"/>
                <w:lang w:bidi="ar"/>
              </w:rPr>
            </w:pPr>
            <w:r>
              <w:rPr>
                <w:rFonts w:ascii="Times New Roman" w:eastAsia="仿宋_GB2312" w:hAnsi="Times New Roman"/>
                <w:lang w:bidi="ar"/>
              </w:rPr>
              <w:t>张彤，江泓，</w:t>
            </w:r>
            <w:r>
              <w:rPr>
                <w:rFonts w:ascii="Times New Roman" w:eastAsia="仿宋_GB2312" w:hAnsi="Times New Roman"/>
                <w:lang w:bidi="ar"/>
              </w:rPr>
              <w:t>David Leatherbarrow</w:t>
            </w:r>
            <w:r>
              <w:rPr>
                <w:rFonts w:ascii="Times New Roman" w:eastAsia="仿宋_GB2312" w:hAnsi="Times New Roman"/>
                <w:lang w:bidi="ar"/>
              </w:rPr>
              <w:t>，葛明，鲍莉，董卫，朱渊，史永高，唐</w:t>
            </w:r>
            <w:r>
              <w:rPr>
                <w:rFonts w:ascii="Times New Roman" w:hAnsi="Times New Roman"/>
                <w:lang w:bidi="ar"/>
              </w:rPr>
              <w:t>芃</w:t>
            </w:r>
            <w:r>
              <w:rPr>
                <w:rFonts w:ascii="Times New Roman" w:eastAsia="仿宋_GB2312" w:hAnsi="Times New Roman"/>
                <w:lang w:bidi="ar"/>
              </w:rPr>
              <w:t>，淳庆，成玉宁，朱雷，李华，张愚，李新建</w:t>
            </w:r>
          </w:p>
        </w:tc>
        <w:tc>
          <w:tcPr>
            <w:tcW w:w="4050" w:type="dxa"/>
            <w:tcBorders>
              <w:top w:val="single" w:sz="4" w:space="0" w:color="auto"/>
              <w:left w:val="nil"/>
              <w:bottom w:val="single" w:sz="4" w:space="0" w:color="auto"/>
              <w:right w:val="single" w:sz="4" w:space="0" w:color="auto"/>
            </w:tcBorders>
            <w:shd w:val="clear" w:color="auto" w:fill="auto"/>
            <w:vAlign w:val="center"/>
          </w:tcPr>
          <w:p w14:paraId="4E223885"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东南大学</w:t>
            </w:r>
          </w:p>
        </w:tc>
      </w:tr>
      <w:tr w:rsidR="00583D06" w14:paraId="33F9FD49"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B030A8B"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113</w:t>
            </w:r>
          </w:p>
        </w:tc>
        <w:tc>
          <w:tcPr>
            <w:tcW w:w="4440" w:type="dxa"/>
            <w:tcBorders>
              <w:top w:val="single" w:sz="4" w:space="0" w:color="auto"/>
              <w:left w:val="nil"/>
              <w:bottom w:val="single" w:sz="4" w:space="0" w:color="auto"/>
              <w:right w:val="single" w:sz="4" w:space="0" w:color="auto"/>
            </w:tcBorders>
            <w:shd w:val="clear" w:color="auto" w:fill="auto"/>
            <w:vAlign w:val="center"/>
          </w:tcPr>
          <w:p w14:paraId="75AA1004"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高端制造业卓越研究生培养模式的创新与实践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4FB79B0B"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李迎光，朱荻，郝小忠，陈蔚芳，隋少春，朱如鹏，毛军逵，游有鹏，徐九华，楼佩煌，何宁，江爱华，朱增伟，丁文锋，卢文壮</w:t>
            </w:r>
          </w:p>
        </w:tc>
        <w:tc>
          <w:tcPr>
            <w:tcW w:w="4050" w:type="dxa"/>
            <w:tcBorders>
              <w:top w:val="single" w:sz="4" w:space="0" w:color="auto"/>
              <w:left w:val="nil"/>
              <w:bottom w:val="single" w:sz="4" w:space="0" w:color="auto"/>
              <w:right w:val="single" w:sz="4" w:space="0" w:color="auto"/>
            </w:tcBorders>
            <w:shd w:val="clear" w:color="auto" w:fill="auto"/>
            <w:vAlign w:val="center"/>
          </w:tcPr>
          <w:p w14:paraId="37335073"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南京航空航天大学，成都飞机工业</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集团</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有限责任公司</w:t>
            </w:r>
          </w:p>
        </w:tc>
      </w:tr>
      <w:tr w:rsidR="00583D06" w14:paraId="3FCAA0F8"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74F67DE"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lastRenderedPageBreak/>
              <w:t>114</w:t>
            </w:r>
          </w:p>
        </w:tc>
        <w:tc>
          <w:tcPr>
            <w:tcW w:w="4440" w:type="dxa"/>
            <w:tcBorders>
              <w:top w:val="single" w:sz="4" w:space="0" w:color="auto"/>
              <w:left w:val="nil"/>
              <w:bottom w:val="single" w:sz="4" w:space="0" w:color="auto"/>
              <w:right w:val="single" w:sz="4" w:space="0" w:color="auto"/>
            </w:tcBorders>
            <w:shd w:val="clear" w:color="auto" w:fill="auto"/>
            <w:vAlign w:val="center"/>
          </w:tcPr>
          <w:p w14:paraId="3893537A"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需求引领</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价值塑造</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能力提升，航空科技高质量研究生培养体系的构建与实践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2CA2DF47"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冯绍红，高存法，陆洋，郑祥明，佘明，许静，韩楚，钱征华，沈星，魏小辉，吕宏强，胡挺</w:t>
            </w:r>
          </w:p>
        </w:tc>
        <w:tc>
          <w:tcPr>
            <w:tcW w:w="4050" w:type="dxa"/>
            <w:tcBorders>
              <w:top w:val="single" w:sz="4" w:space="0" w:color="auto"/>
              <w:left w:val="nil"/>
              <w:bottom w:val="single" w:sz="4" w:space="0" w:color="auto"/>
              <w:right w:val="single" w:sz="4" w:space="0" w:color="auto"/>
            </w:tcBorders>
            <w:shd w:val="clear" w:color="auto" w:fill="auto"/>
            <w:vAlign w:val="center"/>
          </w:tcPr>
          <w:p w14:paraId="249B3D07"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南京航空航天大学</w:t>
            </w:r>
          </w:p>
        </w:tc>
      </w:tr>
      <w:tr w:rsidR="00583D06" w14:paraId="7172461C"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127E06F"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115</w:t>
            </w:r>
          </w:p>
        </w:tc>
        <w:tc>
          <w:tcPr>
            <w:tcW w:w="4440" w:type="dxa"/>
            <w:tcBorders>
              <w:top w:val="single" w:sz="4" w:space="0" w:color="auto"/>
              <w:left w:val="nil"/>
              <w:bottom w:val="single" w:sz="4" w:space="0" w:color="auto"/>
              <w:right w:val="single" w:sz="4" w:space="0" w:color="auto"/>
            </w:tcBorders>
            <w:shd w:val="clear" w:color="auto" w:fill="auto"/>
            <w:vAlign w:val="center"/>
          </w:tcPr>
          <w:p w14:paraId="3A656D77"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重大项目牵引，育能育魂融合</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材料类研究生培养模式与实践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42796F2C"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曾海波，陈光，李建亮，邹友生，王克鸿，朱和国，薄煜明，江芳，张琨，缪乾</w:t>
            </w:r>
          </w:p>
        </w:tc>
        <w:tc>
          <w:tcPr>
            <w:tcW w:w="4050" w:type="dxa"/>
            <w:tcBorders>
              <w:top w:val="single" w:sz="4" w:space="0" w:color="auto"/>
              <w:left w:val="nil"/>
              <w:bottom w:val="single" w:sz="4" w:space="0" w:color="auto"/>
              <w:right w:val="single" w:sz="4" w:space="0" w:color="auto"/>
            </w:tcBorders>
            <w:shd w:val="clear" w:color="auto" w:fill="auto"/>
            <w:vAlign w:val="center"/>
          </w:tcPr>
          <w:p w14:paraId="0CC59EA9"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南京理工大学</w:t>
            </w:r>
          </w:p>
        </w:tc>
      </w:tr>
      <w:tr w:rsidR="00583D06" w14:paraId="4A8641F9"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49FD6F9"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116</w:t>
            </w:r>
          </w:p>
        </w:tc>
        <w:tc>
          <w:tcPr>
            <w:tcW w:w="4440" w:type="dxa"/>
            <w:tcBorders>
              <w:top w:val="single" w:sz="4" w:space="0" w:color="auto"/>
              <w:left w:val="nil"/>
              <w:bottom w:val="single" w:sz="4" w:space="0" w:color="auto"/>
              <w:right w:val="single" w:sz="4" w:space="0" w:color="auto"/>
            </w:tcBorders>
            <w:shd w:val="clear" w:color="auto" w:fill="auto"/>
            <w:vAlign w:val="center"/>
          </w:tcPr>
          <w:p w14:paraId="51D4DA92"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创新引领</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四链融合</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信息学科研究生创新人才培养的改革与实践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3AC1DBEB"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蒋国平，李飞，马延文，吴蒙，王昆，邓艳，孙蓓蓓，赵强，肖梅宁，胡芳仁</w:t>
            </w:r>
          </w:p>
        </w:tc>
        <w:tc>
          <w:tcPr>
            <w:tcW w:w="4050" w:type="dxa"/>
            <w:tcBorders>
              <w:top w:val="single" w:sz="4" w:space="0" w:color="auto"/>
              <w:left w:val="nil"/>
              <w:bottom w:val="single" w:sz="4" w:space="0" w:color="auto"/>
              <w:right w:val="single" w:sz="4" w:space="0" w:color="auto"/>
            </w:tcBorders>
            <w:shd w:val="clear" w:color="auto" w:fill="auto"/>
            <w:vAlign w:val="center"/>
          </w:tcPr>
          <w:p w14:paraId="6857C46B"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南京邮电大学</w:t>
            </w:r>
          </w:p>
        </w:tc>
      </w:tr>
      <w:tr w:rsidR="00583D06" w14:paraId="37E60B20"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52DC588"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117</w:t>
            </w:r>
          </w:p>
        </w:tc>
        <w:tc>
          <w:tcPr>
            <w:tcW w:w="4440" w:type="dxa"/>
            <w:tcBorders>
              <w:top w:val="single" w:sz="4" w:space="0" w:color="auto"/>
              <w:left w:val="nil"/>
              <w:bottom w:val="single" w:sz="4" w:space="0" w:color="auto"/>
              <w:right w:val="single" w:sz="4" w:space="0" w:color="auto"/>
            </w:tcBorders>
            <w:shd w:val="clear" w:color="auto" w:fill="auto"/>
            <w:vAlign w:val="center"/>
          </w:tcPr>
          <w:p w14:paraId="50416B87"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基于协同创新理念化工学科研究生培养模式的探索与实践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1A1C39A3"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管国锋，顾学红，王磊，张治宇，陈静，万辉，张华，张翔，周佳栋，沈海霞</w:t>
            </w:r>
          </w:p>
        </w:tc>
        <w:tc>
          <w:tcPr>
            <w:tcW w:w="4050" w:type="dxa"/>
            <w:tcBorders>
              <w:top w:val="single" w:sz="4" w:space="0" w:color="auto"/>
              <w:left w:val="nil"/>
              <w:bottom w:val="single" w:sz="4" w:space="0" w:color="auto"/>
              <w:right w:val="single" w:sz="4" w:space="0" w:color="auto"/>
            </w:tcBorders>
            <w:shd w:val="clear" w:color="auto" w:fill="auto"/>
            <w:vAlign w:val="center"/>
          </w:tcPr>
          <w:p w14:paraId="3FA40957"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南京工业大学，淮阴工学院</w:t>
            </w:r>
          </w:p>
        </w:tc>
      </w:tr>
      <w:tr w:rsidR="00583D06" w14:paraId="1A44282C"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B095C45"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118</w:t>
            </w:r>
          </w:p>
        </w:tc>
        <w:tc>
          <w:tcPr>
            <w:tcW w:w="4440" w:type="dxa"/>
            <w:tcBorders>
              <w:top w:val="single" w:sz="4" w:space="0" w:color="auto"/>
              <w:left w:val="nil"/>
              <w:bottom w:val="single" w:sz="4" w:space="0" w:color="auto"/>
              <w:right w:val="single" w:sz="4" w:space="0" w:color="auto"/>
            </w:tcBorders>
            <w:shd w:val="clear" w:color="auto" w:fill="auto"/>
            <w:vAlign w:val="center"/>
          </w:tcPr>
          <w:p w14:paraId="4442294A"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安全科学与工程一流创新人才培养体系构建与实践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5FB3D00B"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周福宝，王恩元，王亮，仲晓星，秦波涛，王凯，时国庆，刘晓斐，林柏泉，程远平，程健维，王雁鸣，裴晓东，刘洪永，孙留涛</w:t>
            </w:r>
          </w:p>
        </w:tc>
        <w:tc>
          <w:tcPr>
            <w:tcW w:w="4050" w:type="dxa"/>
            <w:tcBorders>
              <w:top w:val="single" w:sz="4" w:space="0" w:color="auto"/>
              <w:left w:val="nil"/>
              <w:bottom w:val="single" w:sz="4" w:space="0" w:color="auto"/>
              <w:right w:val="single" w:sz="4" w:space="0" w:color="auto"/>
            </w:tcBorders>
            <w:shd w:val="clear" w:color="auto" w:fill="auto"/>
            <w:vAlign w:val="center"/>
          </w:tcPr>
          <w:p w14:paraId="667E3917"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中国矿业大学</w:t>
            </w:r>
          </w:p>
        </w:tc>
      </w:tr>
      <w:tr w:rsidR="00583D06" w14:paraId="612B327E"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A8269DA"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119</w:t>
            </w:r>
          </w:p>
        </w:tc>
        <w:tc>
          <w:tcPr>
            <w:tcW w:w="4440" w:type="dxa"/>
            <w:tcBorders>
              <w:top w:val="single" w:sz="4" w:space="0" w:color="auto"/>
              <w:left w:val="nil"/>
              <w:bottom w:val="single" w:sz="4" w:space="0" w:color="auto"/>
              <w:right w:val="single" w:sz="4" w:space="0" w:color="auto"/>
            </w:tcBorders>
            <w:shd w:val="clear" w:color="auto" w:fill="auto"/>
            <w:vAlign w:val="center"/>
          </w:tcPr>
          <w:p w14:paraId="22C68728"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全员联动</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全过程融通</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全方位会聚</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厚植家国情怀的机械工程卓越研究生培养</w:t>
            </w:r>
          </w:p>
        </w:tc>
        <w:tc>
          <w:tcPr>
            <w:tcW w:w="5136" w:type="dxa"/>
            <w:tcBorders>
              <w:top w:val="single" w:sz="4" w:space="0" w:color="auto"/>
              <w:left w:val="nil"/>
              <w:bottom w:val="single" w:sz="4" w:space="0" w:color="auto"/>
              <w:right w:val="single" w:sz="4" w:space="0" w:color="auto"/>
            </w:tcBorders>
            <w:shd w:val="clear" w:color="auto" w:fill="auto"/>
            <w:vAlign w:val="center"/>
          </w:tcPr>
          <w:p w14:paraId="2D94ED30"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杨华勇，梅德庆，项淑芳，刘振宇，居冰峰，王晓莹，闫小龙，王芳官，俞磊，叶建芳，赵朋，金娟霞，王柏村，邱艺欣，张小平</w:t>
            </w:r>
          </w:p>
        </w:tc>
        <w:tc>
          <w:tcPr>
            <w:tcW w:w="4050" w:type="dxa"/>
            <w:tcBorders>
              <w:top w:val="single" w:sz="4" w:space="0" w:color="auto"/>
              <w:left w:val="nil"/>
              <w:bottom w:val="single" w:sz="4" w:space="0" w:color="auto"/>
              <w:right w:val="single" w:sz="4" w:space="0" w:color="auto"/>
            </w:tcBorders>
            <w:shd w:val="clear" w:color="auto" w:fill="auto"/>
            <w:vAlign w:val="center"/>
          </w:tcPr>
          <w:p w14:paraId="3ADB5648"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浙江大学</w:t>
            </w:r>
          </w:p>
        </w:tc>
      </w:tr>
      <w:tr w:rsidR="00583D06" w14:paraId="7C1EB215"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A242B61"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120</w:t>
            </w:r>
          </w:p>
        </w:tc>
        <w:tc>
          <w:tcPr>
            <w:tcW w:w="4440" w:type="dxa"/>
            <w:tcBorders>
              <w:top w:val="single" w:sz="4" w:space="0" w:color="auto"/>
              <w:left w:val="nil"/>
              <w:bottom w:val="single" w:sz="4" w:space="0" w:color="auto"/>
              <w:right w:val="single" w:sz="4" w:space="0" w:color="auto"/>
            </w:tcBorders>
            <w:shd w:val="clear" w:color="auto" w:fill="auto"/>
            <w:vAlign w:val="center"/>
          </w:tcPr>
          <w:p w14:paraId="75397290"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直面需求、持续迭代、产学研联动的化工人才培养四十载探索实践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51741A92"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王靖岱，任聪静，赵玲，袁晴棠，任其龙，周兴贵，谢在库，阳永荣，卞凤鸣，奚桢浩，庄毅，陈丰秋，潘鹏举，李伯耿，袁渭康</w:t>
            </w:r>
          </w:p>
        </w:tc>
        <w:tc>
          <w:tcPr>
            <w:tcW w:w="4050" w:type="dxa"/>
            <w:tcBorders>
              <w:top w:val="single" w:sz="4" w:space="0" w:color="auto"/>
              <w:left w:val="nil"/>
              <w:bottom w:val="single" w:sz="4" w:space="0" w:color="auto"/>
              <w:right w:val="single" w:sz="4" w:space="0" w:color="auto"/>
            </w:tcBorders>
            <w:shd w:val="clear" w:color="auto" w:fill="auto"/>
            <w:vAlign w:val="center"/>
          </w:tcPr>
          <w:p w14:paraId="0DEE4F2E"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浙江大学，华东理工大学，中国石油化工股份有限公司</w:t>
            </w:r>
          </w:p>
        </w:tc>
      </w:tr>
      <w:tr w:rsidR="00583D06" w14:paraId="526E2B97"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98A1447"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121</w:t>
            </w:r>
          </w:p>
        </w:tc>
        <w:tc>
          <w:tcPr>
            <w:tcW w:w="4440" w:type="dxa"/>
            <w:tcBorders>
              <w:top w:val="single" w:sz="4" w:space="0" w:color="auto"/>
              <w:left w:val="nil"/>
              <w:bottom w:val="single" w:sz="4" w:space="0" w:color="auto"/>
              <w:right w:val="single" w:sz="4" w:space="0" w:color="auto"/>
            </w:tcBorders>
            <w:shd w:val="clear" w:color="auto" w:fill="auto"/>
            <w:vAlign w:val="center"/>
          </w:tcPr>
          <w:p w14:paraId="239A7488"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以</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两个基地</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建设引领的</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立地登峰</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机械类研究生培养模式探索与实践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1B2F6865"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姚建华，张立彬，朴钟宇，李研彪，潘柏松，柴国钟，计时鸣，彭旭东，陈存法，李其朋，金伟娅，章嫦华，林洁，谭大鹏，陈勇</w:t>
            </w:r>
          </w:p>
        </w:tc>
        <w:tc>
          <w:tcPr>
            <w:tcW w:w="4050" w:type="dxa"/>
            <w:tcBorders>
              <w:top w:val="single" w:sz="4" w:space="0" w:color="auto"/>
              <w:left w:val="nil"/>
              <w:bottom w:val="single" w:sz="4" w:space="0" w:color="auto"/>
              <w:right w:val="single" w:sz="4" w:space="0" w:color="auto"/>
            </w:tcBorders>
            <w:shd w:val="clear" w:color="auto" w:fill="auto"/>
            <w:vAlign w:val="center"/>
          </w:tcPr>
          <w:p w14:paraId="6B2B5735"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浙江工业大学，浙江省机电集团有限公司，浙江科技学院</w:t>
            </w:r>
          </w:p>
        </w:tc>
      </w:tr>
      <w:tr w:rsidR="00583D06" w14:paraId="09FA383E"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4F5530A"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122</w:t>
            </w:r>
          </w:p>
        </w:tc>
        <w:tc>
          <w:tcPr>
            <w:tcW w:w="4440" w:type="dxa"/>
            <w:tcBorders>
              <w:top w:val="single" w:sz="4" w:space="0" w:color="auto"/>
              <w:left w:val="nil"/>
              <w:bottom w:val="single" w:sz="4" w:space="0" w:color="auto"/>
              <w:right w:val="single" w:sz="4" w:space="0" w:color="auto"/>
            </w:tcBorders>
            <w:shd w:val="clear" w:color="auto" w:fill="auto"/>
            <w:vAlign w:val="center"/>
          </w:tcPr>
          <w:p w14:paraId="4C5E3BE8"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行业特色高校</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多维融合</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的高水平研究生人才培养体系构建与实践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4374F1C0" w14:textId="77777777" w:rsidR="00583D06" w:rsidRDefault="000C0125">
            <w:pPr>
              <w:pStyle w:val="a6"/>
              <w:rPr>
                <w:rFonts w:ascii="Times New Roman" w:eastAsia="仿宋_GB2312" w:hAnsi="Times New Roman"/>
                <w:lang w:bidi="ar"/>
              </w:rPr>
            </w:pPr>
            <w:r>
              <w:rPr>
                <w:rFonts w:ascii="Times New Roman" w:eastAsia="仿宋_GB2312" w:hAnsi="Times New Roman"/>
                <w:lang w:bidi="ar"/>
              </w:rPr>
              <w:t>吴玉程，吕</w:t>
            </w:r>
            <w:r>
              <w:rPr>
                <w:rFonts w:ascii="Times New Roman" w:hAnsi="Times New Roman"/>
                <w:lang w:bidi="ar"/>
              </w:rPr>
              <w:t>珺</w:t>
            </w:r>
            <w:r>
              <w:rPr>
                <w:rFonts w:ascii="Times New Roman" w:eastAsia="仿宋_GB2312" w:hAnsi="Times New Roman"/>
                <w:lang w:bidi="ar"/>
              </w:rPr>
              <w:t>，王岩，夏豪杰，陆杨，黄海宏，刘健，刘家琴，张大伟，周如龙，罗来马，张进，徐光青，张勇，朱晓勇</w:t>
            </w:r>
          </w:p>
        </w:tc>
        <w:tc>
          <w:tcPr>
            <w:tcW w:w="4050" w:type="dxa"/>
            <w:tcBorders>
              <w:top w:val="single" w:sz="4" w:space="0" w:color="auto"/>
              <w:left w:val="nil"/>
              <w:bottom w:val="single" w:sz="4" w:space="0" w:color="auto"/>
              <w:right w:val="single" w:sz="4" w:space="0" w:color="auto"/>
            </w:tcBorders>
            <w:shd w:val="clear" w:color="auto" w:fill="auto"/>
            <w:vAlign w:val="center"/>
          </w:tcPr>
          <w:p w14:paraId="4902FD04"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合肥工业大学</w:t>
            </w:r>
          </w:p>
        </w:tc>
      </w:tr>
      <w:tr w:rsidR="00583D06" w14:paraId="7F87AF45"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F0E4760"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lastRenderedPageBreak/>
              <w:t>123</w:t>
            </w:r>
          </w:p>
        </w:tc>
        <w:tc>
          <w:tcPr>
            <w:tcW w:w="4440" w:type="dxa"/>
            <w:tcBorders>
              <w:top w:val="single" w:sz="4" w:space="0" w:color="auto"/>
              <w:left w:val="nil"/>
              <w:bottom w:val="single" w:sz="4" w:space="0" w:color="auto"/>
              <w:right w:val="single" w:sz="4" w:space="0" w:color="auto"/>
            </w:tcBorders>
            <w:shd w:val="clear" w:color="auto" w:fill="auto"/>
            <w:vAlign w:val="center"/>
          </w:tcPr>
          <w:p w14:paraId="6C9D1775"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产教、科教、学科交叉三融合协同育人的电子类研究生培养模式的创新与实践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508E908F"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张荣，陈忠，沈桂平，石江宏，李晓潮，吕毅军，屈小波，朱锦锋，郭文熹，游佰强，陈华宾</w:t>
            </w:r>
          </w:p>
        </w:tc>
        <w:tc>
          <w:tcPr>
            <w:tcW w:w="4050" w:type="dxa"/>
            <w:tcBorders>
              <w:top w:val="single" w:sz="4" w:space="0" w:color="auto"/>
              <w:left w:val="nil"/>
              <w:bottom w:val="single" w:sz="4" w:space="0" w:color="auto"/>
              <w:right w:val="single" w:sz="4" w:space="0" w:color="auto"/>
            </w:tcBorders>
            <w:shd w:val="clear" w:color="auto" w:fill="auto"/>
            <w:vAlign w:val="center"/>
          </w:tcPr>
          <w:p w14:paraId="28FED495"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厦门大学</w:t>
            </w:r>
          </w:p>
        </w:tc>
      </w:tr>
      <w:tr w:rsidR="00583D06" w14:paraId="5A4D3A99"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2984848"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124</w:t>
            </w:r>
          </w:p>
        </w:tc>
        <w:tc>
          <w:tcPr>
            <w:tcW w:w="4440" w:type="dxa"/>
            <w:tcBorders>
              <w:top w:val="single" w:sz="4" w:space="0" w:color="auto"/>
              <w:left w:val="nil"/>
              <w:bottom w:val="single" w:sz="4" w:space="0" w:color="auto"/>
              <w:right w:val="single" w:sz="4" w:space="0" w:color="auto"/>
            </w:tcBorders>
            <w:shd w:val="clear" w:color="auto" w:fill="auto"/>
            <w:vAlign w:val="center"/>
          </w:tcPr>
          <w:p w14:paraId="62DEF3B0"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一融三创</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打造自主实践平台，</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科产教</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协同构建化工类研究生培养新模式</w:t>
            </w:r>
          </w:p>
        </w:tc>
        <w:tc>
          <w:tcPr>
            <w:tcW w:w="5136" w:type="dxa"/>
            <w:tcBorders>
              <w:top w:val="single" w:sz="4" w:space="0" w:color="auto"/>
              <w:left w:val="nil"/>
              <w:bottom w:val="single" w:sz="4" w:space="0" w:color="auto"/>
              <w:right w:val="single" w:sz="4" w:space="0" w:color="auto"/>
            </w:tcBorders>
            <w:shd w:val="clear" w:color="auto" w:fill="auto"/>
            <w:vAlign w:val="center"/>
          </w:tcPr>
          <w:p w14:paraId="066E24C7" w14:textId="77777777" w:rsidR="00583D06" w:rsidRDefault="000C0125">
            <w:pPr>
              <w:pStyle w:val="a6"/>
              <w:rPr>
                <w:rFonts w:ascii="Times New Roman" w:eastAsia="仿宋_GB2312" w:hAnsi="Times New Roman"/>
                <w:lang w:bidi="ar"/>
              </w:rPr>
            </w:pPr>
            <w:r>
              <w:rPr>
                <w:rFonts w:ascii="Times New Roman" w:eastAsia="仿宋_GB2312" w:hAnsi="Times New Roman"/>
                <w:lang w:bidi="ar"/>
              </w:rPr>
              <w:t>江莉龙，鲍晓军，侯琳熙，袁</w:t>
            </w:r>
            <w:r>
              <w:rPr>
                <w:rFonts w:ascii="Times New Roman" w:hAnsi="Times New Roman"/>
                <w:lang w:bidi="ar"/>
              </w:rPr>
              <w:t>珮</w:t>
            </w:r>
            <w:r>
              <w:rPr>
                <w:rFonts w:ascii="Times New Roman" w:eastAsia="仿宋_GB2312" w:hAnsi="Times New Roman"/>
                <w:lang w:bidi="ar"/>
              </w:rPr>
              <w:t>，梁诗景，施卫华，詹瑛瑛，杨臣，郑辉东，李玲，张进</w:t>
            </w:r>
          </w:p>
        </w:tc>
        <w:tc>
          <w:tcPr>
            <w:tcW w:w="4050" w:type="dxa"/>
            <w:tcBorders>
              <w:top w:val="single" w:sz="4" w:space="0" w:color="auto"/>
              <w:left w:val="nil"/>
              <w:bottom w:val="single" w:sz="4" w:space="0" w:color="auto"/>
              <w:right w:val="single" w:sz="4" w:space="0" w:color="auto"/>
            </w:tcBorders>
            <w:shd w:val="clear" w:color="auto" w:fill="auto"/>
            <w:vAlign w:val="center"/>
          </w:tcPr>
          <w:p w14:paraId="036C4AC8"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福州大学，福建省能源石化集团有限责任公司，泉州市泉港区人民政府</w:t>
            </w:r>
          </w:p>
        </w:tc>
      </w:tr>
      <w:tr w:rsidR="00583D06" w14:paraId="224DD8B9"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249B0E0"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125</w:t>
            </w:r>
          </w:p>
        </w:tc>
        <w:tc>
          <w:tcPr>
            <w:tcW w:w="4440" w:type="dxa"/>
            <w:tcBorders>
              <w:top w:val="single" w:sz="4" w:space="0" w:color="auto"/>
              <w:left w:val="nil"/>
              <w:bottom w:val="single" w:sz="4" w:space="0" w:color="auto"/>
              <w:right w:val="single" w:sz="4" w:space="0" w:color="auto"/>
            </w:tcBorders>
            <w:shd w:val="clear" w:color="auto" w:fill="auto"/>
            <w:vAlign w:val="center"/>
          </w:tcPr>
          <w:p w14:paraId="023C0352"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从基础研究到产业化有机衔接的</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企业化科教融合</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培养模式</w:t>
            </w:r>
          </w:p>
        </w:tc>
        <w:tc>
          <w:tcPr>
            <w:tcW w:w="5136" w:type="dxa"/>
            <w:tcBorders>
              <w:top w:val="single" w:sz="4" w:space="0" w:color="auto"/>
              <w:left w:val="nil"/>
              <w:bottom w:val="single" w:sz="4" w:space="0" w:color="auto"/>
              <w:right w:val="single" w:sz="4" w:space="0" w:color="auto"/>
            </w:tcBorders>
            <w:shd w:val="clear" w:color="auto" w:fill="auto"/>
            <w:vAlign w:val="center"/>
          </w:tcPr>
          <w:p w14:paraId="28DFC77E"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江风益，全知觉，黄志繁，许祥云，徐龙权，曹盛，方芳，王立，王光绪，饶武元，钟贞山</w:t>
            </w:r>
          </w:p>
        </w:tc>
        <w:tc>
          <w:tcPr>
            <w:tcW w:w="4050" w:type="dxa"/>
            <w:tcBorders>
              <w:top w:val="single" w:sz="4" w:space="0" w:color="auto"/>
              <w:left w:val="nil"/>
              <w:bottom w:val="single" w:sz="4" w:space="0" w:color="auto"/>
              <w:right w:val="single" w:sz="4" w:space="0" w:color="auto"/>
            </w:tcBorders>
            <w:shd w:val="clear" w:color="auto" w:fill="auto"/>
            <w:vAlign w:val="center"/>
          </w:tcPr>
          <w:p w14:paraId="2324158B"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南昌大学</w:t>
            </w:r>
          </w:p>
        </w:tc>
      </w:tr>
      <w:tr w:rsidR="00583D06" w14:paraId="3EFA4D53"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90FA1EC"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126</w:t>
            </w:r>
          </w:p>
        </w:tc>
        <w:tc>
          <w:tcPr>
            <w:tcW w:w="4440" w:type="dxa"/>
            <w:tcBorders>
              <w:top w:val="single" w:sz="4" w:space="0" w:color="auto"/>
              <w:left w:val="nil"/>
              <w:bottom w:val="single" w:sz="4" w:space="0" w:color="auto"/>
              <w:right w:val="single" w:sz="4" w:space="0" w:color="auto"/>
            </w:tcBorders>
            <w:shd w:val="clear" w:color="auto" w:fill="auto"/>
            <w:vAlign w:val="center"/>
          </w:tcPr>
          <w:p w14:paraId="6BFA41AB"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党建铸魂，实战育才</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面向国家重大需求的土木工程研究生培养模式探索与实践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1BD7EA2F"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李术才，李利平，张庆松，刘健，许振浩，杨为民，蒋金洋，李典庆，周勇，刘国亮，葛智，韩勃，王汉鹏，刘人太，石少帅</w:t>
            </w:r>
          </w:p>
        </w:tc>
        <w:tc>
          <w:tcPr>
            <w:tcW w:w="4050" w:type="dxa"/>
            <w:tcBorders>
              <w:top w:val="single" w:sz="4" w:space="0" w:color="auto"/>
              <w:left w:val="nil"/>
              <w:bottom w:val="single" w:sz="4" w:space="0" w:color="auto"/>
              <w:right w:val="single" w:sz="4" w:space="0" w:color="auto"/>
            </w:tcBorders>
            <w:shd w:val="clear" w:color="auto" w:fill="auto"/>
            <w:vAlign w:val="center"/>
          </w:tcPr>
          <w:p w14:paraId="55FE8247"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山东大学，东南大学，武汉大学，山东高速集团有限公司</w:t>
            </w:r>
          </w:p>
        </w:tc>
      </w:tr>
      <w:tr w:rsidR="00583D06" w14:paraId="3834EC00"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67B61B7"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127</w:t>
            </w:r>
          </w:p>
        </w:tc>
        <w:tc>
          <w:tcPr>
            <w:tcW w:w="4440" w:type="dxa"/>
            <w:tcBorders>
              <w:top w:val="single" w:sz="4" w:space="0" w:color="auto"/>
              <w:left w:val="nil"/>
              <w:bottom w:val="single" w:sz="4" w:space="0" w:color="auto"/>
              <w:right w:val="single" w:sz="4" w:space="0" w:color="auto"/>
            </w:tcBorders>
            <w:shd w:val="clear" w:color="auto" w:fill="auto"/>
            <w:vAlign w:val="center"/>
          </w:tcPr>
          <w:p w14:paraId="606040B1"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行业导向、工程牵引、多元并举</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智能制造时代控制工程研究生培养创新与实践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303AB735"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于金鹏，于海生，原明亭，赵林，刘旭东，刘华波，高军伟，许涛，刘振，王保防</w:t>
            </w:r>
          </w:p>
        </w:tc>
        <w:tc>
          <w:tcPr>
            <w:tcW w:w="4050" w:type="dxa"/>
            <w:tcBorders>
              <w:top w:val="single" w:sz="4" w:space="0" w:color="auto"/>
              <w:left w:val="nil"/>
              <w:bottom w:val="single" w:sz="4" w:space="0" w:color="auto"/>
              <w:right w:val="single" w:sz="4" w:space="0" w:color="auto"/>
            </w:tcBorders>
            <w:shd w:val="clear" w:color="auto" w:fill="auto"/>
            <w:vAlign w:val="center"/>
          </w:tcPr>
          <w:p w14:paraId="2E0E0207"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青岛大学</w:t>
            </w:r>
          </w:p>
        </w:tc>
      </w:tr>
      <w:tr w:rsidR="00583D06" w14:paraId="4C781B9F"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9C36BB4"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128</w:t>
            </w:r>
          </w:p>
        </w:tc>
        <w:tc>
          <w:tcPr>
            <w:tcW w:w="4440" w:type="dxa"/>
            <w:tcBorders>
              <w:top w:val="single" w:sz="4" w:space="0" w:color="auto"/>
              <w:left w:val="nil"/>
              <w:bottom w:val="single" w:sz="4" w:space="0" w:color="auto"/>
              <w:right w:val="single" w:sz="4" w:space="0" w:color="auto"/>
            </w:tcBorders>
            <w:shd w:val="clear" w:color="auto" w:fill="auto"/>
            <w:vAlign w:val="center"/>
          </w:tcPr>
          <w:p w14:paraId="425CDEBC"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聚焦计算机系统创新能力的</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一基两翼全链</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研究生培养模式探索与实践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694D3B66" w14:textId="77777777" w:rsidR="00583D06" w:rsidRDefault="000C0125">
            <w:pPr>
              <w:pStyle w:val="a6"/>
              <w:rPr>
                <w:rFonts w:ascii="Times New Roman" w:eastAsia="仿宋_GB2312" w:hAnsi="Times New Roman"/>
                <w:lang w:bidi="ar"/>
              </w:rPr>
            </w:pPr>
            <w:r>
              <w:rPr>
                <w:rFonts w:ascii="Times New Roman" w:eastAsia="仿宋_GB2312" w:hAnsi="Times New Roman"/>
                <w:lang w:bidi="ar"/>
              </w:rPr>
              <w:t>冯丹，秦磊华，李瑞轩，吴涛，李国徽，施展，李剑军，谭志虎，胡迪青，胡</w:t>
            </w:r>
            <w:r>
              <w:rPr>
                <w:rFonts w:ascii="Times New Roman" w:hAnsi="Times New Roman"/>
                <w:lang w:bidi="ar"/>
              </w:rPr>
              <w:t>燏翀</w:t>
            </w:r>
          </w:p>
        </w:tc>
        <w:tc>
          <w:tcPr>
            <w:tcW w:w="4050" w:type="dxa"/>
            <w:tcBorders>
              <w:top w:val="single" w:sz="4" w:space="0" w:color="auto"/>
              <w:left w:val="nil"/>
              <w:bottom w:val="single" w:sz="4" w:space="0" w:color="auto"/>
              <w:right w:val="single" w:sz="4" w:space="0" w:color="auto"/>
            </w:tcBorders>
            <w:shd w:val="clear" w:color="auto" w:fill="auto"/>
            <w:vAlign w:val="center"/>
          </w:tcPr>
          <w:p w14:paraId="28A87346"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华中科技大学</w:t>
            </w:r>
          </w:p>
        </w:tc>
      </w:tr>
      <w:tr w:rsidR="00583D06" w14:paraId="0D4D91F1"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23F72E9"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129</w:t>
            </w:r>
          </w:p>
        </w:tc>
        <w:tc>
          <w:tcPr>
            <w:tcW w:w="4440" w:type="dxa"/>
            <w:tcBorders>
              <w:top w:val="single" w:sz="4" w:space="0" w:color="auto"/>
              <w:left w:val="nil"/>
              <w:bottom w:val="single" w:sz="4" w:space="0" w:color="auto"/>
              <w:right w:val="single" w:sz="4" w:space="0" w:color="auto"/>
            </w:tcBorders>
            <w:shd w:val="clear" w:color="auto" w:fill="auto"/>
            <w:vAlign w:val="center"/>
          </w:tcPr>
          <w:p w14:paraId="13A065E5"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聚焦国家重大需求，校企协同研究生工程能力培养的探索与实践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20A830B0"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邾继贵，刘铁根，林嘉睿，蒋佳佳，胡春光，王鹏，杨凌辉，黄田，段发阶，孙岩标，张宇，封皓，陈文亮，任永杰，吴腾飞</w:t>
            </w:r>
          </w:p>
        </w:tc>
        <w:tc>
          <w:tcPr>
            <w:tcW w:w="4050" w:type="dxa"/>
            <w:tcBorders>
              <w:top w:val="single" w:sz="4" w:space="0" w:color="auto"/>
              <w:left w:val="nil"/>
              <w:bottom w:val="single" w:sz="4" w:space="0" w:color="auto"/>
              <w:right w:val="single" w:sz="4" w:space="0" w:color="auto"/>
            </w:tcBorders>
            <w:shd w:val="clear" w:color="auto" w:fill="auto"/>
            <w:vAlign w:val="center"/>
          </w:tcPr>
          <w:p w14:paraId="57DB69D9"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天津大学</w:t>
            </w:r>
          </w:p>
        </w:tc>
      </w:tr>
      <w:tr w:rsidR="00583D06" w14:paraId="7C62B58E"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FB81089"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130</w:t>
            </w:r>
          </w:p>
        </w:tc>
        <w:tc>
          <w:tcPr>
            <w:tcW w:w="4440" w:type="dxa"/>
            <w:tcBorders>
              <w:top w:val="single" w:sz="4" w:space="0" w:color="auto"/>
              <w:left w:val="nil"/>
              <w:bottom w:val="single" w:sz="4" w:space="0" w:color="auto"/>
              <w:right w:val="single" w:sz="4" w:space="0" w:color="auto"/>
            </w:tcBorders>
            <w:shd w:val="clear" w:color="auto" w:fill="auto"/>
            <w:vAlign w:val="center"/>
          </w:tcPr>
          <w:p w14:paraId="0C754840"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三维交融、五链贯通：水路交通卓越研究生人才培养体系探索与实践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6A1C9D23"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袁成清，严新平，白秀琴，李志峰，吴超仲，张彦，郭智威，董从林，孙玉伟，安江涛，张笛，刘克中，张凌云，李焰，张安富</w:t>
            </w:r>
          </w:p>
        </w:tc>
        <w:tc>
          <w:tcPr>
            <w:tcW w:w="4050" w:type="dxa"/>
            <w:tcBorders>
              <w:top w:val="single" w:sz="4" w:space="0" w:color="auto"/>
              <w:left w:val="nil"/>
              <w:bottom w:val="single" w:sz="4" w:space="0" w:color="auto"/>
              <w:right w:val="single" w:sz="4" w:space="0" w:color="auto"/>
            </w:tcBorders>
            <w:shd w:val="clear" w:color="auto" w:fill="auto"/>
            <w:vAlign w:val="center"/>
          </w:tcPr>
          <w:p w14:paraId="37E6E77A"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武汉理工大学</w:t>
            </w:r>
          </w:p>
        </w:tc>
      </w:tr>
      <w:tr w:rsidR="00583D06" w14:paraId="7603217A"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21EC029"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131</w:t>
            </w:r>
          </w:p>
        </w:tc>
        <w:tc>
          <w:tcPr>
            <w:tcW w:w="4440" w:type="dxa"/>
            <w:tcBorders>
              <w:top w:val="single" w:sz="4" w:space="0" w:color="auto"/>
              <w:left w:val="nil"/>
              <w:bottom w:val="single" w:sz="4" w:space="0" w:color="auto"/>
              <w:right w:val="single" w:sz="4" w:space="0" w:color="auto"/>
            </w:tcBorders>
            <w:shd w:val="clear" w:color="auto" w:fill="auto"/>
            <w:vAlign w:val="center"/>
          </w:tcPr>
          <w:p w14:paraId="59B76368"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校</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工研院</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企业</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有组织创新机械工程研究生培养体系建设与实践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2CF9C872"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许剑锋，高亮，史铁林，彭芳瑜，张芬，赵欢，何岭松，严思杰，蒋平，黄禹，廖广兰，张建国，崔炳凤，李新宇，肖峻峰</w:t>
            </w:r>
          </w:p>
        </w:tc>
        <w:tc>
          <w:tcPr>
            <w:tcW w:w="4050" w:type="dxa"/>
            <w:tcBorders>
              <w:top w:val="single" w:sz="4" w:space="0" w:color="auto"/>
              <w:left w:val="nil"/>
              <w:bottom w:val="single" w:sz="4" w:space="0" w:color="auto"/>
              <w:right w:val="single" w:sz="4" w:space="0" w:color="auto"/>
            </w:tcBorders>
            <w:shd w:val="clear" w:color="auto" w:fill="auto"/>
            <w:vAlign w:val="center"/>
          </w:tcPr>
          <w:p w14:paraId="54F0FF57"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华中科技大学</w:t>
            </w:r>
          </w:p>
        </w:tc>
      </w:tr>
      <w:tr w:rsidR="00583D06" w14:paraId="6B6078B0"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82C9C2D"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lastRenderedPageBreak/>
              <w:t>132</w:t>
            </w:r>
          </w:p>
        </w:tc>
        <w:tc>
          <w:tcPr>
            <w:tcW w:w="4440" w:type="dxa"/>
            <w:tcBorders>
              <w:top w:val="single" w:sz="4" w:space="0" w:color="auto"/>
              <w:left w:val="nil"/>
              <w:bottom w:val="single" w:sz="4" w:space="0" w:color="auto"/>
              <w:right w:val="single" w:sz="4" w:space="0" w:color="auto"/>
            </w:tcBorders>
            <w:shd w:val="clear" w:color="auto" w:fill="auto"/>
            <w:vAlign w:val="center"/>
          </w:tcPr>
          <w:p w14:paraId="26FB1044"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紧扣国家需求、引领交叉前沿</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控制学科博士生创新能力培养的探索与实践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141027E5"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陈积明，孙优贤，苏宏业，张宏建，贺诗波，齐冬莲，杨秦敏，史治国，程鹏，邓瑞龙，邵雪明，孟文超，赵成成，徐巍华，陈征</w:t>
            </w:r>
          </w:p>
        </w:tc>
        <w:tc>
          <w:tcPr>
            <w:tcW w:w="4050" w:type="dxa"/>
            <w:tcBorders>
              <w:top w:val="single" w:sz="4" w:space="0" w:color="auto"/>
              <w:left w:val="nil"/>
              <w:bottom w:val="single" w:sz="4" w:space="0" w:color="auto"/>
              <w:right w:val="single" w:sz="4" w:space="0" w:color="auto"/>
            </w:tcBorders>
            <w:shd w:val="clear" w:color="auto" w:fill="auto"/>
            <w:vAlign w:val="center"/>
          </w:tcPr>
          <w:p w14:paraId="1A49921D"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浙江大学</w:t>
            </w:r>
          </w:p>
        </w:tc>
      </w:tr>
      <w:tr w:rsidR="00583D06" w14:paraId="58608FB3"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4A2A16C"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133</w:t>
            </w:r>
          </w:p>
        </w:tc>
        <w:tc>
          <w:tcPr>
            <w:tcW w:w="4440" w:type="dxa"/>
            <w:tcBorders>
              <w:top w:val="single" w:sz="4" w:space="0" w:color="auto"/>
              <w:left w:val="nil"/>
              <w:bottom w:val="single" w:sz="4" w:space="0" w:color="auto"/>
              <w:right w:val="single" w:sz="4" w:space="0" w:color="auto"/>
            </w:tcBorders>
            <w:shd w:val="clear" w:color="auto" w:fill="auto"/>
            <w:vAlign w:val="center"/>
          </w:tcPr>
          <w:p w14:paraId="07CFF634"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三位一体</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培养光电学科高层次人才，支撑战略高技术产业发展</w:t>
            </w:r>
          </w:p>
        </w:tc>
        <w:tc>
          <w:tcPr>
            <w:tcW w:w="5136" w:type="dxa"/>
            <w:tcBorders>
              <w:top w:val="single" w:sz="4" w:space="0" w:color="auto"/>
              <w:left w:val="nil"/>
              <w:bottom w:val="single" w:sz="4" w:space="0" w:color="auto"/>
              <w:right w:val="single" w:sz="4" w:space="0" w:color="auto"/>
            </w:tcBorders>
            <w:shd w:val="clear" w:color="auto" w:fill="auto"/>
            <w:vAlign w:val="center"/>
          </w:tcPr>
          <w:p w14:paraId="115D06CA" w14:textId="77777777" w:rsidR="00583D06" w:rsidRDefault="000C0125">
            <w:pPr>
              <w:pStyle w:val="a6"/>
              <w:rPr>
                <w:rFonts w:ascii="Times New Roman" w:eastAsia="仿宋_GB2312" w:hAnsi="Times New Roman"/>
                <w:lang w:bidi="ar"/>
              </w:rPr>
            </w:pPr>
            <w:r>
              <w:rPr>
                <w:rFonts w:ascii="Times New Roman" w:eastAsia="仿宋_GB2312" w:hAnsi="Times New Roman"/>
                <w:lang w:bidi="ar"/>
              </w:rPr>
              <w:t>唐明，张新亮，孙琪真，邓磊，董建绩，张敏明，唐江，李玲，张虎，国伟华，王超，余宇，熊伟，韩道，朱</w:t>
            </w:r>
            <w:r>
              <w:rPr>
                <w:rFonts w:ascii="Times New Roman" w:hAnsi="Times New Roman"/>
                <w:lang w:bidi="ar"/>
              </w:rPr>
              <w:t>䒟</w:t>
            </w:r>
          </w:p>
        </w:tc>
        <w:tc>
          <w:tcPr>
            <w:tcW w:w="4050" w:type="dxa"/>
            <w:tcBorders>
              <w:top w:val="single" w:sz="4" w:space="0" w:color="auto"/>
              <w:left w:val="nil"/>
              <w:bottom w:val="single" w:sz="4" w:space="0" w:color="auto"/>
              <w:right w:val="single" w:sz="4" w:space="0" w:color="auto"/>
            </w:tcBorders>
            <w:shd w:val="clear" w:color="auto" w:fill="auto"/>
            <w:vAlign w:val="center"/>
          </w:tcPr>
          <w:p w14:paraId="1CF2FEB4"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华中科技大学</w:t>
            </w:r>
          </w:p>
        </w:tc>
      </w:tr>
      <w:tr w:rsidR="00583D06" w14:paraId="0DA43163"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5EE4CD1"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134</w:t>
            </w:r>
          </w:p>
        </w:tc>
        <w:tc>
          <w:tcPr>
            <w:tcW w:w="4440" w:type="dxa"/>
            <w:tcBorders>
              <w:top w:val="single" w:sz="4" w:space="0" w:color="auto"/>
              <w:left w:val="nil"/>
              <w:bottom w:val="single" w:sz="4" w:space="0" w:color="auto"/>
              <w:right w:val="single" w:sz="4" w:space="0" w:color="auto"/>
            </w:tcBorders>
            <w:shd w:val="clear" w:color="auto" w:fill="auto"/>
            <w:vAlign w:val="center"/>
          </w:tcPr>
          <w:p w14:paraId="64A0D107"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基于学科交叉的世界一流材料学科研究生培养体系创建与实践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1719545A"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董丽杰，傅正义，沈华东，刘韩星，华林，关帅锋，张扬，李旭巍，田仕，韩婷</w:t>
            </w:r>
          </w:p>
        </w:tc>
        <w:tc>
          <w:tcPr>
            <w:tcW w:w="4050" w:type="dxa"/>
            <w:tcBorders>
              <w:top w:val="single" w:sz="4" w:space="0" w:color="auto"/>
              <w:left w:val="nil"/>
              <w:bottom w:val="single" w:sz="4" w:space="0" w:color="auto"/>
              <w:right w:val="single" w:sz="4" w:space="0" w:color="auto"/>
            </w:tcBorders>
            <w:shd w:val="clear" w:color="auto" w:fill="auto"/>
            <w:vAlign w:val="center"/>
          </w:tcPr>
          <w:p w14:paraId="5A661506"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武汉理工大学</w:t>
            </w:r>
          </w:p>
        </w:tc>
      </w:tr>
      <w:tr w:rsidR="00583D06" w14:paraId="33091960"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96F391B"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135</w:t>
            </w:r>
          </w:p>
        </w:tc>
        <w:tc>
          <w:tcPr>
            <w:tcW w:w="4440" w:type="dxa"/>
            <w:tcBorders>
              <w:top w:val="single" w:sz="4" w:space="0" w:color="auto"/>
              <w:left w:val="nil"/>
              <w:bottom w:val="single" w:sz="4" w:space="0" w:color="auto"/>
              <w:right w:val="single" w:sz="4" w:space="0" w:color="auto"/>
            </w:tcBorders>
            <w:shd w:val="clear" w:color="auto" w:fill="auto"/>
            <w:vAlign w:val="center"/>
          </w:tcPr>
          <w:p w14:paraId="6EEA0A09"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三链并举</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四维递进</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电气类</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五有</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创新人才培养模式与实践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04F556B8"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罗安，段献忠，陈燕东，帅智康，何志兴，周乐明，徐千鸣，褚旭，谭阳红，周小平，伍文华，刘绚，许加柱，荣飞，黄守道</w:t>
            </w:r>
          </w:p>
        </w:tc>
        <w:tc>
          <w:tcPr>
            <w:tcW w:w="4050" w:type="dxa"/>
            <w:tcBorders>
              <w:top w:val="single" w:sz="4" w:space="0" w:color="auto"/>
              <w:left w:val="nil"/>
              <w:bottom w:val="single" w:sz="4" w:space="0" w:color="auto"/>
              <w:right w:val="single" w:sz="4" w:space="0" w:color="auto"/>
            </w:tcBorders>
            <w:shd w:val="clear" w:color="auto" w:fill="auto"/>
            <w:vAlign w:val="center"/>
          </w:tcPr>
          <w:p w14:paraId="526FF8DE"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湖南大学</w:t>
            </w:r>
          </w:p>
        </w:tc>
      </w:tr>
      <w:tr w:rsidR="00583D06" w14:paraId="6930431F"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DB24B73"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136</w:t>
            </w:r>
          </w:p>
        </w:tc>
        <w:tc>
          <w:tcPr>
            <w:tcW w:w="4440" w:type="dxa"/>
            <w:tcBorders>
              <w:top w:val="single" w:sz="4" w:space="0" w:color="auto"/>
              <w:left w:val="nil"/>
              <w:bottom w:val="single" w:sz="4" w:space="0" w:color="auto"/>
              <w:right w:val="single" w:sz="4" w:space="0" w:color="auto"/>
            </w:tcBorders>
            <w:shd w:val="clear" w:color="auto" w:fill="auto"/>
            <w:vAlign w:val="center"/>
          </w:tcPr>
          <w:p w14:paraId="02310557"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国家需求引领、产学研用融通</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土木类研究生全程多维递进式培养体系</w:t>
            </w:r>
          </w:p>
        </w:tc>
        <w:tc>
          <w:tcPr>
            <w:tcW w:w="5136" w:type="dxa"/>
            <w:tcBorders>
              <w:top w:val="single" w:sz="4" w:space="0" w:color="auto"/>
              <w:left w:val="nil"/>
              <w:bottom w:val="single" w:sz="4" w:space="0" w:color="auto"/>
              <w:right w:val="single" w:sz="4" w:space="0" w:color="auto"/>
            </w:tcBorders>
            <w:shd w:val="clear" w:color="auto" w:fill="auto"/>
            <w:vAlign w:val="center"/>
          </w:tcPr>
          <w:p w14:paraId="23445A00"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陈政清，陈仁朋，史才军，邵旭东，华旭刚，邓露，彭晋卿，周云，李寿英，樊伟，李念平，周石庆，牛华伟，刘志文，张恒龙</w:t>
            </w:r>
          </w:p>
        </w:tc>
        <w:tc>
          <w:tcPr>
            <w:tcW w:w="4050" w:type="dxa"/>
            <w:tcBorders>
              <w:top w:val="single" w:sz="4" w:space="0" w:color="auto"/>
              <w:left w:val="nil"/>
              <w:bottom w:val="single" w:sz="4" w:space="0" w:color="auto"/>
              <w:right w:val="single" w:sz="4" w:space="0" w:color="auto"/>
            </w:tcBorders>
            <w:shd w:val="clear" w:color="auto" w:fill="auto"/>
            <w:vAlign w:val="center"/>
          </w:tcPr>
          <w:p w14:paraId="123F4137"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湖南大学</w:t>
            </w:r>
          </w:p>
        </w:tc>
      </w:tr>
      <w:tr w:rsidR="00583D06" w14:paraId="3492E4EB"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C5629DB"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137</w:t>
            </w:r>
          </w:p>
        </w:tc>
        <w:tc>
          <w:tcPr>
            <w:tcW w:w="4440" w:type="dxa"/>
            <w:tcBorders>
              <w:top w:val="single" w:sz="4" w:space="0" w:color="auto"/>
              <w:left w:val="nil"/>
              <w:bottom w:val="single" w:sz="4" w:space="0" w:color="auto"/>
              <w:right w:val="single" w:sz="4" w:space="0" w:color="auto"/>
            </w:tcBorders>
            <w:shd w:val="clear" w:color="auto" w:fill="auto"/>
            <w:vAlign w:val="center"/>
          </w:tcPr>
          <w:p w14:paraId="15AF6B9B"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红色传承、需求引领、能力为本、多维评价：材料类研究生培养模式探索与实践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02EDDC42"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欧阳晓平，王金斌，林建国，孙立忠，马增胜，李江宇，刘金刚，杨雪娟，胡义伟，蒋文娟，钟向丽，唐明华，朱旺，齐福刚，张德闯</w:t>
            </w:r>
          </w:p>
        </w:tc>
        <w:tc>
          <w:tcPr>
            <w:tcW w:w="4050" w:type="dxa"/>
            <w:tcBorders>
              <w:top w:val="single" w:sz="4" w:space="0" w:color="auto"/>
              <w:left w:val="nil"/>
              <w:bottom w:val="single" w:sz="4" w:space="0" w:color="auto"/>
              <w:right w:val="single" w:sz="4" w:space="0" w:color="auto"/>
            </w:tcBorders>
            <w:shd w:val="clear" w:color="auto" w:fill="auto"/>
            <w:vAlign w:val="center"/>
          </w:tcPr>
          <w:p w14:paraId="4F89F5FC"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湘潭大学</w:t>
            </w:r>
          </w:p>
        </w:tc>
      </w:tr>
      <w:tr w:rsidR="00583D06" w14:paraId="0DE1244F"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241CD51"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138</w:t>
            </w:r>
          </w:p>
        </w:tc>
        <w:tc>
          <w:tcPr>
            <w:tcW w:w="4440" w:type="dxa"/>
            <w:tcBorders>
              <w:top w:val="single" w:sz="4" w:space="0" w:color="auto"/>
              <w:left w:val="nil"/>
              <w:bottom w:val="single" w:sz="4" w:space="0" w:color="auto"/>
              <w:right w:val="single" w:sz="4" w:space="0" w:color="auto"/>
            </w:tcBorders>
            <w:shd w:val="clear" w:color="auto" w:fill="auto"/>
            <w:vAlign w:val="center"/>
          </w:tcPr>
          <w:p w14:paraId="2DBEFE8A"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内改外放，创新协同</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工程专业学位卓越研究生教育</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重大模式</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建构与实践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097724FD"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王时龙，李英民，李宏，毛万标，张法涛，黄宗明，任亨斌，谢开贵，柴毅，张志清，方祯云，郑小林，何培，裴光术，李彦</w:t>
            </w:r>
          </w:p>
        </w:tc>
        <w:tc>
          <w:tcPr>
            <w:tcW w:w="4050" w:type="dxa"/>
            <w:tcBorders>
              <w:top w:val="single" w:sz="4" w:space="0" w:color="auto"/>
              <w:left w:val="nil"/>
              <w:bottom w:val="single" w:sz="4" w:space="0" w:color="auto"/>
              <w:right w:val="single" w:sz="4" w:space="0" w:color="auto"/>
            </w:tcBorders>
            <w:shd w:val="clear" w:color="auto" w:fill="auto"/>
            <w:vAlign w:val="center"/>
          </w:tcPr>
          <w:p w14:paraId="1A2370E5"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重庆大学，西昌卫星发射中心，重庆长安汽车股份有限公司</w:t>
            </w:r>
          </w:p>
        </w:tc>
      </w:tr>
      <w:tr w:rsidR="00583D06" w14:paraId="380D9A4B"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EF9AB3A"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139</w:t>
            </w:r>
          </w:p>
        </w:tc>
        <w:tc>
          <w:tcPr>
            <w:tcW w:w="4440" w:type="dxa"/>
            <w:tcBorders>
              <w:top w:val="single" w:sz="4" w:space="0" w:color="auto"/>
              <w:left w:val="nil"/>
              <w:bottom w:val="single" w:sz="4" w:space="0" w:color="auto"/>
              <w:right w:val="single" w:sz="4" w:space="0" w:color="auto"/>
            </w:tcBorders>
            <w:shd w:val="clear" w:color="auto" w:fill="auto"/>
            <w:vAlign w:val="center"/>
          </w:tcPr>
          <w:p w14:paraId="6BDD90DF"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汽车产业链</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创新链</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人才链多元融合的复合型领军人才培养体系探索与实践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24E262BE"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郭钢，刘庆，王旭，罗禹贡，胡晓松，贺岩松，张财志，王俊，万鑫铭，韩维建（美籍），胡建军，石晓辉，张志飞，褚志刚，程安宇</w:t>
            </w:r>
          </w:p>
        </w:tc>
        <w:tc>
          <w:tcPr>
            <w:tcW w:w="4050" w:type="dxa"/>
            <w:tcBorders>
              <w:top w:val="single" w:sz="4" w:space="0" w:color="auto"/>
              <w:left w:val="nil"/>
              <w:bottom w:val="single" w:sz="4" w:space="0" w:color="auto"/>
              <w:right w:val="single" w:sz="4" w:space="0" w:color="auto"/>
            </w:tcBorders>
            <w:shd w:val="clear" w:color="auto" w:fill="auto"/>
            <w:vAlign w:val="center"/>
          </w:tcPr>
          <w:p w14:paraId="7AFE1767"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重庆大学，清华大学，重庆长安汽车股份有限公司，中国汽车工程研究院股份有限公司，重庆邮电大学，重庆理工大学</w:t>
            </w:r>
          </w:p>
        </w:tc>
      </w:tr>
      <w:tr w:rsidR="00583D06" w14:paraId="20CA6A5C"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AB9B747"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lastRenderedPageBreak/>
              <w:t>140</w:t>
            </w:r>
          </w:p>
        </w:tc>
        <w:tc>
          <w:tcPr>
            <w:tcW w:w="4440" w:type="dxa"/>
            <w:tcBorders>
              <w:top w:val="single" w:sz="4" w:space="0" w:color="auto"/>
              <w:left w:val="nil"/>
              <w:bottom w:val="single" w:sz="4" w:space="0" w:color="auto"/>
              <w:right w:val="single" w:sz="4" w:space="0" w:color="auto"/>
            </w:tcBorders>
            <w:shd w:val="clear" w:color="auto" w:fill="auto"/>
            <w:vAlign w:val="center"/>
          </w:tcPr>
          <w:p w14:paraId="6AE82FB8"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创新培养模式，打造顶尖平台，为实现我国轨道交通引领发展培养领军人才</w:t>
            </w:r>
          </w:p>
        </w:tc>
        <w:tc>
          <w:tcPr>
            <w:tcW w:w="5136" w:type="dxa"/>
            <w:tcBorders>
              <w:top w:val="single" w:sz="4" w:space="0" w:color="auto"/>
              <w:left w:val="nil"/>
              <w:bottom w:val="single" w:sz="4" w:space="0" w:color="auto"/>
              <w:right w:val="single" w:sz="4" w:space="0" w:color="auto"/>
            </w:tcBorders>
            <w:shd w:val="clear" w:color="auto" w:fill="auto"/>
            <w:vAlign w:val="center"/>
          </w:tcPr>
          <w:p w14:paraId="180967FA"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翟婉明，刘建新，易思蓉，彭其渊，周先礼，曾京，凌亮，邱延峻，庞烈鑫，吴积钦，丁国富</w:t>
            </w:r>
          </w:p>
        </w:tc>
        <w:tc>
          <w:tcPr>
            <w:tcW w:w="4050" w:type="dxa"/>
            <w:tcBorders>
              <w:top w:val="single" w:sz="4" w:space="0" w:color="auto"/>
              <w:left w:val="nil"/>
              <w:bottom w:val="single" w:sz="4" w:space="0" w:color="auto"/>
              <w:right w:val="single" w:sz="4" w:space="0" w:color="auto"/>
            </w:tcBorders>
            <w:shd w:val="clear" w:color="auto" w:fill="auto"/>
            <w:vAlign w:val="center"/>
          </w:tcPr>
          <w:p w14:paraId="79B8B107"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西南交通大学</w:t>
            </w:r>
          </w:p>
        </w:tc>
      </w:tr>
      <w:tr w:rsidR="00583D06" w14:paraId="01E4AC2F"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E4A35DD"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141</w:t>
            </w:r>
          </w:p>
        </w:tc>
        <w:tc>
          <w:tcPr>
            <w:tcW w:w="4440" w:type="dxa"/>
            <w:tcBorders>
              <w:top w:val="single" w:sz="4" w:space="0" w:color="auto"/>
              <w:left w:val="nil"/>
              <w:bottom w:val="single" w:sz="4" w:space="0" w:color="auto"/>
              <w:right w:val="single" w:sz="4" w:space="0" w:color="auto"/>
            </w:tcBorders>
            <w:shd w:val="clear" w:color="auto" w:fill="auto"/>
            <w:vAlign w:val="center"/>
          </w:tcPr>
          <w:p w14:paraId="037C978F"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搭平台建课程汇双师，电子信息专业学位研究生培养模式改革的成电探索与实践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5E36C04A"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胡皓全，罗光春，兰中文，田蜜，董刘杨，许之，熊彩东，廖云，汪利辉，苟灵</w:t>
            </w:r>
          </w:p>
        </w:tc>
        <w:tc>
          <w:tcPr>
            <w:tcW w:w="4050" w:type="dxa"/>
            <w:tcBorders>
              <w:top w:val="single" w:sz="4" w:space="0" w:color="auto"/>
              <w:left w:val="nil"/>
              <w:bottom w:val="single" w:sz="4" w:space="0" w:color="auto"/>
              <w:right w:val="single" w:sz="4" w:space="0" w:color="auto"/>
            </w:tcBorders>
            <w:shd w:val="clear" w:color="auto" w:fill="auto"/>
            <w:vAlign w:val="center"/>
          </w:tcPr>
          <w:p w14:paraId="72B54822"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电子科技大学</w:t>
            </w:r>
          </w:p>
        </w:tc>
      </w:tr>
      <w:tr w:rsidR="00583D06" w14:paraId="6CC33CEC"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164391C"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142</w:t>
            </w:r>
          </w:p>
        </w:tc>
        <w:tc>
          <w:tcPr>
            <w:tcW w:w="4440" w:type="dxa"/>
            <w:tcBorders>
              <w:top w:val="single" w:sz="4" w:space="0" w:color="auto"/>
              <w:left w:val="nil"/>
              <w:bottom w:val="single" w:sz="4" w:space="0" w:color="auto"/>
              <w:right w:val="single" w:sz="4" w:space="0" w:color="auto"/>
            </w:tcBorders>
            <w:shd w:val="clear" w:color="auto" w:fill="auto"/>
            <w:vAlign w:val="center"/>
          </w:tcPr>
          <w:p w14:paraId="42E19D7A"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空间材料科学高层次人才培养体系的建设与实践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7598A617"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魏炳波，翟薇，解文军，阮莹，耿德路，胡亮，闫娜，常健，陈长乐，包荫鸾</w:t>
            </w:r>
          </w:p>
        </w:tc>
        <w:tc>
          <w:tcPr>
            <w:tcW w:w="4050" w:type="dxa"/>
            <w:tcBorders>
              <w:top w:val="single" w:sz="4" w:space="0" w:color="auto"/>
              <w:left w:val="nil"/>
              <w:bottom w:val="single" w:sz="4" w:space="0" w:color="auto"/>
              <w:right w:val="single" w:sz="4" w:space="0" w:color="auto"/>
            </w:tcBorders>
            <w:shd w:val="clear" w:color="auto" w:fill="auto"/>
            <w:vAlign w:val="center"/>
          </w:tcPr>
          <w:p w14:paraId="28BFDC71"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西北工业大学</w:t>
            </w:r>
          </w:p>
        </w:tc>
      </w:tr>
      <w:tr w:rsidR="00583D06" w14:paraId="53012F73"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4CE7676"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143</w:t>
            </w:r>
          </w:p>
        </w:tc>
        <w:tc>
          <w:tcPr>
            <w:tcW w:w="4440" w:type="dxa"/>
            <w:tcBorders>
              <w:top w:val="single" w:sz="4" w:space="0" w:color="auto"/>
              <w:left w:val="nil"/>
              <w:bottom w:val="single" w:sz="4" w:space="0" w:color="auto"/>
              <w:right w:val="single" w:sz="4" w:space="0" w:color="auto"/>
            </w:tcBorders>
            <w:shd w:val="clear" w:color="auto" w:fill="auto"/>
            <w:vAlign w:val="center"/>
          </w:tcPr>
          <w:p w14:paraId="4EC3EB22"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重大项目与重大工程双驱联动的地学工科研究生创新能力培养体系构建与实践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4899C5B1"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彭建兵，李同录，黄强兵，张勤，钱会，李振洪，李荣西，白波，李貅，王万银，焦建刚，卢全中，李萍，朱兴华，占洁伟</w:t>
            </w:r>
          </w:p>
        </w:tc>
        <w:tc>
          <w:tcPr>
            <w:tcW w:w="4050" w:type="dxa"/>
            <w:tcBorders>
              <w:top w:val="single" w:sz="4" w:space="0" w:color="auto"/>
              <w:left w:val="nil"/>
              <w:bottom w:val="single" w:sz="4" w:space="0" w:color="auto"/>
              <w:right w:val="single" w:sz="4" w:space="0" w:color="auto"/>
            </w:tcBorders>
            <w:shd w:val="clear" w:color="auto" w:fill="auto"/>
            <w:vAlign w:val="center"/>
          </w:tcPr>
          <w:p w14:paraId="1D6120FE"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长安大学</w:t>
            </w:r>
          </w:p>
        </w:tc>
      </w:tr>
      <w:tr w:rsidR="00583D06" w14:paraId="6EB18E34"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EAE7B7A"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144</w:t>
            </w:r>
          </w:p>
        </w:tc>
        <w:tc>
          <w:tcPr>
            <w:tcW w:w="4440" w:type="dxa"/>
            <w:tcBorders>
              <w:top w:val="single" w:sz="4" w:space="0" w:color="auto"/>
              <w:left w:val="nil"/>
              <w:bottom w:val="single" w:sz="4" w:space="0" w:color="auto"/>
              <w:right w:val="single" w:sz="4" w:space="0" w:color="auto"/>
            </w:tcBorders>
            <w:shd w:val="clear" w:color="auto" w:fill="auto"/>
            <w:vAlign w:val="center"/>
          </w:tcPr>
          <w:p w14:paraId="51FDAD4F"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面向航空航天重大需求和学科前沿，培养复合材料拔尖创新人才</w:t>
            </w:r>
          </w:p>
        </w:tc>
        <w:tc>
          <w:tcPr>
            <w:tcW w:w="5136" w:type="dxa"/>
            <w:tcBorders>
              <w:top w:val="single" w:sz="4" w:space="0" w:color="auto"/>
              <w:left w:val="nil"/>
              <w:bottom w:val="single" w:sz="4" w:space="0" w:color="auto"/>
              <w:right w:val="single" w:sz="4" w:space="0" w:color="auto"/>
            </w:tcBorders>
            <w:shd w:val="clear" w:color="auto" w:fill="auto"/>
            <w:vAlign w:val="center"/>
          </w:tcPr>
          <w:p w14:paraId="71A9E727"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成来飞，张立同，李贺军，郑锡涛，梅辉，顾军渭，刘永胜，付前刚，张程煜，王永欣，李金山，曾庆丰，栾新刚，张磊磊，张雨雷</w:t>
            </w:r>
          </w:p>
        </w:tc>
        <w:tc>
          <w:tcPr>
            <w:tcW w:w="4050" w:type="dxa"/>
            <w:tcBorders>
              <w:top w:val="single" w:sz="4" w:space="0" w:color="auto"/>
              <w:left w:val="nil"/>
              <w:bottom w:val="single" w:sz="4" w:space="0" w:color="auto"/>
              <w:right w:val="single" w:sz="4" w:space="0" w:color="auto"/>
            </w:tcBorders>
            <w:shd w:val="clear" w:color="auto" w:fill="auto"/>
            <w:vAlign w:val="center"/>
          </w:tcPr>
          <w:p w14:paraId="0BD5E266"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西北工业大学</w:t>
            </w:r>
          </w:p>
        </w:tc>
      </w:tr>
      <w:tr w:rsidR="00583D06" w14:paraId="3D1AA914"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7C31CB8"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145</w:t>
            </w:r>
          </w:p>
        </w:tc>
        <w:tc>
          <w:tcPr>
            <w:tcW w:w="4440" w:type="dxa"/>
            <w:tcBorders>
              <w:top w:val="single" w:sz="4" w:space="0" w:color="auto"/>
              <w:left w:val="nil"/>
              <w:bottom w:val="single" w:sz="4" w:space="0" w:color="auto"/>
              <w:right w:val="single" w:sz="4" w:space="0" w:color="auto"/>
            </w:tcBorders>
            <w:shd w:val="clear" w:color="auto" w:fill="auto"/>
            <w:vAlign w:val="center"/>
          </w:tcPr>
          <w:p w14:paraId="0A1BB3C4"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战略需求牵引、重大项目支撑、产教深度融合，培养国家急需电气工程一流人才</w:t>
            </w:r>
          </w:p>
        </w:tc>
        <w:tc>
          <w:tcPr>
            <w:tcW w:w="5136" w:type="dxa"/>
            <w:tcBorders>
              <w:top w:val="single" w:sz="4" w:space="0" w:color="auto"/>
              <w:left w:val="nil"/>
              <w:bottom w:val="single" w:sz="4" w:space="0" w:color="auto"/>
              <w:right w:val="single" w:sz="4" w:space="0" w:color="auto"/>
            </w:tcBorders>
            <w:shd w:val="clear" w:color="auto" w:fill="auto"/>
            <w:vAlign w:val="center"/>
          </w:tcPr>
          <w:p w14:paraId="041CF831"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邱爱慈，汤广福，别朝红，王锡凡，吴坚，杨旭，彭宗仁，李兴文，李盛涛，孙凤举，马西奎，谢彦召，梁得亮，祝令瑜，方丽</w:t>
            </w:r>
          </w:p>
        </w:tc>
        <w:tc>
          <w:tcPr>
            <w:tcW w:w="4050" w:type="dxa"/>
            <w:tcBorders>
              <w:top w:val="single" w:sz="4" w:space="0" w:color="auto"/>
              <w:left w:val="nil"/>
              <w:bottom w:val="single" w:sz="4" w:space="0" w:color="auto"/>
              <w:right w:val="single" w:sz="4" w:space="0" w:color="auto"/>
            </w:tcBorders>
            <w:shd w:val="clear" w:color="auto" w:fill="auto"/>
            <w:vAlign w:val="center"/>
          </w:tcPr>
          <w:p w14:paraId="7D29DB5F"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西安交通大学，国网智能电网研究院有限公司，西北核技术研究所</w:t>
            </w:r>
          </w:p>
        </w:tc>
      </w:tr>
      <w:tr w:rsidR="00583D06" w14:paraId="7CFA19FD"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45EBD6E"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146</w:t>
            </w:r>
          </w:p>
        </w:tc>
        <w:tc>
          <w:tcPr>
            <w:tcW w:w="4440" w:type="dxa"/>
            <w:tcBorders>
              <w:top w:val="single" w:sz="4" w:space="0" w:color="auto"/>
              <w:left w:val="nil"/>
              <w:bottom w:val="single" w:sz="4" w:space="0" w:color="auto"/>
              <w:right w:val="single" w:sz="4" w:space="0" w:color="auto"/>
            </w:tcBorders>
            <w:shd w:val="clear" w:color="auto" w:fill="auto"/>
            <w:vAlign w:val="center"/>
          </w:tcPr>
          <w:p w14:paraId="24BA9887"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产教融合，需求导向，工程类专业学位研究生培养模式探索与实践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7792E6CE"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姬红兵，田聪，魏峻，张玉明，李青山，丁金闪，李龙</w:t>
            </w:r>
          </w:p>
        </w:tc>
        <w:tc>
          <w:tcPr>
            <w:tcW w:w="4050" w:type="dxa"/>
            <w:tcBorders>
              <w:top w:val="single" w:sz="4" w:space="0" w:color="auto"/>
              <w:left w:val="nil"/>
              <w:bottom w:val="single" w:sz="4" w:space="0" w:color="auto"/>
              <w:right w:val="single" w:sz="4" w:space="0" w:color="auto"/>
            </w:tcBorders>
            <w:shd w:val="clear" w:color="auto" w:fill="auto"/>
            <w:vAlign w:val="center"/>
          </w:tcPr>
          <w:p w14:paraId="3C40D5FE"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西安电子科技大学</w:t>
            </w:r>
          </w:p>
        </w:tc>
      </w:tr>
      <w:tr w:rsidR="00583D06" w14:paraId="64CCF578"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6359089"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147</w:t>
            </w:r>
          </w:p>
        </w:tc>
        <w:tc>
          <w:tcPr>
            <w:tcW w:w="4440" w:type="dxa"/>
            <w:tcBorders>
              <w:top w:val="single" w:sz="4" w:space="0" w:color="auto"/>
              <w:left w:val="nil"/>
              <w:bottom w:val="single" w:sz="4" w:space="0" w:color="auto"/>
              <w:right w:val="single" w:sz="4" w:space="0" w:color="auto"/>
            </w:tcBorders>
            <w:shd w:val="clear" w:color="auto" w:fill="auto"/>
            <w:vAlign w:val="center"/>
          </w:tcPr>
          <w:p w14:paraId="7836BA25"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价值引领、本研贯通、多元支撑的</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总师型</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航天科技人才培养体系探索与实践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0A9FECC2"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岳晓奎，宁昕，郭建国，樊会涛，孟中杰，韩冬，秦飞，唐硕，黄越，黄河，凡永华，周军，史新兴，孙军，于辉</w:t>
            </w:r>
          </w:p>
        </w:tc>
        <w:tc>
          <w:tcPr>
            <w:tcW w:w="4050" w:type="dxa"/>
            <w:tcBorders>
              <w:top w:val="single" w:sz="4" w:space="0" w:color="auto"/>
              <w:left w:val="nil"/>
              <w:bottom w:val="single" w:sz="4" w:space="0" w:color="auto"/>
              <w:right w:val="single" w:sz="4" w:space="0" w:color="auto"/>
            </w:tcBorders>
            <w:shd w:val="clear" w:color="auto" w:fill="auto"/>
            <w:vAlign w:val="center"/>
          </w:tcPr>
          <w:p w14:paraId="114DBE96"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西北工业大学，航天科工集团第三研究院，北京航天飞行控制中心</w:t>
            </w:r>
          </w:p>
        </w:tc>
      </w:tr>
      <w:tr w:rsidR="00583D06" w14:paraId="6DB3F2B1"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F6E5765"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148</w:t>
            </w:r>
          </w:p>
        </w:tc>
        <w:tc>
          <w:tcPr>
            <w:tcW w:w="4440" w:type="dxa"/>
            <w:tcBorders>
              <w:top w:val="single" w:sz="4" w:space="0" w:color="auto"/>
              <w:left w:val="nil"/>
              <w:bottom w:val="single" w:sz="4" w:space="0" w:color="auto"/>
              <w:right w:val="single" w:sz="4" w:space="0" w:color="auto"/>
            </w:tcBorders>
            <w:shd w:val="clear" w:color="auto" w:fill="auto"/>
            <w:vAlign w:val="center"/>
          </w:tcPr>
          <w:p w14:paraId="78F0A4AD"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国家战略牵引，优势学科协同，电子材料与元器件研究生培养模式探索与实践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4B8D39CB"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徐卓，姚熹，周济，邓龙江，李飞，朱京平，王晓慧，朱建国，魏晓勇，冯玉军，李勃，吴家刚，毕磊，胡庆元，王政</w:t>
            </w:r>
          </w:p>
        </w:tc>
        <w:tc>
          <w:tcPr>
            <w:tcW w:w="4050" w:type="dxa"/>
            <w:tcBorders>
              <w:top w:val="single" w:sz="4" w:space="0" w:color="auto"/>
              <w:left w:val="nil"/>
              <w:bottom w:val="single" w:sz="4" w:space="0" w:color="auto"/>
              <w:right w:val="single" w:sz="4" w:space="0" w:color="auto"/>
            </w:tcBorders>
            <w:shd w:val="clear" w:color="auto" w:fill="auto"/>
            <w:vAlign w:val="center"/>
          </w:tcPr>
          <w:p w14:paraId="06172539"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西安交通大学，清华大学，电子科技大学，四川大学</w:t>
            </w:r>
          </w:p>
        </w:tc>
      </w:tr>
      <w:tr w:rsidR="00583D06" w14:paraId="6D55C0AB"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914F8AB"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lastRenderedPageBreak/>
              <w:t>149</w:t>
            </w:r>
          </w:p>
        </w:tc>
        <w:tc>
          <w:tcPr>
            <w:tcW w:w="4440" w:type="dxa"/>
            <w:tcBorders>
              <w:top w:val="single" w:sz="4" w:space="0" w:color="auto"/>
              <w:left w:val="nil"/>
              <w:bottom w:val="single" w:sz="4" w:space="0" w:color="auto"/>
              <w:right w:val="single" w:sz="4" w:space="0" w:color="auto"/>
            </w:tcBorders>
            <w:shd w:val="clear" w:color="auto" w:fill="auto"/>
            <w:vAlign w:val="center"/>
          </w:tcPr>
          <w:p w14:paraId="0977401F"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依托国家双一流学科，培养适应新质战斗力快速生成的军事智能化信息类人才</w:t>
            </w:r>
          </w:p>
        </w:tc>
        <w:tc>
          <w:tcPr>
            <w:tcW w:w="5136" w:type="dxa"/>
            <w:tcBorders>
              <w:top w:val="single" w:sz="4" w:space="0" w:color="auto"/>
              <w:left w:val="nil"/>
              <w:bottom w:val="single" w:sz="4" w:space="0" w:color="auto"/>
              <w:right w:val="single" w:sz="4" w:space="0" w:color="auto"/>
            </w:tcBorders>
            <w:shd w:val="clear" w:color="auto" w:fill="auto"/>
            <w:vAlign w:val="center"/>
          </w:tcPr>
          <w:p w14:paraId="00C8F269"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毛晓光、沈立、唐晋韬、祝恩、付绍静、李莎莎</w:t>
            </w:r>
          </w:p>
        </w:tc>
        <w:tc>
          <w:tcPr>
            <w:tcW w:w="4050" w:type="dxa"/>
            <w:tcBorders>
              <w:top w:val="single" w:sz="4" w:space="0" w:color="auto"/>
              <w:left w:val="nil"/>
              <w:bottom w:val="single" w:sz="4" w:space="0" w:color="auto"/>
              <w:right w:val="single" w:sz="4" w:space="0" w:color="auto"/>
            </w:tcBorders>
            <w:shd w:val="clear" w:color="auto" w:fill="auto"/>
            <w:vAlign w:val="center"/>
          </w:tcPr>
          <w:p w14:paraId="54846F69"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国防科技大学</w:t>
            </w:r>
          </w:p>
        </w:tc>
      </w:tr>
      <w:tr w:rsidR="00583D06" w14:paraId="02F2A6AB"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393FDDC"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150</w:t>
            </w:r>
          </w:p>
        </w:tc>
        <w:tc>
          <w:tcPr>
            <w:tcW w:w="4440" w:type="dxa"/>
            <w:tcBorders>
              <w:top w:val="single" w:sz="4" w:space="0" w:color="auto"/>
              <w:left w:val="nil"/>
              <w:bottom w:val="single" w:sz="4" w:space="0" w:color="auto"/>
              <w:right w:val="single" w:sz="4" w:space="0" w:color="auto"/>
            </w:tcBorders>
            <w:shd w:val="clear" w:color="auto" w:fill="auto"/>
            <w:vAlign w:val="center"/>
          </w:tcPr>
          <w:p w14:paraId="7569FE7D"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创建雷达电子战一体化培养模式，锻造新型作战力量高端人才</w:t>
            </w:r>
          </w:p>
        </w:tc>
        <w:tc>
          <w:tcPr>
            <w:tcW w:w="5136" w:type="dxa"/>
            <w:tcBorders>
              <w:top w:val="single" w:sz="4" w:space="0" w:color="auto"/>
              <w:left w:val="nil"/>
              <w:bottom w:val="single" w:sz="4" w:space="0" w:color="auto"/>
              <w:right w:val="single" w:sz="4" w:space="0" w:color="auto"/>
            </w:tcBorders>
            <w:shd w:val="clear" w:color="auto" w:fill="auto"/>
            <w:vAlign w:val="center"/>
          </w:tcPr>
          <w:p w14:paraId="7DB03085"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肖顺平、赵锋、艾小锋、罗鹏飞、潘小义、张文明、谢晓霞、徐振海、陈思伟</w:t>
            </w:r>
          </w:p>
        </w:tc>
        <w:tc>
          <w:tcPr>
            <w:tcW w:w="4050" w:type="dxa"/>
            <w:tcBorders>
              <w:top w:val="single" w:sz="4" w:space="0" w:color="auto"/>
              <w:left w:val="nil"/>
              <w:bottom w:val="single" w:sz="4" w:space="0" w:color="auto"/>
              <w:right w:val="single" w:sz="4" w:space="0" w:color="auto"/>
            </w:tcBorders>
            <w:shd w:val="clear" w:color="auto" w:fill="auto"/>
            <w:vAlign w:val="center"/>
          </w:tcPr>
          <w:p w14:paraId="2C8E0A69"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国防科技大学</w:t>
            </w:r>
          </w:p>
        </w:tc>
      </w:tr>
      <w:tr w:rsidR="00583D06" w14:paraId="29DB349E"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8CFDAAC"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151</w:t>
            </w:r>
          </w:p>
        </w:tc>
        <w:tc>
          <w:tcPr>
            <w:tcW w:w="4440" w:type="dxa"/>
            <w:tcBorders>
              <w:top w:val="single" w:sz="4" w:space="0" w:color="auto"/>
              <w:left w:val="nil"/>
              <w:bottom w:val="single" w:sz="4" w:space="0" w:color="auto"/>
              <w:right w:val="single" w:sz="4" w:space="0" w:color="auto"/>
            </w:tcBorders>
            <w:shd w:val="clear" w:color="auto" w:fill="auto"/>
            <w:vAlign w:val="center"/>
          </w:tcPr>
          <w:p w14:paraId="5AB16CE1"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新时代作物学德才兼备高层次人才培养模式研究与实践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5FE1CBB2"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陈温福，于海秋，周宇飞，赵新华，马殿荣，徐铨，张文忠，唐亮，孟军，王晓光，敖雪，孙健，刘喜波，王术，杜万里</w:t>
            </w:r>
          </w:p>
        </w:tc>
        <w:tc>
          <w:tcPr>
            <w:tcW w:w="4050" w:type="dxa"/>
            <w:tcBorders>
              <w:top w:val="single" w:sz="4" w:space="0" w:color="auto"/>
              <w:left w:val="nil"/>
              <w:bottom w:val="single" w:sz="4" w:space="0" w:color="auto"/>
              <w:right w:val="single" w:sz="4" w:space="0" w:color="auto"/>
            </w:tcBorders>
            <w:shd w:val="clear" w:color="auto" w:fill="auto"/>
            <w:vAlign w:val="center"/>
          </w:tcPr>
          <w:p w14:paraId="32927FBE"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沈阳农业大学</w:t>
            </w:r>
          </w:p>
        </w:tc>
      </w:tr>
      <w:tr w:rsidR="00583D06" w14:paraId="539D2A42"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894D08C"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152</w:t>
            </w:r>
          </w:p>
        </w:tc>
        <w:tc>
          <w:tcPr>
            <w:tcW w:w="4440" w:type="dxa"/>
            <w:tcBorders>
              <w:top w:val="single" w:sz="4" w:space="0" w:color="auto"/>
              <w:left w:val="nil"/>
              <w:bottom w:val="single" w:sz="4" w:space="0" w:color="auto"/>
              <w:right w:val="single" w:sz="4" w:space="0" w:color="auto"/>
            </w:tcBorders>
            <w:shd w:val="clear" w:color="auto" w:fill="auto"/>
            <w:vAlign w:val="center"/>
          </w:tcPr>
          <w:p w14:paraId="17AA5F21"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思政引领、一流支撑、三链融合</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的农林生物学拔尖创新人才培养研究与实践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145F576C"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滕春波，李杰，李玉花，张阿英，詹亚光，刘经纬，史金铭，栾非时，苍晶，张国财，郑宝江，施喜军，宋兴舜，蓝兴国，王鹏超</w:t>
            </w:r>
          </w:p>
        </w:tc>
        <w:tc>
          <w:tcPr>
            <w:tcW w:w="4050" w:type="dxa"/>
            <w:tcBorders>
              <w:top w:val="single" w:sz="4" w:space="0" w:color="auto"/>
              <w:left w:val="nil"/>
              <w:bottom w:val="single" w:sz="4" w:space="0" w:color="auto"/>
              <w:right w:val="single" w:sz="4" w:space="0" w:color="auto"/>
            </w:tcBorders>
            <w:shd w:val="clear" w:color="auto" w:fill="auto"/>
            <w:vAlign w:val="center"/>
          </w:tcPr>
          <w:p w14:paraId="56E4E785"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东北林业大学，东北农业大学，南京农业大学</w:t>
            </w:r>
          </w:p>
        </w:tc>
      </w:tr>
      <w:tr w:rsidR="00583D06" w14:paraId="357698B8"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75EFFB9"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153</w:t>
            </w:r>
          </w:p>
        </w:tc>
        <w:tc>
          <w:tcPr>
            <w:tcW w:w="4440" w:type="dxa"/>
            <w:tcBorders>
              <w:top w:val="single" w:sz="4" w:space="0" w:color="auto"/>
              <w:left w:val="nil"/>
              <w:bottom w:val="single" w:sz="4" w:space="0" w:color="auto"/>
              <w:right w:val="single" w:sz="4" w:space="0" w:color="auto"/>
            </w:tcBorders>
            <w:shd w:val="clear" w:color="auto" w:fill="auto"/>
            <w:vAlign w:val="center"/>
          </w:tcPr>
          <w:p w14:paraId="343C4AB1"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共建共融共享，知渔爱渔强渔，培养</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海洋渔业</w:t>
            </w:r>
            <w:r>
              <w:rPr>
                <w:rFonts w:ascii="Times New Roman" w:eastAsia="仿宋_GB2312" w:hAnsi="Times New Roman" w:cs="Times New Roman"/>
                <w:color w:val="000000"/>
                <w:kern w:val="0"/>
                <w:szCs w:val="21"/>
                <w:lang w:bidi="ar"/>
              </w:rPr>
              <w:t>+X”</w:t>
            </w:r>
            <w:r>
              <w:rPr>
                <w:rFonts w:ascii="Times New Roman" w:eastAsia="仿宋_GB2312" w:hAnsi="Times New Roman" w:cs="Times New Roman"/>
                <w:color w:val="000000"/>
                <w:kern w:val="0"/>
                <w:szCs w:val="21"/>
                <w:lang w:bidi="ar"/>
              </w:rPr>
              <w:t>高层次专业人才</w:t>
            </w:r>
          </w:p>
        </w:tc>
        <w:tc>
          <w:tcPr>
            <w:tcW w:w="5136" w:type="dxa"/>
            <w:tcBorders>
              <w:top w:val="single" w:sz="4" w:space="0" w:color="auto"/>
              <w:left w:val="nil"/>
              <w:bottom w:val="single" w:sz="4" w:space="0" w:color="auto"/>
              <w:right w:val="single" w:sz="4" w:space="0" w:color="auto"/>
            </w:tcBorders>
            <w:shd w:val="clear" w:color="auto" w:fill="auto"/>
            <w:vAlign w:val="center"/>
          </w:tcPr>
          <w:p w14:paraId="2027A25F"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陈新军，李纲，钱卫国，初文华，陈锦淘，徐海龙，邹晓荣，王学锋，许巍，齐遵利，江卫平，宋利明，胡松，刘必林，孔祥洪</w:t>
            </w:r>
          </w:p>
        </w:tc>
        <w:tc>
          <w:tcPr>
            <w:tcW w:w="4050" w:type="dxa"/>
            <w:tcBorders>
              <w:top w:val="single" w:sz="4" w:space="0" w:color="auto"/>
              <w:left w:val="nil"/>
              <w:bottom w:val="single" w:sz="4" w:space="0" w:color="auto"/>
              <w:right w:val="single" w:sz="4" w:space="0" w:color="auto"/>
            </w:tcBorders>
            <w:shd w:val="clear" w:color="auto" w:fill="auto"/>
            <w:vAlign w:val="center"/>
          </w:tcPr>
          <w:p w14:paraId="31D0C5F7"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上海海洋大学，浙江海洋大学，天津农学院，广东海洋大学，河北农业大学</w:t>
            </w:r>
          </w:p>
        </w:tc>
      </w:tr>
      <w:tr w:rsidR="00583D06" w14:paraId="0C3F6A8D"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11B5E8F"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154</w:t>
            </w:r>
          </w:p>
        </w:tc>
        <w:tc>
          <w:tcPr>
            <w:tcW w:w="4440" w:type="dxa"/>
            <w:tcBorders>
              <w:top w:val="single" w:sz="4" w:space="0" w:color="auto"/>
              <w:left w:val="nil"/>
              <w:bottom w:val="single" w:sz="4" w:space="0" w:color="auto"/>
              <w:right w:val="single" w:sz="4" w:space="0" w:color="auto"/>
            </w:tcBorders>
            <w:shd w:val="clear" w:color="auto" w:fill="auto"/>
            <w:vAlign w:val="center"/>
          </w:tcPr>
          <w:p w14:paraId="11BC0371"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基于科研创新团队的植物保护学科研究生培养模式的探索与实践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149DB748"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王源超，叶永浩，邵刚，张正光，吴益东，洪晓月，董莎萌，陶小荣，华修德，王备新，黄绍华，岳丽娜</w:t>
            </w:r>
          </w:p>
        </w:tc>
        <w:tc>
          <w:tcPr>
            <w:tcW w:w="4050" w:type="dxa"/>
            <w:tcBorders>
              <w:top w:val="single" w:sz="4" w:space="0" w:color="auto"/>
              <w:left w:val="nil"/>
              <w:bottom w:val="single" w:sz="4" w:space="0" w:color="auto"/>
              <w:right w:val="single" w:sz="4" w:space="0" w:color="auto"/>
            </w:tcBorders>
            <w:shd w:val="clear" w:color="auto" w:fill="auto"/>
            <w:vAlign w:val="center"/>
          </w:tcPr>
          <w:p w14:paraId="359478DE"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南京农业大学</w:t>
            </w:r>
          </w:p>
        </w:tc>
      </w:tr>
      <w:tr w:rsidR="00583D06" w14:paraId="041BFEF3"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80BB3D0"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155</w:t>
            </w:r>
          </w:p>
        </w:tc>
        <w:tc>
          <w:tcPr>
            <w:tcW w:w="4440" w:type="dxa"/>
            <w:tcBorders>
              <w:top w:val="single" w:sz="4" w:space="0" w:color="auto"/>
              <w:left w:val="nil"/>
              <w:bottom w:val="single" w:sz="4" w:space="0" w:color="auto"/>
              <w:right w:val="single" w:sz="4" w:space="0" w:color="auto"/>
            </w:tcBorders>
            <w:shd w:val="clear" w:color="auto" w:fill="auto"/>
            <w:vAlign w:val="center"/>
          </w:tcPr>
          <w:p w14:paraId="0F45B3CB"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面向畜牧业现代化的高质量新农科三创研究生培养模式探索与实践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51ADCE27"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陈国宏，李碧春，吴锋，常国斌，张钰，王莉，吴信生，陆建飞，徐琪，赵海涛</w:t>
            </w:r>
          </w:p>
        </w:tc>
        <w:tc>
          <w:tcPr>
            <w:tcW w:w="4050" w:type="dxa"/>
            <w:tcBorders>
              <w:top w:val="single" w:sz="4" w:space="0" w:color="auto"/>
              <w:left w:val="nil"/>
              <w:bottom w:val="single" w:sz="4" w:space="0" w:color="auto"/>
              <w:right w:val="single" w:sz="4" w:space="0" w:color="auto"/>
            </w:tcBorders>
            <w:shd w:val="clear" w:color="auto" w:fill="auto"/>
            <w:vAlign w:val="center"/>
          </w:tcPr>
          <w:p w14:paraId="3F6EA934"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扬州大学</w:t>
            </w:r>
          </w:p>
        </w:tc>
      </w:tr>
      <w:tr w:rsidR="00583D06" w14:paraId="5CE66FB5"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725267F"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156</w:t>
            </w:r>
          </w:p>
        </w:tc>
        <w:tc>
          <w:tcPr>
            <w:tcW w:w="4440" w:type="dxa"/>
            <w:tcBorders>
              <w:top w:val="single" w:sz="4" w:space="0" w:color="auto"/>
              <w:left w:val="nil"/>
              <w:bottom w:val="single" w:sz="4" w:space="0" w:color="auto"/>
              <w:right w:val="single" w:sz="4" w:space="0" w:color="auto"/>
            </w:tcBorders>
            <w:shd w:val="clear" w:color="auto" w:fill="auto"/>
            <w:vAlign w:val="center"/>
          </w:tcPr>
          <w:p w14:paraId="42CE88A1"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基于</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双循环</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驱动的农业资源与环境学科研究生培养模式创新与实践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4E93FD3B" w14:textId="77777777" w:rsidR="00583D06" w:rsidRDefault="000C0125">
            <w:pPr>
              <w:pStyle w:val="a6"/>
              <w:rPr>
                <w:rFonts w:ascii="Times New Roman" w:eastAsia="仿宋_GB2312" w:hAnsi="Times New Roman"/>
                <w:lang w:bidi="ar"/>
              </w:rPr>
            </w:pPr>
            <w:r>
              <w:rPr>
                <w:rFonts w:ascii="Times New Roman" w:eastAsia="仿宋_GB2312" w:hAnsi="Times New Roman"/>
                <w:lang w:bidi="ar"/>
              </w:rPr>
              <w:t>徐建明，何艳，马斌，林咸永，史舟，陈丁江，刘杏梅，王珂，包永平，陈学新，赵和平，卢玲丽，林道辉，陈</w:t>
            </w:r>
            <w:r>
              <w:rPr>
                <w:rFonts w:ascii="Times New Roman" w:hAnsi="Times New Roman"/>
                <w:lang w:bidi="ar"/>
              </w:rPr>
              <w:t>昳</w:t>
            </w:r>
            <w:r>
              <w:rPr>
                <w:rFonts w:ascii="Times New Roman" w:eastAsia="仿宋_GB2312" w:hAnsi="Times New Roman"/>
                <w:lang w:bidi="ar"/>
              </w:rPr>
              <w:t>舟，武秀梅</w:t>
            </w:r>
          </w:p>
        </w:tc>
        <w:tc>
          <w:tcPr>
            <w:tcW w:w="4050" w:type="dxa"/>
            <w:tcBorders>
              <w:top w:val="single" w:sz="4" w:space="0" w:color="auto"/>
              <w:left w:val="nil"/>
              <w:bottom w:val="single" w:sz="4" w:space="0" w:color="auto"/>
              <w:right w:val="single" w:sz="4" w:space="0" w:color="auto"/>
            </w:tcBorders>
            <w:shd w:val="clear" w:color="auto" w:fill="auto"/>
            <w:vAlign w:val="center"/>
          </w:tcPr>
          <w:p w14:paraId="1BD96B90"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浙江大学</w:t>
            </w:r>
          </w:p>
        </w:tc>
      </w:tr>
      <w:tr w:rsidR="00583D06" w14:paraId="53A1DB2A"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6D2341B"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157</w:t>
            </w:r>
          </w:p>
        </w:tc>
        <w:tc>
          <w:tcPr>
            <w:tcW w:w="4440" w:type="dxa"/>
            <w:tcBorders>
              <w:top w:val="single" w:sz="4" w:space="0" w:color="auto"/>
              <w:left w:val="nil"/>
              <w:bottom w:val="single" w:sz="4" w:space="0" w:color="auto"/>
              <w:right w:val="single" w:sz="4" w:space="0" w:color="auto"/>
            </w:tcBorders>
            <w:shd w:val="clear" w:color="auto" w:fill="auto"/>
            <w:vAlign w:val="center"/>
          </w:tcPr>
          <w:p w14:paraId="77E1F82F"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真题真解：水产学科研究生</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三三三</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实践育人体系的创新与应用</w:t>
            </w:r>
          </w:p>
        </w:tc>
        <w:tc>
          <w:tcPr>
            <w:tcW w:w="5136" w:type="dxa"/>
            <w:tcBorders>
              <w:top w:val="single" w:sz="4" w:space="0" w:color="auto"/>
              <w:left w:val="nil"/>
              <w:bottom w:val="single" w:sz="4" w:space="0" w:color="auto"/>
              <w:right w:val="single" w:sz="4" w:space="0" w:color="auto"/>
            </w:tcBorders>
            <w:shd w:val="clear" w:color="auto" w:fill="auto"/>
            <w:vAlign w:val="center"/>
          </w:tcPr>
          <w:p w14:paraId="41A42D08"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王春琳，蔡真亮，母昌考，屠春飞，戚家超，冯志敏，汪浩瀚，戴世勋，陈炯，李成华，谢冰蕾，李政，包红燕，史西志</w:t>
            </w:r>
          </w:p>
        </w:tc>
        <w:tc>
          <w:tcPr>
            <w:tcW w:w="4050" w:type="dxa"/>
            <w:tcBorders>
              <w:top w:val="single" w:sz="4" w:space="0" w:color="auto"/>
              <w:left w:val="nil"/>
              <w:bottom w:val="single" w:sz="4" w:space="0" w:color="auto"/>
              <w:right w:val="single" w:sz="4" w:space="0" w:color="auto"/>
            </w:tcBorders>
            <w:shd w:val="clear" w:color="auto" w:fill="auto"/>
            <w:vAlign w:val="center"/>
          </w:tcPr>
          <w:p w14:paraId="3DE7B69A"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宁波大学</w:t>
            </w:r>
          </w:p>
        </w:tc>
      </w:tr>
      <w:tr w:rsidR="00583D06" w14:paraId="551EA434"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F4D551A"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lastRenderedPageBreak/>
              <w:t>158</w:t>
            </w:r>
          </w:p>
        </w:tc>
        <w:tc>
          <w:tcPr>
            <w:tcW w:w="4440" w:type="dxa"/>
            <w:tcBorders>
              <w:top w:val="single" w:sz="4" w:space="0" w:color="auto"/>
              <w:left w:val="nil"/>
              <w:bottom w:val="single" w:sz="4" w:space="0" w:color="auto"/>
              <w:right w:val="single" w:sz="4" w:space="0" w:color="auto"/>
            </w:tcBorders>
            <w:shd w:val="clear" w:color="auto" w:fill="auto"/>
            <w:vAlign w:val="center"/>
          </w:tcPr>
          <w:p w14:paraId="636CD4AB"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四位一体</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三链协同</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双向联动</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科教产教融合培养农科研究生的安徽范式</w:t>
            </w:r>
          </w:p>
        </w:tc>
        <w:tc>
          <w:tcPr>
            <w:tcW w:w="5136" w:type="dxa"/>
            <w:tcBorders>
              <w:top w:val="single" w:sz="4" w:space="0" w:color="auto"/>
              <w:left w:val="nil"/>
              <w:bottom w:val="single" w:sz="4" w:space="0" w:color="auto"/>
              <w:right w:val="single" w:sz="4" w:space="0" w:color="auto"/>
            </w:tcBorders>
            <w:shd w:val="clear" w:color="auto" w:fill="auto"/>
            <w:vAlign w:val="center"/>
          </w:tcPr>
          <w:p w14:paraId="1663D1AA"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姜家生，李升和，蔡永萍，张华建，祁克宗，李大祥，叶新新，张子军，李建超，昌蔚，李贵明，王晓波，陈黎卿，张从合，马晓辉</w:t>
            </w:r>
          </w:p>
        </w:tc>
        <w:tc>
          <w:tcPr>
            <w:tcW w:w="4050" w:type="dxa"/>
            <w:tcBorders>
              <w:top w:val="single" w:sz="4" w:space="0" w:color="auto"/>
              <w:left w:val="nil"/>
              <w:bottom w:val="single" w:sz="4" w:space="0" w:color="auto"/>
              <w:right w:val="single" w:sz="4" w:space="0" w:color="auto"/>
            </w:tcBorders>
            <w:shd w:val="clear" w:color="auto" w:fill="auto"/>
            <w:vAlign w:val="center"/>
          </w:tcPr>
          <w:p w14:paraId="4A1311C7"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安徽农业大学，安徽科技学院，中国科学院合肥物质科学研究院，安徽荃银高科种业股份有限公司</w:t>
            </w:r>
          </w:p>
        </w:tc>
      </w:tr>
      <w:tr w:rsidR="00583D06" w14:paraId="7204CEA0"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401C939"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159</w:t>
            </w:r>
          </w:p>
        </w:tc>
        <w:tc>
          <w:tcPr>
            <w:tcW w:w="4440" w:type="dxa"/>
            <w:tcBorders>
              <w:top w:val="single" w:sz="4" w:space="0" w:color="auto"/>
              <w:left w:val="nil"/>
              <w:bottom w:val="single" w:sz="4" w:space="0" w:color="auto"/>
              <w:right w:val="single" w:sz="4" w:space="0" w:color="auto"/>
            </w:tcBorders>
            <w:shd w:val="clear" w:color="auto" w:fill="auto"/>
            <w:vAlign w:val="center"/>
          </w:tcPr>
          <w:p w14:paraId="20CDC94C"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基于科技小院的本硕贯通人才培养模式探索与实践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46EAAEC3"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叶优良，孙笑梅，张书红，付文，汪洋，赵亚南，栗滢超，代莉，陈景红，黄玉芳，邵瑞鑫，赵鹏，王宜伦，李宁，张志华</w:t>
            </w:r>
          </w:p>
        </w:tc>
        <w:tc>
          <w:tcPr>
            <w:tcW w:w="4050" w:type="dxa"/>
            <w:tcBorders>
              <w:top w:val="single" w:sz="4" w:space="0" w:color="auto"/>
              <w:left w:val="nil"/>
              <w:bottom w:val="single" w:sz="4" w:space="0" w:color="auto"/>
              <w:right w:val="single" w:sz="4" w:space="0" w:color="auto"/>
            </w:tcBorders>
            <w:shd w:val="clear" w:color="auto" w:fill="auto"/>
            <w:vAlign w:val="center"/>
          </w:tcPr>
          <w:p w14:paraId="361E1B3A"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河南农业大学，河南省土壤肥料站，河南心连心化学工业集团股份有限公司，许昌市农业技术推广站</w:t>
            </w:r>
          </w:p>
        </w:tc>
      </w:tr>
      <w:tr w:rsidR="00583D06" w14:paraId="5FB16414"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7BD10D4"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160</w:t>
            </w:r>
          </w:p>
        </w:tc>
        <w:tc>
          <w:tcPr>
            <w:tcW w:w="4440" w:type="dxa"/>
            <w:tcBorders>
              <w:top w:val="single" w:sz="4" w:space="0" w:color="auto"/>
              <w:left w:val="nil"/>
              <w:bottom w:val="single" w:sz="4" w:space="0" w:color="auto"/>
              <w:right w:val="single" w:sz="4" w:space="0" w:color="auto"/>
            </w:tcBorders>
            <w:shd w:val="clear" w:color="auto" w:fill="auto"/>
            <w:vAlign w:val="center"/>
          </w:tcPr>
          <w:p w14:paraId="0ADEDAF9"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四循环</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一体培养兼具</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两家</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素养的牧医领军人才</w:t>
            </w:r>
          </w:p>
        </w:tc>
        <w:tc>
          <w:tcPr>
            <w:tcW w:w="5136" w:type="dxa"/>
            <w:tcBorders>
              <w:top w:val="single" w:sz="4" w:space="0" w:color="auto"/>
              <w:left w:val="nil"/>
              <w:bottom w:val="single" w:sz="4" w:space="0" w:color="auto"/>
              <w:right w:val="single" w:sz="4" w:space="0" w:color="auto"/>
            </w:tcBorders>
            <w:shd w:val="clear" w:color="auto" w:fill="auto"/>
            <w:vAlign w:val="center"/>
          </w:tcPr>
          <w:p w14:paraId="54AC8A1F"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赵书红，黄飞若，曹罡，徐学文，彭大鹏，谭臣，滑国华，陈焕春，李家奎，申邦，刘嘉，侯顺，陈泊宁，王瑞斌，蒋朝常</w:t>
            </w:r>
          </w:p>
        </w:tc>
        <w:tc>
          <w:tcPr>
            <w:tcW w:w="4050" w:type="dxa"/>
            <w:tcBorders>
              <w:top w:val="single" w:sz="4" w:space="0" w:color="auto"/>
              <w:left w:val="nil"/>
              <w:bottom w:val="single" w:sz="4" w:space="0" w:color="auto"/>
              <w:right w:val="single" w:sz="4" w:space="0" w:color="auto"/>
            </w:tcBorders>
            <w:shd w:val="clear" w:color="auto" w:fill="auto"/>
            <w:vAlign w:val="center"/>
          </w:tcPr>
          <w:p w14:paraId="1732028E"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华中农业大学</w:t>
            </w:r>
          </w:p>
        </w:tc>
      </w:tr>
      <w:tr w:rsidR="00583D06" w14:paraId="50D11968"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8716594"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161</w:t>
            </w:r>
          </w:p>
        </w:tc>
        <w:tc>
          <w:tcPr>
            <w:tcW w:w="4440" w:type="dxa"/>
            <w:tcBorders>
              <w:top w:val="single" w:sz="4" w:space="0" w:color="auto"/>
              <w:left w:val="nil"/>
              <w:bottom w:val="single" w:sz="4" w:space="0" w:color="auto"/>
              <w:right w:val="single" w:sz="4" w:space="0" w:color="auto"/>
            </w:tcBorders>
            <w:shd w:val="clear" w:color="auto" w:fill="auto"/>
            <w:vAlign w:val="center"/>
          </w:tcPr>
          <w:p w14:paraId="17656125"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农科研究生</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四融合</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培养体系构建与实践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71845846" w14:textId="77777777" w:rsidR="00583D06" w:rsidRDefault="000C0125">
            <w:pPr>
              <w:pStyle w:val="a6"/>
              <w:rPr>
                <w:rFonts w:ascii="Times New Roman" w:eastAsia="仿宋_GB2312" w:hAnsi="Times New Roman"/>
                <w:lang w:bidi="ar"/>
              </w:rPr>
            </w:pPr>
            <w:r>
              <w:rPr>
                <w:rFonts w:ascii="Times New Roman" w:eastAsia="仿宋_GB2312" w:hAnsi="Times New Roman"/>
                <w:lang w:bidi="ar"/>
              </w:rPr>
              <w:t>张献龙，王满</w:t>
            </w:r>
            <w:r>
              <w:rPr>
                <w:rFonts w:ascii="Times New Roman" w:hAnsi="Times New Roman"/>
                <w:lang w:bidi="ar"/>
              </w:rPr>
              <w:t>囷</w:t>
            </w:r>
            <w:r>
              <w:rPr>
                <w:rFonts w:ascii="Times New Roman" w:eastAsia="仿宋_GB2312" w:hAnsi="Times New Roman"/>
                <w:lang w:bidi="ar"/>
              </w:rPr>
              <w:t>，郭亮，姜道宏，金双侠，李博，曹凑贵，李斌，涂礼莉，谢甲涛，洪登峰，李林，谢卡斌，杨万能，孙超</w:t>
            </w:r>
          </w:p>
        </w:tc>
        <w:tc>
          <w:tcPr>
            <w:tcW w:w="4050" w:type="dxa"/>
            <w:tcBorders>
              <w:top w:val="single" w:sz="4" w:space="0" w:color="auto"/>
              <w:left w:val="nil"/>
              <w:bottom w:val="single" w:sz="4" w:space="0" w:color="auto"/>
              <w:right w:val="single" w:sz="4" w:space="0" w:color="auto"/>
            </w:tcBorders>
            <w:shd w:val="clear" w:color="auto" w:fill="auto"/>
            <w:vAlign w:val="center"/>
          </w:tcPr>
          <w:p w14:paraId="609412AE"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华中农业大学</w:t>
            </w:r>
          </w:p>
        </w:tc>
      </w:tr>
      <w:tr w:rsidR="00583D06" w14:paraId="22879547"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21CCC5B"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162</w:t>
            </w:r>
          </w:p>
        </w:tc>
        <w:tc>
          <w:tcPr>
            <w:tcW w:w="4440" w:type="dxa"/>
            <w:tcBorders>
              <w:top w:val="single" w:sz="4" w:space="0" w:color="auto"/>
              <w:left w:val="nil"/>
              <w:bottom w:val="single" w:sz="4" w:space="0" w:color="auto"/>
              <w:right w:val="single" w:sz="4" w:space="0" w:color="auto"/>
            </w:tcBorders>
            <w:shd w:val="clear" w:color="auto" w:fill="auto"/>
            <w:vAlign w:val="center"/>
          </w:tcPr>
          <w:p w14:paraId="436E5011"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兴牧立心</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圈学厚识</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筑台强能</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新孺子牛</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畜牧学科研究生培养模式创新实践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72834EE4"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贺喜，张佩华，贺建华，印遇龙，陈清华，何俊，宋泽和，冉茂良，方热军，陈斌，黄兴国，范志勇，杨玲媛，尹德明，柳小春</w:t>
            </w:r>
          </w:p>
        </w:tc>
        <w:tc>
          <w:tcPr>
            <w:tcW w:w="4050" w:type="dxa"/>
            <w:tcBorders>
              <w:top w:val="single" w:sz="4" w:space="0" w:color="auto"/>
              <w:left w:val="nil"/>
              <w:bottom w:val="single" w:sz="4" w:space="0" w:color="auto"/>
              <w:right w:val="single" w:sz="4" w:space="0" w:color="auto"/>
            </w:tcBorders>
            <w:shd w:val="clear" w:color="auto" w:fill="auto"/>
            <w:vAlign w:val="center"/>
          </w:tcPr>
          <w:p w14:paraId="4A5AF22A"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湖南农业大学，中国科学院亚热带农业生态研究所，唐人神集团股份有限公司</w:t>
            </w:r>
          </w:p>
        </w:tc>
      </w:tr>
      <w:tr w:rsidR="00583D06" w14:paraId="417B5455"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12FA303"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163</w:t>
            </w:r>
          </w:p>
        </w:tc>
        <w:tc>
          <w:tcPr>
            <w:tcW w:w="4440" w:type="dxa"/>
            <w:tcBorders>
              <w:top w:val="single" w:sz="4" w:space="0" w:color="auto"/>
              <w:left w:val="nil"/>
              <w:bottom w:val="single" w:sz="4" w:space="0" w:color="auto"/>
              <w:right w:val="single" w:sz="4" w:space="0" w:color="auto"/>
            </w:tcBorders>
            <w:shd w:val="clear" w:color="auto" w:fill="auto"/>
            <w:vAlign w:val="center"/>
          </w:tcPr>
          <w:p w14:paraId="2F6D13CD"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精准招生</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靶向培养</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溯源质控：助力乡村振兴的农业硕士培养模式创新与实践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40B4925C"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刘雅红，孟成民，陈翱，庄楚雄，谢青梅，吴鸿，彭新湘，罗明忠，徐汉虹，王曙光，王忠，侯辉萍，陈华全，徐江</w:t>
            </w:r>
          </w:p>
        </w:tc>
        <w:tc>
          <w:tcPr>
            <w:tcW w:w="4050" w:type="dxa"/>
            <w:tcBorders>
              <w:top w:val="single" w:sz="4" w:space="0" w:color="auto"/>
              <w:left w:val="nil"/>
              <w:bottom w:val="single" w:sz="4" w:space="0" w:color="auto"/>
              <w:right w:val="single" w:sz="4" w:space="0" w:color="auto"/>
            </w:tcBorders>
            <w:shd w:val="clear" w:color="auto" w:fill="auto"/>
            <w:vAlign w:val="center"/>
          </w:tcPr>
          <w:p w14:paraId="38C1B1AD"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华南农业大学</w:t>
            </w:r>
          </w:p>
        </w:tc>
      </w:tr>
      <w:tr w:rsidR="00583D06" w14:paraId="5361F3AB"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779FEF4"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164</w:t>
            </w:r>
          </w:p>
        </w:tc>
        <w:tc>
          <w:tcPr>
            <w:tcW w:w="4440" w:type="dxa"/>
            <w:tcBorders>
              <w:top w:val="single" w:sz="4" w:space="0" w:color="auto"/>
              <w:left w:val="nil"/>
              <w:bottom w:val="single" w:sz="4" w:space="0" w:color="auto"/>
              <w:right w:val="single" w:sz="4" w:space="0" w:color="auto"/>
            </w:tcBorders>
            <w:shd w:val="clear" w:color="auto" w:fill="auto"/>
            <w:vAlign w:val="center"/>
          </w:tcPr>
          <w:p w14:paraId="56CE0767"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基于</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多年生稻科技小院</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的</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四轮驱动</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农学类研究生培养模式改革与实践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722674EA"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胡凤益，黄光福，张玉娇，张石来，廉小平，秦世雯，何飞飞，陈蕊</w:t>
            </w:r>
          </w:p>
        </w:tc>
        <w:tc>
          <w:tcPr>
            <w:tcW w:w="4050" w:type="dxa"/>
            <w:tcBorders>
              <w:top w:val="single" w:sz="4" w:space="0" w:color="auto"/>
              <w:left w:val="nil"/>
              <w:bottom w:val="single" w:sz="4" w:space="0" w:color="auto"/>
              <w:right w:val="single" w:sz="4" w:space="0" w:color="auto"/>
            </w:tcBorders>
            <w:shd w:val="clear" w:color="auto" w:fill="auto"/>
            <w:vAlign w:val="center"/>
          </w:tcPr>
          <w:p w14:paraId="2787F7C8"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云南大学</w:t>
            </w:r>
          </w:p>
        </w:tc>
      </w:tr>
      <w:tr w:rsidR="00583D06" w14:paraId="62EFDEEF"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96A1A5A"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165</w:t>
            </w:r>
          </w:p>
        </w:tc>
        <w:tc>
          <w:tcPr>
            <w:tcW w:w="4440" w:type="dxa"/>
            <w:tcBorders>
              <w:top w:val="single" w:sz="4" w:space="0" w:color="auto"/>
              <w:left w:val="nil"/>
              <w:bottom w:val="single" w:sz="4" w:space="0" w:color="auto"/>
              <w:right w:val="single" w:sz="4" w:space="0" w:color="auto"/>
            </w:tcBorders>
            <w:shd w:val="clear" w:color="auto" w:fill="auto"/>
            <w:vAlign w:val="center"/>
          </w:tcPr>
          <w:p w14:paraId="3B279872"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涉农专业学位研究生</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四链融合、五项衔接、六维贯通</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教育模式研建与实践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4E8C26CF"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张静，陈玉林，陈帝伊，康振生，赵延安，韩娟，霍学喜，戴开军，胡晓辉，石宝峰，张蚌蚌，王玉环</w:t>
            </w:r>
          </w:p>
        </w:tc>
        <w:tc>
          <w:tcPr>
            <w:tcW w:w="4050" w:type="dxa"/>
            <w:tcBorders>
              <w:top w:val="single" w:sz="4" w:space="0" w:color="auto"/>
              <w:left w:val="nil"/>
              <w:bottom w:val="single" w:sz="4" w:space="0" w:color="auto"/>
              <w:right w:val="single" w:sz="4" w:space="0" w:color="auto"/>
            </w:tcBorders>
            <w:shd w:val="clear" w:color="auto" w:fill="auto"/>
            <w:vAlign w:val="center"/>
          </w:tcPr>
          <w:p w14:paraId="71C8E133"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西北农林科技大学</w:t>
            </w:r>
          </w:p>
        </w:tc>
      </w:tr>
      <w:tr w:rsidR="00583D06" w14:paraId="2B20284D"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B6855E1"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166</w:t>
            </w:r>
          </w:p>
        </w:tc>
        <w:tc>
          <w:tcPr>
            <w:tcW w:w="4440" w:type="dxa"/>
            <w:tcBorders>
              <w:top w:val="single" w:sz="4" w:space="0" w:color="auto"/>
              <w:left w:val="nil"/>
              <w:bottom w:val="single" w:sz="4" w:space="0" w:color="auto"/>
              <w:right w:val="single" w:sz="4" w:space="0" w:color="auto"/>
            </w:tcBorders>
            <w:shd w:val="clear" w:color="auto" w:fill="auto"/>
            <w:vAlign w:val="center"/>
          </w:tcPr>
          <w:p w14:paraId="2667F5AD"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消化内镜</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四级</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培训体系的建立</w:t>
            </w:r>
          </w:p>
        </w:tc>
        <w:tc>
          <w:tcPr>
            <w:tcW w:w="5136" w:type="dxa"/>
            <w:tcBorders>
              <w:top w:val="single" w:sz="4" w:space="0" w:color="auto"/>
              <w:left w:val="nil"/>
              <w:bottom w:val="single" w:sz="4" w:space="0" w:color="auto"/>
              <w:right w:val="single" w:sz="4" w:space="0" w:color="auto"/>
            </w:tcBorders>
            <w:shd w:val="clear" w:color="auto" w:fill="auto"/>
            <w:vAlign w:val="center"/>
          </w:tcPr>
          <w:p w14:paraId="2CE9B20B"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张澍田，李鹏，吴咏冬，朱圣韬，乔新伟</w:t>
            </w:r>
          </w:p>
        </w:tc>
        <w:tc>
          <w:tcPr>
            <w:tcW w:w="4050" w:type="dxa"/>
            <w:tcBorders>
              <w:top w:val="single" w:sz="4" w:space="0" w:color="auto"/>
              <w:left w:val="nil"/>
              <w:bottom w:val="single" w:sz="4" w:space="0" w:color="auto"/>
              <w:right w:val="single" w:sz="4" w:space="0" w:color="auto"/>
            </w:tcBorders>
            <w:shd w:val="clear" w:color="auto" w:fill="auto"/>
            <w:vAlign w:val="center"/>
          </w:tcPr>
          <w:p w14:paraId="2C77E026"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首都医科大学</w:t>
            </w:r>
          </w:p>
        </w:tc>
      </w:tr>
      <w:tr w:rsidR="00583D06" w14:paraId="15FAF706"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A216212"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lastRenderedPageBreak/>
              <w:t>167</w:t>
            </w:r>
          </w:p>
        </w:tc>
        <w:tc>
          <w:tcPr>
            <w:tcW w:w="4440" w:type="dxa"/>
            <w:tcBorders>
              <w:top w:val="single" w:sz="4" w:space="0" w:color="auto"/>
              <w:left w:val="nil"/>
              <w:bottom w:val="single" w:sz="4" w:space="0" w:color="auto"/>
              <w:right w:val="single" w:sz="4" w:space="0" w:color="auto"/>
            </w:tcBorders>
            <w:shd w:val="clear" w:color="auto" w:fill="auto"/>
            <w:vAlign w:val="center"/>
          </w:tcPr>
          <w:p w14:paraId="23064C5F"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以思政教育为魂、学科交叉为导、数字技术为线，培养新时代口腔医学创新人才</w:t>
            </w:r>
          </w:p>
        </w:tc>
        <w:tc>
          <w:tcPr>
            <w:tcW w:w="5136" w:type="dxa"/>
            <w:tcBorders>
              <w:top w:val="single" w:sz="4" w:space="0" w:color="auto"/>
              <w:left w:val="nil"/>
              <w:bottom w:val="single" w:sz="4" w:space="0" w:color="auto"/>
              <w:right w:val="single" w:sz="4" w:space="0" w:color="auto"/>
            </w:tcBorders>
            <w:shd w:val="clear" w:color="auto" w:fill="auto"/>
            <w:vAlign w:val="center"/>
          </w:tcPr>
          <w:p w14:paraId="1F377BCA" w14:textId="77777777" w:rsidR="00583D06" w:rsidRDefault="000C0125">
            <w:pPr>
              <w:pStyle w:val="a6"/>
              <w:rPr>
                <w:rFonts w:ascii="Times New Roman" w:eastAsia="仿宋_GB2312" w:hAnsi="Times New Roman"/>
                <w:lang w:bidi="ar"/>
              </w:rPr>
            </w:pPr>
            <w:r>
              <w:rPr>
                <w:rFonts w:ascii="Times New Roman" w:eastAsia="仿宋_GB2312" w:hAnsi="Times New Roman"/>
                <w:lang w:bidi="ar"/>
              </w:rPr>
              <w:t>周永胜，郭传</w:t>
            </w:r>
            <w:r>
              <w:rPr>
                <w:rFonts w:ascii="Times New Roman" w:hAnsi="Times New Roman"/>
                <w:lang w:bidi="ar"/>
              </w:rPr>
              <w:t>瑸</w:t>
            </w:r>
            <w:r>
              <w:rPr>
                <w:rFonts w:ascii="Times New Roman" w:eastAsia="仿宋_GB2312" w:hAnsi="Times New Roman"/>
                <w:lang w:bidi="ar"/>
              </w:rPr>
              <w:t>，李铁军，刘云松，王勇，侯建霞，董美丽，王冕，刘杰，颉慧菲，邓媛媛</w:t>
            </w:r>
          </w:p>
        </w:tc>
        <w:tc>
          <w:tcPr>
            <w:tcW w:w="4050" w:type="dxa"/>
            <w:tcBorders>
              <w:top w:val="single" w:sz="4" w:space="0" w:color="auto"/>
              <w:left w:val="nil"/>
              <w:bottom w:val="single" w:sz="4" w:space="0" w:color="auto"/>
              <w:right w:val="single" w:sz="4" w:space="0" w:color="auto"/>
            </w:tcBorders>
            <w:shd w:val="clear" w:color="auto" w:fill="auto"/>
            <w:vAlign w:val="center"/>
          </w:tcPr>
          <w:p w14:paraId="74FC2650"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北京大学</w:t>
            </w:r>
          </w:p>
        </w:tc>
      </w:tr>
      <w:tr w:rsidR="00583D06" w14:paraId="3992C6E2"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60C0DF0"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168</w:t>
            </w:r>
          </w:p>
        </w:tc>
        <w:tc>
          <w:tcPr>
            <w:tcW w:w="4440" w:type="dxa"/>
            <w:tcBorders>
              <w:top w:val="single" w:sz="4" w:space="0" w:color="auto"/>
              <w:left w:val="nil"/>
              <w:bottom w:val="single" w:sz="4" w:space="0" w:color="auto"/>
              <w:right w:val="single" w:sz="4" w:space="0" w:color="auto"/>
            </w:tcBorders>
            <w:shd w:val="clear" w:color="auto" w:fill="auto"/>
            <w:vAlign w:val="center"/>
          </w:tcPr>
          <w:p w14:paraId="307E18B6"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立足国家需求，构建以</w:t>
            </w:r>
            <w:r>
              <w:rPr>
                <w:rFonts w:ascii="Times New Roman" w:eastAsia="仿宋_GB2312" w:hAnsi="Times New Roman" w:cs="Times New Roman"/>
                <w:color w:val="000000"/>
                <w:kern w:val="0"/>
                <w:szCs w:val="21"/>
                <w:lang w:bidi="ar"/>
              </w:rPr>
              <w:t>“PMGE”</w:t>
            </w:r>
            <w:r>
              <w:rPr>
                <w:rFonts w:ascii="Times New Roman" w:eastAsia="仿宋_GB2312" w:hAnsi="Times New Roman" w:cs="Times New Roman"/>
                <w:color w:val="000000"/>
                <w:kern w:val="0"/>
                <w:szCs w:val="21"/>
                <w:lang w:bidi="ar"/>
              </w:rPr>
              <w:t>为核心的药学研究生国际化培养机制</w:t>
            </w:r>
          </w:p>
        </w:tc>
        <w:tc>
          <w:tcPr>
            <w:tcW w:w="5136" w:type="dxa"/>
            <w:tcBorders>
              <w:top w:val="single" w:sz="4" w:space="0" w:color="auto"/>
              <w:left w:val="nil"/>
              <w:bottom w:val="single" w:sz="4" w:space="0" w:color="auto"/>
              <w:right w:val="single" w:sz="4" w:space="0" w:color="auto"/>
            </w:tcBorders>
            <w:shd w:val="clear" w:color="auto" w:fill="auto"/>
            <w:vAlign w:val="center"/>
          </w:tcPr>
          <w:p w14:paraId="0A63DEFD"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胡文平，冯翠玲，</w:t>
            </w:r>
            <w:r>
              <w:rPr>
                <w:rFonts w:ascii="Times New Roman" w:eastAsia="仿宋_GB2312" w:hAnsi="Times New Roman" w:cs="Times New Roman"/>
                <w:color w:val="000000"/>
                <w:kern w:val="0"/>
                <w:szCs w:val="21"/>
                <w:lang w:bidi="ar"/>
              </w:rPr>
              <w:t>Jay Siegel</w:t>
            </w:r>
            <w:r>
              <w:rPr>
                <w:rFonts w:ascii="Times New Roman" w:eastAsia="仿宋_GB2312" w:hAnsi="Times New Roman" w:cs="Times New Roman"/>
                <w:color w:val="000000"/>
                <w:kern w:val="0"/>
                <w:szCs w:val="21"/>
                <w:lang w:bidi="ar"/>
              </w:rPr>
              <w:t>，张玲，杜云飞，陈乐，周艳，吴晶，张雁，高文远，高清志，陈海霞，姚婷，李霞，李楠</w:t>
            </w:r>
          </w:p>
        </w:tc>
        <w:tc>
          <w:tcPr>
            <w:tcW w:w="4050" w:type="dxa"/>
            <w:tcBorders>
              <w:top w:val="single" w:sz="4" w:space="0" w:color="auto"/>
              <w:left w:val="nil"/>
              <w:bottom w:val="single" w:sz="4" w:space="0" w:color="auto"/>
              <w:right w:val="single" w:sz="4" w:space="0" w:color="auto"/>
            </w:tcBorders>
            <w:shd w:val="clear" w:color="auto" w:fill="auto"/>
            <w:vAlign w:val="center"/>
          </w:tcPr>
          <w:p w14:paraId="58155C9C"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天津大学</w:t>
            </w:r>
          </w:p>
        </w:tc>
      </w:tr>
      <w:tr w:rsidR="00583D06" w14:paraId="42F0BCC6"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DC6B2CE"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169</w:t>
            </w:r>
          </w:p>
        </w:tc>
        <w:tc>
          <w:tcPr>
            <w:tcW w:w="4440" w:type="dxa"/>
            <w:tcBorders>
              <w:top w:val="single" w:sz="4" w:space="0" w:color="auto"/>
              <w:left w:val="nil"/>
              <w:bottom w:val="single" w:sz="4" w:space="0" w:color="auto"/>
              <w:right w:val="single" w:sz="4" w:space="0" w:color="auto"/>
            </w:tcBorders>
            <w:shd w:val="clear" w:color="auto" w:fill="auto"/>
            <w:vAlign w:val="center"/>
          </w:tcPr>
          <w:p w14:paraId="66C4A6F9"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医教协同背景下临床医学专业学位硕士</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里程碑</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式胜任力培养模构建与实施</w:t>
            </w:r>
          </w:p>
        </w:tc>
        <w:tc>
          <w:tcPr>
            <w:tcW w:w="5136" w:type="dxa"/>
            <w:tcBorders>
              <w:top w:val="single" w:sz="4" w:space="0" w:color="auto"/>
              <w:left w:val="nil"/>
              <w:bottom w:val="single" w:sz="4" w:space="0" w:color="auto"/>
              <w:right w:val="single" w:sz="4" w:space="0" w:color="auto"/>
            </w:tcBorders>
            <w:shd w:val="clear" w:color="auto" w:fill="auto"/>
            <w:vAlign w:val="center"/>
          </w:tcPr>
          <w:p w14:paraId="26260816"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赵玉虹，宫福清，常青，张相苏，李晓娜，刘彩刚，孙宝志</w:t>
            </w:r>
          </w:p>
        </w:tc>
        <w:tc>
          <w:tcPr>
            <w:tcW w:w="4050" w:type="dxa"/>
            <w:tcBorders>
              <w:top w:val="single" w:sz="4" w:space="0" w:color="auto"/>
              <w:left w:val="nil"/>
              <w:bottom w:val="single" w:sz="4" w:space="0" w:color="auto"/>
              <w:right w:val="single" w:sz="4" w:space="0" w:color="auto"/>
            </w:tcBorders>
            <w:shd w:val="clear" w:color="auto" w:fill="auto"/>
            <w:vAlign w:val="center"/>
          </w:tcPr>
          <w:p w14:paraId="67C41840"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中国医科大学</w:t>
            </w:r>
          </w:p>
        </w:tc>
      </w:tr>
      <w:tr w:rsidR="00583D06" w14:paraId="19247FC9"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A73DE2B"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170</w:t>
            </w:r>
          </w:p>
        </w:tc>
        <w:tc>
          <w:tcPr>
            <w:tcW w:w="4440" w:type="dxa"/>
            <w:tcBorders>
              <w:top w:val="single" w:sz="4" w:space="0" w:color="auto"/>
              <w:left w:val="nil"/>
              <w:bottom w:val="single" w:sz="4" w:space="0" w:color="auto"/>
              <w:right w:val="single" w:sz="4" w:space="0" w:color="auto"/>
            </w:tcBorders>
            <w:shd w:val="clear" w:color="auto" w:fill="auto"/>
            <w:vAlign w:val="center"/>
          </w:tcPr>
          <w:p w14:paraId="184C2559"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创新力</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导学力</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引领力：一流综合性大学临床医学研究生导师队伍建设与实践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594B8299" w14:textId="77777777" w:rsidR="00583D06" w:rsidRDefault="000C0125">
            <w:pPr>
              <w:pStyle w:val="a6"/>
              <w:rPr>
                <w:rFonts w:ascii="Times New Roman" w:eastAsia="仿宋_GB2312" w:hAnsi="Times New Roman"/>
                <w:lang w:bidi="ar"/>
              </w:rPr>
            </w:pPr>
            <w:r>
              <w:rPr>
                <w:rFonts w:ascii="Times New Roman" w:eastAsia="仿宋_GB2312" w:hAnsi="Times New Roman"/>
                <w:lang w:bidi="ar"/>
              </w:rPr>
              <w:t>秦彦国，赵国庆，张学文，柳克祥，李玉林，瞿文瑞，吴敏飞，王</w:t>
            </w:r>
            <w:r>
              <w:rPr>
                <w:rFonts w:ascii="Times New Roman" w:hAnsi="Times New Roman"/>
                <w:lang w:bidi="ar"/>
              </w:rPr>
              <w:t>旻</w:t>
            </w:r>
            <w:r>
              <w:rPr>
                <w:rFonts w:ascii="Times New Roman" w:eastAsia="仿宋_GB2312" w:hAnsi="Times New Roman"/>
                <w:lang w:bidi="ar"/>
              </w:rPr>
              <w:t>，张志辉，徐昊，张全超，王晰巍，崔银秋，陈鹏，刘忠良</w:t>
            </w:r>
          </w:p>
        </w:tc>
        <w:tc>
          <w:tcPr>
            <w:tcW w:w="4050" w:type="dxa"/>
            <w:tcBorders>
              <w:top w:val="single" w:sz="4" w:space="0" w:color="auto"/>
              <w:left w:val="nil"/>
              <w:bottom w:val="single" w:sz="4" w:space="0" w:color="auto"/>
              <w:right w:val="single" w:sz="4" w:space="0" w:color="auto"/>
            </w:tcBorders>
            <w:shd w:val="clear" w:color="auto" w:fill="auto"/>
            <w:vAlign w:val="center"/>
          </w:tcPr>
          <w:p w14:paraId="7ADF58BF"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吉林大学</w:t>
            </w:r>
          </w:p>
        </w:tc>
      </w:tr>
      <w:tr w:rsidR="00583D06" w14:paraId="2AEB7F76"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6793CBD"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171</w:t>
            </w:r>
          </w:p>
        </w:tc>
        <w:tc>
          <w:tcPr>
            <w:tcW w:w="4440" w:type="dxa"/>
            <w:tcBorders>
              <w:top w:val="single" w:sz="4" w:space="0" w:color="auto"/>
              <w:left w:val="nil"/>
              <w:bottom w:val="single" w:sz="4" w:space="0" w:color="auto"/>
              <w:right w:val="single" w:sz="4" w:space="0" w:color="auto"/>
            </w:tcBorders>
            <w:shd w:val="clear" w:color="auto" w:fill="auto"/>
            <w:vAlign w:val="center"/>
          </w:tcPr>
          <w:p w14:paraId="13C0AFA3"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反脆弱理念下的全科医学研究生</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价值</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能力</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岗位胜任力</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培养体系创新实践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37BE12C6"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王永晨，潘永惠，常广明，时宇，任菁菁，王鹏鹏，付玉，韩冰，姜礼红，孟佳，刘颖，王秋军，王莉，姜睿，姚如姣</w:t>
            </w:r>
          </w:p>
        </w:tc>
        <w:tc>
          <w:tcPr>
            <w:tcW w:w="4050" w:type="dxa"/>
            <w:tcBorders>
              <w:top w:val="single" w:sz="4" w:space="0" w:color="auto"/>
              <w:left w:val="nil"/>
              <w:bottom w:val="single" w:sz="4" w:space="0" w:color="auto"/>
              <w:right w:val="single" w:sz="4" w:space="0" w:color="auto"/>
            </w:tcBorders>
            <w:shd w:val="clear" w:color="auto" w:fill="auto"/>
            <w:vAlign w:val="center"/>
          </w:tcPr>
          <w:p w14:paraId="6012DAEA"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哈尔滨医科大学</w:t>
            </w:r>
          </w:p>
        </w:tc>
      </w:tr>
      <w:tr w:rsidR="00583D06" w14:paraId="77F0420C"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B971D75"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172</w:t>
            </w:r>
          </w:p>
        </w:tc>
        <w:tc>
          <w:tcPr>
            <w:tcW w:w="4440" w:type="dxa"/>
            <w:tcBorders>
              <w:top w:val="single" w:sz="4" w:space="0" w:color="auto"/>
              <w:left w:val="nil"/>
              <w:bottom w:val="single" w:sz="4" w:space="0" w:color="auto"/>
              <w:right w:val="single" w:sz="4" w:space="0" w:color="auto"/>
            </w:tcBorders>
            <w:shd w:val="clear" w:color="auto" w:fill="auto"/>
            <w:vAlign w:val="center"/>
          </w:tcPr>
          <w:p w14:paraId="0B457F1A"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面向健康中国战略的干细胞基础与转化研究未来领军人才培养体系探索与实践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70C3C0C4"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裴钢，高绍荣，康九红，孙方霖，郑加麟，张军，刘中民，章小清，王红兵，张敬，汪世龙，徐晶莹，李珊</w:t>
            </w:r>
          </w:p>
        </w:tc>
        <w:tc>
          <w:tcPr>
            <w:tcW w:w="4050" w:type="dxa"/>
            <w:tcBorders>
              <w:top w:val="single" w:sz="4" w:space="0" w:color="auto"/>
              <w:left w:val="nil"/>
              <w:bottom w:val="single" w:sz="4" w:space="0" w:color="auto"/>
              <w:right w:val="single" w:sz="4" w:space="0" w:color="auto"/>
            </w:tcBorders>
            <w:shd w:val="clear" w:color="auto" w:fill="auto"/>
            <w:vAlign w:val="center"/>
          </w:tcPr>
          <w:p w14:paraId="208405F7"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同济大学</w:t>
            </w:r>
          </w:p>
        </w:tc>
      </w:tr>
      <w:tr w:rsidR="00583D06" w14:paraId="6392A0EB"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B4CBA8F"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173</w:t>
            </w:r>
          </w:p>
        </w:tc>
        <w:tc>
          <w:tcPr>
            <w:tcW w:w="4440" w:type="dxa"/>
            <w:tcBorders>
              <w:top w:val="single" w:sz="4" w:space="0" w:color="auto"/>
              <w:left w:val="nil"/>
              <w:bottom w:val="single" w:sz="4" w:space="0" w:color="auto"/>
              <w:right w:val="single" w:sz="4" w:space="0" w:color="auto"/>
            </w:tcBorders>
            <w:shd w:val="clear" w:color="auto" w:fill="auto"/>
            <w:vAlign w:val="center"/>
          </w:tcPr>
          <w:p w14:paraId="51F99BBA"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临床医学专业学位博士</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实践与研究融合</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培养模式的创新与实践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40EA9FA9"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胡翊群，董艳，单炯，王颖，梅文瀚，张杰，蔡霞，袁俊，刘玮，邵新华，张晓俊，陈丽红，刘天法，雷钧，张勇</w:t>
            </w:r>
          </w:p>
        </w:tc>
        <w:tc>
          <w:tcPr>
            <w:tcW w:w="4050" w:type="dxa"/>
            <w:tcBorders>
              <w:top w:val="single" w:sz="4" w:space="0" w:color="auto"/>
              <w:left w:val="nil"/>
              <w:bottom w:val="single" w:sz="4" w:space="0" w:color="auto"/>
              <w:right w:val="single" w:sz="4" w:space="0" w:color="auto"/>
            </w:tcBorders>
            <w:shd w:val="clear" w:color="auto" w:fill="auto"/>
            <w:vAlign w:val="center"/>
          </w:tcPr>
          <w:p w14:paraId="227DBE92"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上海交通大学</w:t>
            </w:r>
          </w:p>
        </w:tc>
      </w:tr>
      <w:tr w:rsidR="00583D06" w14:paraId="6860C483"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8499A50"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174</w:t>
            </w:r>
          </w:p>
        </w:tc>
        <w:tc>
          <w:tcPr>
            <w:tcW w:w="4440" w:type="dxa"/>
            <w:tcBorders>
              <w:top w:val="single" w:sz="4" w:space="0" w:color="auto"/>
              <w:left w:val="nil"/>
              <w:bottom w:val="single" w:sz="4" w:space="0" w:color="auto"/>
              <w:right w:val="single" w:sz="4" w:space="0" w:color="auto"/>
            </w:tcBorders>
            <w:shd w:val="clear" w:color="auto" w:fill="auto"/>
            <w:vAlign w:val="center"/>
          </w:tcPr>
          <w:p w14:paraId="7FF42991"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厚德惟新、融贯协同</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的中药学高层次人才培养方式的建构与实践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6FCFA573"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王峥涛，张彤，沈岚，徐宏喜，葛芳芳，陶建生，李医明，杨莉，王长虹，郑秀棉，冯怡，吴晓俊，沈漫，丁越，鲁岚</w:t>
            </w:r>
          </w:p>
        </w:tc>
        <w:tc>
          <w:tcPr>
            <w:tcW w:w="4050" w:type="dxa"/>
            <w:tcBorders>
              <w:top w:val="single" w:sz="4" w:space="0" w:color="auto"/>
              <w:left w:val="nil"/>
              <w:bottom w:val="single" w:sz="4" w:space="0" w:color="auto"/>
              <w:right w:val="single" w:sz="4" w:space="0" w:color="auto"/>
            </w:tcBorders>
            <w:shd w:val="clear" w:color="auto" w:fill="auto"/>
            <w:vAlign w:val="center"/>
          </w:tcPr>
          <w:p w14:paraId="1E029FC8"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上海中医药大学</w:t>
            </w:r>
          </w:p>
        </w:tc>
      </w:tr>
      <w:tr w:rsidR="00583D06" w14:paraId="0A58BC42"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CEE8AEC"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175</w:t>
            </w:r>
          </w:p>
        </w:tc>
        <w:tc>
          <w:tcPr>
            <w:tcW w:w="4440" w:type="dxa"/>
            <w:tcBorders>
              <w:top w:val="single" w:sz="4" w:space="0" w:color="auto"/>
              <w:left w:val="nil"/>
              <w:bottom w:val="single" w:sz="4" w:space="0" w:color="auto"/>
              <w:right w:val="single" w:sz="4" w:space="0" w:color="auto"/>
            </w:tcBorders>
            <w:shd w:val="clear" w:color="auto" w:fill="auto"/>
            <w:vAlign w:val="center"/>
          </w:tcPr>
          <w:p w14:paraId="5555CA03"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药学专业学位研究生培养体系的创建与实践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763746D3"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陆涛，丁锦希，胡庆华，陆冷飞，顾洁，杨涓，康迪，路亮，石莹</w:t>
            </w:r>
          </w:p>
        </w:tc>
        <w:tc>
          <w:tcPr>
            <w:tcW w:w="4050" w:type="dxa"/>
            <w:tcBorders>
              <w:top w:val="single" w:sz="4" w:space="0" w:color="auto"/>
              <w:left w:val="nil"/>
              <w:bottom w:val="single" w:sz="4" w:space="0" w:color="auto"/>
              <w:right w:val="single" w:sz="4" w:space="0" w:color="auto"/>
            </w:tcBorders>
            <w:shd w:val="clear" w:color="auto" w:fill="auto"/>
            <w:vAlign w:val="center"/>
          </w:tcPr>
          <w:p w14:paraId="7CBC34B3"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中国药科大学</w:t>
            </w:r>
          </w:p>
        </w:tc>
      </w:tr>
      <w:tr w:rsidR="00583D06" w14:paraId="40900AE5"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00C2E05"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lastRenderedPageBreak/>
              <w:t>176</w:t>
            </w:r>
          </w:p>
        </w:tc>
        <w:tc>
          <w:tcPr>
            <w:tcW w:w="4440" w:type="dxa"/>
            <w:tcBorders>
              <w:top w:val="single" w:sz="4" w:space="0" w:color="auto"/>
              <w:left w:val="nil"/>
              <w:bottom w:val="single" w:sz="4" w:space="0" w:color="auto"/>
              <w:right w:val="single" w:sz="4" w:space="0" w:color="auto"/>
            </w:tcBorders>
            <w:shd w:val="clear" w:color="auto" w:fill="auto"/>
            <w:vAlign w:val="center"/>
          </w:tcPr>
          <w:p w14:paraId="798B8E49"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医教协同背景下</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联盟</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临床专硕课程建设的创新与实践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62892FC6"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陈峰，胡志斌，夏彦恺，段昌柱，焦红兵，富伟能，雷丽萍，方明，凌志海，周建伟，鲁翔，孔祥清，苗毅，张慎忠，刘莹</w:t>
            </w:r>
          </w:p>
        </w:tc>
        <w:tc>
          <w:tcPr>
            <w:tcW w:w="4050" w:type="dxa"/>
            <w:tcBorders>
              <w:top w:val="single" w:sz="4" w:space="0" w:color="auto"/>
              <w:left w:val="nil"/>
              <w:bottom w:val="single" w:sz="4" w:space="0" w:color="auto"/>
              <w:right w:val="single" w:sz="4" w:space="0" w:color="auto"/>
            </w:tcBorders>
            <w:shd w:val="clear" w:color="auto" w:fill="auto"/>
            <w:vAlign w:val="center"/>
          </w:tcPr>
          <w:p w14:paraId="1EAE294B"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南京医科大学，重庆医科大学，天津医科大学，中国医科大学，首都医科大学，哈尔滨医科大学，南方医科大学</w:t>
            </w:r>
          </w:p>
        </w:tc>
      </w:tr>
      <w:tr w:rsidR="00583D06" w14:paraId="22D028DC"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0E834E3"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177</w:t>
            </w:r>
          </w:p>
        </w:tc>
        <w:tc>
          <w:tcPr>
            <w:tcW w:w="4440" w:type="dxa"/>
            <w:tcBorders>
              <w:top w:val="single" w:sz="4" w:space="0" w:color="auto"/>
              <w:left w:val="nil"/>
              <w:bottom w:val="single" w:sz="4" w:space="0" w:color="auto"/>
              <w:right w:val="single" w:sz="4" w:space="0" w:color="auto"/>
            </w:tcBorders>
            <w:shd w:val="clear" w:color="auto" w:fill="auto"/>
            <w:vAlign w:val="center"/>
          </w:tcPr>
          <w:p w14:paraId="7BDA528C"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眼科专业学位研究生</w:t>
            </w:r>
            <w:r>
              <w:rPr>
                <w:rFonts w:ascii="Times New Roman" w:eastAsia="仿宋_GB2312" w:hAnsi="Times New Roman" w:cs="Times New Roman"/>
                <w:color w:val="000000"/>
                <w:kern w:val="0"/>
                <w:szCs w:val="21"/>
                <w:lang w:bidi="ar"/>
              </w:rPr>
              <w:t>“Dry-to-Wet Lab”</w:t>
            </w:r>
            <w:r>
              <w:rPr>
                <w:rFonts w:ascii="Times New Roman" w:eastAsia="仿宋_GB2312" w:hAnsi="Times New Roman" w:cs="Times New Roman"/>
                <w:color w:val="000000"/>
                <w:kern w:val="0"/>
                <w:szCs w:val="21"/>
                <w:lang w:bidi="ar"/>
              </w:rPr>
              <w:t>教学改革的探索与实践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21E85C5D"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姚克，徐雯，申屠形超，杨亚波，叶娟，方肖云，汤霞靖，张丽，鱼音慧，王凯，朱亚楠，俞一波，陈佩卿，王玮</w:t>
            </w:r>
          </w:p>
        </w:tc>
        <w:tc>
          <w:tcPr>
            <w:tcW w:w="4050" w:type="dxa"/>
            <w:tcBorders>
              <w:top w:val="single" w:sz="4" w:space="0" w:color="auto"/>
              <w:left w:val="nil"/>
              <w:bottom w:val="single" w:sz="4" w:space="0" w:color="auto"/>
              <w:right w:val="single" w:sz="4" w:space="0" w:color="auto"/>
            </w:tcBorders>
            <w:shd w:val="clear" w:color="auto" w:fill="auto"/>
            <w:vAlign w:val="center"/>
          </w:tcPr>
          <w:p w14:paraId="2CA05115"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浙江大学</w:t>
            </w:r>
          </w:p>
        </w:tc>
      </w:tr>
      <w:tr w:rsidR="00583D06" w14:paraId="7244B989"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49A3C98"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178</w:t>
            </w:r>
          </w:p>
        </w:tc>
        <w:tc>
          <w:tcPr>
            <w:tcW w:w="4440" w:type="dxa"/>
            <w:tcBorders>
              <w:top w:val="single" w:sz="4" w:space="0" w:color="auto"/>
              <w:left w:val="nil"/>
              <w:bottom w:val="single" w:sz="4" w:space="0" w:color="auto"/>
              <w:right w:val="single" w:sz="4" w:space="0" w:color="auto"/>
            </w:tcBorders>
            <w:shd w:val="clear" w:color="auto" w:fill="auto"/>
            <w:vAlign w:val="center"/>
          </w:tcPr>
          <w:p w14:paraId="6AD558C9"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面向生物医药国家重大战略需求的药学研究生人才培养模式创新与实践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2D384C97" w14:textId="77777777" w:rsidR="00583D06" w:rsidRDefault="000C0125">
            <w:pPr>
              <w:pStyle w:val="a6"/>
              <w:rPr>
                <w:rFonts w:ascii="Times New Roman" w:eastAsia="仿宋_GB2312" w:hAnsi="Times New Roman"/>
                <w:lang w:bidi="ar"/>
              </w:rPr>
            </w:pPr>
            <w:r>
              <w:rPr>
                <w:rFonts w:ascii="Times New Roman" w:eastAsia="仿宋_GB2312" w:hAnsi="Times New Roman"/>
                <w:lang w:bidi="ar"/>
              </w:rPr>
              <w:t>黄志锋，李校</w:t>
            </w:r>
            <w:r>
              <w:rPr>
                <w:rFonts w:ascii="Times New Roman" w:hAnsi="Times New Roman"/>
                <w:lang w:bidi="ar"/>
              </w:rPr>
              <w:t>堃</w:t>
            </w:r>
            <w:r>
              <w:rPr>
                <w:rFonts w:ascii="Times New Roman" w:eastAsia="仿宋_GB2312" w:hAnsi="Times New Roman"/>
                <w:lang w:bidi="ar"/>
              </w:rPr>
              <w:t>，林丽，蔡跃飘，滕乐生，张翼，周鑫，赵应征，于湘晖，陈高帜，王周光，叶文才，滕利荣，郭亚军，杨宝峰</w:t>
            </w:r>
          </w:p>
        </w:tc>
        <w:tc>
          <w:tcPr>
            <w:tcW w:w="4050" w:type="dxa"/>
            <w:tcBorders>
              <w:top w:val="single" w:sz="4" w:space="0" w:color="auto"/>
              <w:left w:val="nil"/>
              <w:bottom w:val="single" w:sz="4" w:space="0" w:color="auto"/>
              <w:right w:val="single" w:sz="4" w:space="0" w:color="auto"/>
            </w:tcBorders>
            <w:shd w:val="clear" w:color="auto" w:fill="auto"/>
            <w:vAlign w:val="center"/>
          </w:tcPr>
          <w:p w14:paraId="0EE53777"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温州医科大学，暨南大学，吉林大学，哈尔滨医科大学，上海张江生物技术有限公司</w:t>
            </w:r>
          </w:p>
        </w:tc>
      </w:tr>
      <w:tr w:rsidR="00583D06" w14:paraId="006F5125"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78ABFBA"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179</w:t>
            </w:r>
          </w:p>
        </w:tc>
        <w:tc>
          <w:tcPr>
            <w:tcW w:w="4440" w:type="dxa"/>
            <w:tcBorders>
              <w:top w:val="single" w:sz="4" w:space="0" w:color="auto"/>
              <w:left w:val="nil"/>
              <w:bottom w:val="single" w:sz="4" w:space="0" w:color="auto"/>
              <w:right w:val="single" w:sz="4" w:space="0" w:color="auto"/>
            </w:tcBorders>
            <w:shd w:val="clear" w:color="auto" w:fill="auto"/>
            <w:vAlign w:val="center"/>
          </w:tcPr>
          <w:p w14:paraId="44D33305"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德术一体、潜明合予：中医内科专硕人才</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三式融通</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培养模式创新与实践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2208254B"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刘红宁，姚梅龄，刘英锋，石强，聂瑞华，廖东华，张光荣，袁富强，聂国林，朱卫丰，陈俊杰，郭荣传，徐道富，章新友，艾志福</w:t>
            </w:r>
          </w:p>
        </w:tc>
        <w:tc>
          <w:tcPr>
            <w:tcW w:w="4050" w:type="dxa"/>
            <w:tcBorders>
              <w:top w:val="single" w:sz="4" w:space="0" w:color="auto"/>
              <w:left w:val="nil"/>
              <w:bottom w:val="single" w:sz="4" w:space="0" w:color="auto"/>
              <w:right w:val="single" w:sz="4" w:space="0" w:color="auto"/>
            </w:tcBorders>
            <w:shd w:val="clear" w:color="auto" w:fill="auto"/>
            <w:vAlign w:val="center"/>
          </w:tcPr>
          <w:p w14:paraId="06F2CF7A"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江西中医药大学</w:t>
            </w:r>
          </w:p>
        </w:tc>
      </w:tr>
      <w:tr w:rsidR="00583D06" w14:paraId="7F2DF3AE"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6AC2CC3"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180</w:t>
            </w:r>
          </w:p>
        </w:tc>
        <w:tc>
          <w:tcPr>
            <w:tcW w:w="4440" w:type="dxa"/>
            <w:tcBorders>
              <w:top w:val="single" w:sz="4" w:space="0" w:color="auto"/>
              <w:left w:val="nil"/>
              <w:bottom w:val="single" w:sz="4" w:space="0" w:color="auto"/>
              <w:right w:val="single" w:sz="4" w:space="0" w:color="auto"/>
            </w:tcBorders>
            <w:shd w:val="clear" w:color="auto" w:fill="auto"/>
            <w:vAlign w:val="center"/>
          </w:tcPr>
          <w:p w14:paraId="5CB24E12"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服务国家急需，公共卫生应急管理博士人才培养体系构建与实践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69BDE1FF"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管英俊，梁淑娟，鞠学红，张建华，冯子健，李群，李伟，郑文贵，王明玲，王春平，孙嘉斌</w:t>
            </w:r>
          </w:p>
        </w:tc>
        <w:tc>
          <w:tcPr>
            <w:tcW w:w="4050" w:type="dxa"/>
            <w:tcBorders>
              <w:top w:val="single" w:sz="4" w:space="0" w:color="auto"/>
              <w:left w:val="nil"/>
              <w:bottom w:val="single" w:sz="4" w:space="0" w:color="auto"/>
              <w:right w:val="single" w:sz="4" w:space="0" w:color="auto"/>
            </w:tcBorders>
            <w:shd w:val="clear" w:color="auto" w:fill="auto"/>
            <w:vAlign w:val="center"/>
          </w:tcPr>
          <w:p w14:paraId="668EB3D3"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潍坊医学院，中国疾病预防控制中心</w:t>
            </w:r>
          </w:p>
        </w:tc>
      </w:tr>
      <w:tr w:rsidR="00583D06" w14:paraId="0B862ECE"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93C874D"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181</w:t>
            </w:r>
          </w:p>
        </w:tc>
        <w:tc>
          <w:tcPr>
            <w:tcW w:w="4440" w:type="dxa"/>
            <w:tcBorders>
              <w:top w:val="single" w:sz="4" w:space="0" w:color="auto"/>
              <w:left w:val="nil"/>
              <w:bottom w:val="single" w:sz="4" w:space="0" w:color="auto"/>
              <w:right w:val="single" w:sz="4" w:space="0" w:color="auto"/>
            </w:tcBorders>
            <w:shd w:val="clear" w:color="auto" w:fill="auto"/>
            <w:vAlign w:val="center"/>
          </w:tcPr>
          <w:p w14:paraId="6B65B9B8"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四位一体</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能力导向的中医学研究生传承创新人才培养</w:t>
            </w:r>
            <w:r>
              <w:rPr>
                <w:rFonts w:ascii="Times New Roman" w:eastAsia="仿宋_GB2312" w:hAnsi="Times New Roman" w:cs="Times New Roman"/>
                <w:color w:val="000000"/>
                <w:kern w:val="0"/>
                <w:szCs w:val="21"/>
                <w:lang w:bidi="ar"/>
              </w:rPr>
              <w:t>43</w:t>
            </w:r>
            <w:r>
              <w:rPr>
                <w:rFonts w:ascii="Times New Roman" w:eastAsia="仿宋_GB2312" w:hAnsi="Times New Roman" w:cs="Times New Roman"/>
                <w:color w:val="000000"/>
                <w:kern w:val="0"/>
                <w:szCs w:val="21"/>
                <w:lang w:bidi="ar"/>
              </w:rPr>
              <w:t>年探索与实践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1A47CF15"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彭清华，喻嵘，胡志希，谢雪姣，刘旺华，姚小磊，陈小平，尤昭玲，周小青，袁肇凯，胡淑娟，臧家栋，孙国辉，陈青，肖碧跃</w:t>
            </w:r>
          </w:p>
        </w:tc>
        <w:tc>
          <w:tcPr>
            <w:tcW w:w="4050" w:type="dxa"/>
            <w:tcBorders>
              <w:top w:val="single" w:sz="4" w:space="0" w:color="auto"/>
              <w:left w:val="nil"/>
              <w:bottom w:val="single" w:sz="4" w:space="0" w:color="auto"/>
              <w:right w:val="single" w:sz="4" w:space="0" w:color="auto"/>
            </w:tcBorders>
            <w:shd w:val="clear" w:color="auto" w:fill="auto"/>
            <w:vAlign w:val="center"/>
          </w:tcPr>
          <w:p w14:paraId="42ACC991"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湖南中医药大学</w:t>
            </w:r>
          </w:p>
        </w:tc>
      </w:tr>
      <w:tr w:rsidR="00583D06" w14:paraId="102C893F"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A174562"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182</w:t>
            </w:r>
          </w:p>
        </w:tc>
        <w:tc>
          <w:tcPr>
            <w:tcW w:w="4440" w:type="dxa"/>
            <w:tcBorders>
              <w:top w:val="single" w:sz="4" w:space="0" w:color="auto"/>
              <w:left w:val="nil"/>
              <w:bottom w:val="single" w:sz="4" w:space="0" w:color="auto"/>
              <w:right w:val="single" w:sz="4" w:space="0" w:color="auto"/>
            </w:tcBorders>
            <w:shd w:val="clear" w:color="auto" w:fill="auto"/>
            <w:vAlign w:val="center"/>
          </w:tcPr>
          <w:p w14:paraId="5E1E0399"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红专并进、双轨共振</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护理专业学位研究生培养模式创新与实践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205B0F8A"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陈偶英，唐四元，彭清华，张静平，王红红，陈燕，罗尧岳，李东雅，秦莉花，朱海利，潘晓彦，廖若夷，朱丽辉，谌永毅，朱红英</w:t>
            </w:r>
          </w:p>
        </w:tc>
        <w:tc>
          <w:tcPr>
            <w:tcW w:w="4050" w:type="dxa"/>
            <w:tcBorders>
              <w:top w:val="single" w:sz="4" w:space="0" w:color="auto"/>
              <w:left w:val="nil"/>
              <w:bottom w:val="single" w:sz="4" w:space="0" w:color="auto"/>
              <w:right w:val="single" w:sz="4" w:space="0" w:color="auto"/>
            </w:tcBorders>
            <w:shd w:val="clear" w:color="auto" w:fill="auto"/>
            <w:vAlign w:val="center"/>
          </w:tcPr>
          <w:p w14:paraId="408AF3B0"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湖南中医药大学，中南大学</w:t>
            </w:r>
          </w:p>
        </w:tc>
      </w:tr>
      <w:tr w:rsidR="00583D06" w14:paraId="121739AF"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4DB7D36"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183</w:t>
            </w:r>
          </w:p>
        </w:tc>
        <w:tc>
          <w:tcPr>
            <w:tcW w:w="4440" w:type="dxa"/>
            <w:tcBorders>
              <w:top w:val="single" w:sz="4" w:space="0" w:color="auto"/>
              <w:left w:val="nil"/>
              <w:bottom w:val="single" w:sz="4" w:space="0" w:color="auto"/>
              <w:right w:val="single" w:sz="4" w:space="0" w:color="auto"/>
            </w:tcBorders>
            <w:shd w:val="clear" w:color="auto" w:fill="auto"/>
            <w:vAlign w:val="center"/>
          </w:tcPr>
          <w:p w14:paraId="7E7DCB5C"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疾病导向，临床融合，创新引领</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医学研究生培养体系的构建与实践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0BE7BD8C" w14:textId="77777777" w:rsidR="00583D06" w:rsidRDefault="000C0125">
            <w:pPr>
              <w:pStyle w:val="a6"/>
              <w:rPr>
                <w:rFonts w:ascii="Times New Roman" w:eastAsia="仿宋_GB2312" w:hAnsi="Times New Roman"/>
                <w:lang w:bidi="ar"/>
              </w:rPr>
            </w:pPr>
            <w:r>
              <w:rPr>
                <w:rFonts w:ascii="Times New Roman" w:eastAsia="仿宋_GB2312" w:hAnsi="Times New Roman"/>
                <w:lang w:bidi="ar"/>
              </w:rPr>
              <w:t>宋尔卫，高国全，李春海，林天歆，匡铭，兰平，王淑珍，郭开华，宋斌，杨霞，陈穗俊，周家国，沈君，齐炜炜，祁方</w:t>
            </w:r>
            <w:r>
              <w:rPr>
                <w:rFonts w:ascii="Times New Roman" w:hAnsi="Times New Roman"/>
                <w:lang w:bidi="ar"/>
              </w:rPr>
              <w:t>昉</w:t>
            </w:r>
          </w:p>
        </w:tc>
        <w:tc>
          <w:tcPr>
            <w:tcW w:w="4050" w:type="dxa"/>
            <w:tcBorders>
              <w:top w:val="single" w:sz="4" w:space="0" w:color="auto"/>
              <w:left w:val="nil"/>
              <w:bottom w:val="single" w:sz="4" w:space="0" w:color="auto"/>
              <w:right w:val="single" w:sz="4" w:space="0" w:color="auto"/>
            </w:tcBorders>
            <w:shd w:val="clear" w:color="auto" w:fill="auto"/>
            <w:vAlign w:val="center"/>
          </w:tcPr>
          <w:p w14:paraId="6CD4A41A"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中山大学</w:t>
            </w:r>
          </w:p>
        </w:tc>
      </w:tr>
      <w:tr w:rsidR="00583D06" w14:paraId="126ECE47"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2CF3D32"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lastRenderedPageBreak/>
              <w:t>184</w:t>
            </w:r>
          </w:p>
        </w:tc>
        <w:tc>
          <w:tcPr>
            <w:tcW w:w="4440" w:type="dxa"/>
            <w:tcBorders>
              <w:top w:val="single" w:sz="4" w:space="0" w:color="auto"/>
              <w:left w:val="nil"/>
              <w:bottom w:val="single" w:sz="4" w:space="0" w:color="auto"/>
              <w:right w:val="single" w:sz="4" w:space="0" w:color="auto"/>
            </w:tcBorders>
            <w:shd w:val="clear" w:color="auto" w:fill="auto"/>
            <w:vAlign w:val="center"/>
          </w:tcPr>
          <w:p w14:paraId="3C9305B4"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构建</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学科领军人才自主培养</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的眼科研究生教学体系</w:t>
            </w:r>
          </w:p>
        </w:tc>
        <w:tc>
          <w:tcPr>
            <w:tcW w:w="5136" w:type="dxa"/>
            <w:tcBorders>
              <w:top w:val="single" w:sz="4" w:space="0" w:color="auto"/>
              <w:left w:val="nil"/>
              <w:bottom w:val="single" w:sz="4" w:space="0" w:color="auto"/>
              <w:right w:val="single" w:sz="4" w:space="0" w:color="auto"/>
            </w:tcBorders>
            <w:shd w:val="clear" w:color="auto" w:fill="auto"/>
            <w:vAlign w:val="center"/>
          </w:tcPr>
          <w:p w14:paraId="762673A3"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刘奕志，卓业鸿，葛坚，余敏斌，郑丹莹，林浩添，梁凌毅，李轶擎，林智，刘念</w:t>
            </w:r>
          </w:p>
        </w:tc>
        <w:tc>
          <w:tcPr>
            <w:tcW w:w="4050" w:type="dxa"/>
            <w:tcBorders>
              <w:top w:val="single" w:sz="4" w:space="0" w:color="auto"/>
              <w:left w:val="nil"/>
              <w:bottom w:val="single" w:sz="4" w:space="0" w:color="auto"/>
              <w:right w:val="single" w:sz="4" w:space="0" w:color="auto"/>
            </w:tcBorders>
            <w:shd w:val="clear" w:color="auto" w:fill="auto"/>
            <w:vAlign w:val="center"/>
          </w:tcPr>
          <w:p w14:paraId="375EF587"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中山大学</w:t>
            </w:r>
          </w:p>
        </w:tc>
      </w:tr>
      <w:tr w:rsidR="00583D06" w14:paraId="16EBCF72"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D237627"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185</w:t>
            </w:r>
          </w:p>
        </w:tc>
        <w:tc>
          <w:tcPr>
            <w:tcW w:w="4440" w:type="dxa"/>
            <w:tcBorders>
              <w:top w:val="single" w:sz="4" w:space="0" w:color="auto"/>
              <w:left w:val="nil"/>
              <w:bottom w:val="single" w:sz="4" w:space="0" w:color="auto"/>
              <w:right w:val="single" w:sz="4" w:space="0" w:color="auto"/>
            </w:tcBorders>
            <w:shd w:val="clear" w:color="auto" w:fill="auto"/>
            <w:vAlign w:val="center"/>
          </w:tcPr>
          <w:p w14:paraId="13976F7B"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中药学</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本硕博</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贯通式拔尖创新人才培养模式的构建与实践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6383BD93"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彭成，韩波，裴瑾，刘世云，胡媛，曾南，严铸云，杨敏，邓晶晶，吴小唯</w:t>
            </w:r>
          </w:p>
        </w:tc>
        <w:tc>
          <w:tcPr>
            <w:tcW w:w="4050" w:type="dxa"/>
            <w:tcBorders>
              <w:top w:val="single" w:sz="4" w:space="0" w:color="auto"/>
              <w:left w:val="nil"/>
              <w:bottom w:val="single" w:sz="4" w:space="0" w:color="auto"/>
              <w:right w:val="single" w:sz="4" w:space="0" w:color="auto"/>
            </w:tcBorders>
            <w:shd w:val="clear" w:color="auto" w:fill="auto"/>
            <w:vAlign w:val="center"/>
          </w:tcPr>
          <w:p w14:paraId="6581FA1B"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成都中医药大学</w:t>
            </w:r>
          </w:p>
        </w:tc>
      </w:tr>
      <w:tr w:rsidR="00583D06" w14:paraId="6A476F1E"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AC5CC7B"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186</w:t>
            </w:r>
          </w:p>
        </w:tc>
        <w:tc>
          <w:tcPr>
            <w:tcW w:w="4440" w:type="dxa"/>
            <w:tcBorders>
              <w:top w:val="single" w:sz="4" w:space="0" w:color="auto"/>
              <w:left w:val="nil"/>
              <w:bottom w:val="single" w:sz="4" w:space="0" w:color="auto"/>
              <w:right w:val="single" w:sz="4" w:space="0" w:color="auto"/>
            </w:tcBorders>
            <w:shd w:val="clear" w:color="auto" w:fill="auto"/>
            <w:vAlign w:val="center"/>
          </w:tcPr>
          <w:p w14:paraId="459A16F0"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临床牵引，知识重构，模式创新，医工交叉复合型研究生培养体系的创建与实践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643F9A04" w14:textId="77777777" w:rsidR="00583D06" w:rsidRDefault="000C0125">
            <w:pPr>
              <w:pStyle w:val="a6"/>
              <w:rPr>
                <w:rFonts w:ascii="Times New Roman" w:eastAsia="仿宋_GB2312" w:hAnsi="Times New Roman"/>
                <w:lang w:bidi="ar"/>
              </w:rPr>
            </w:pPr>
            <w:r>
              <w:rPr>
                <w:rFonts w:ascii="Times New Roman" w:eastAsia="仿宋_GB2312" w:hAnsi="Times New Roman"/>
                <w:lang w:bidi="ar"/>
              </w:rPr>
              <w:t>吕毅，刘昌，张明，陈腾，马锋，李涤尘，邵金友，郭卉，吴小健，吴荣谦，张</w:t>
            </w:r>
            <w:r>
              <w:rPr>
                <w:rFonts w:ascii="Times New Roman" w:hAnsi="Times New Roman"/>
                <w:lang w:bidi="ar"/>
              </w:rPr>
              <w:t>谞</w:t>
            </w:r>
            <w:r>
              <w:rPr>
                <w:rFonts w:ascii="Times New Roman" w:eastAsia="仿宋_GB2312" w:hAnsi="Times New Roman"/>
                <w:lang w:bidi="ar"/>
              </w:rPr>
              <w:t>丰，陈莉娜，王渊，王浩华，孟列素</w:t>
            </w:r>
          </w:p>
        </w:tc>
        <w:tc>
          <w:tcPr>
            <w:tcW w:w="4050" w:type="dxa"/>
            <w:tcBorders>
              <w:top w:val="single" w:sz="4" w:space="0" w:color="auto"/>
              <w:left w:val="nil"/>
              <w:bottom w:val="single" w:sz="4" w:space="0" w:color="auto"/>
              <w:right w:val="single" w:sz="4" w:space="0" w:color="auto"/>
            </w:tcBorders>
            <w:shd w:val="clear" w:color="auto" w:fill="auto"/>
            <w:vAlign w:val="center"/>
          </w:tcPr>
          <w:p w14:paraId="0A7EB265"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西安交通大学</w:t>
            </w:r>
          </w:p>
        </w:tc>
      </w:tr>
      <w:tr w:rsidR="00583D06" w14:paraId="316016EB"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021A260"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187</w:t>
            </w:r>
          </w:p>
        </w:tc>
        <w:tc>
          <w:tcPr>
            <w:tcW w:w="4440" w:type="dxa"/>
            <w:tcBorders>
              <w:top w:val="single" w:sz="4" w:space="0" w:color="auto"/>
              <w:left w:val="nil"/>
              <w:bottom w:val="single" w:sz="4" w:space="0" w:color="auto"/>
              <w:right w:val="single" w:sz="4" w:space="0" w:color="auto"/>
            </w:tcBorders>
            <w:shd w:val="clear" w:color="auto" w:fill="auto"/>
            <w:vAlign w:val="center"/>
          </w:tcPr>
          <w:p w14:paraId="4484B832"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从传统教育到当代高等教育新格局，藏医药学本硕博教育教学体系的构建与实践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2695855C"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李先加，华欠桑多，三智加，贡却坚赞，王虹，多杰，艾措千，切羊让忠，普措多杰，万玛拉旦，卡着杰</w:t>
            </w:r>
          </w:p>
        </w:tc>
        <w:tc>
          <w:tcPr>
            <w:tcW w:w="4050" w:type="dxa"/>
            <w:tcBorders>
              <w:top w:val="single" w:sz="4" w:space="0" w:color="auto"/>
              <w:left w:val="nil"/>
              <w:bottom w:val="single" w:sz="4" w:space="0" w:color="auto"/>
              <w:right w:val="single" w:sz="4" w:space="0" w:color="auto"/>
            </w:tcBorders>
            <w:shd w:val="clear" w:color="auto" w:fill="auto"/>
            <w:vAlign w:val="center"/>
          </w:tcPr>
          <w:p w14:paraId="23F41CFE"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青海大学，青海省藏医院，青海省藏医药研究院，青海金诃藏医药集团有限公司，青海藏医药文化博物馆</w:t>
            </w:r>
          </w:p>
        </w:tc>
      </w:tr>
      <w:tr w:rsidR="00583D06" w14:paraId="2FD486B9"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EC54E40"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188</w:t>
            </w:r>
          </w:p>
        </w:tc>
        <w:tc>
          <w:tcPr>
            <w:tcW w:w="4440" w:type="dxa"/>
            <w:tcBorders>
              <w:top w:val="single" w:sz="4" w:space="0" w:color="auto"/>
              <w:left w:val="nil"/>
              <w:bottom w:val="single" w:sz="4" w:space="0" w:color="auto"/>
              <w:right w:val="single" w:sz="4" w:space="0" w:color="auto"/>
            </w:tcBorders>
            <w:shd w:val="clear" w:color="auto" w:fill="auto"/>
            <w:vAlign w:val="center"/>
          </w:tcPr>
          <w:p w14:paraId="4EA33487"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军事装备论证与试验学科创新发展研究与实践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6EDA02C9"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王凯、郭齐胜、董志明、罗建华、孙万国、李亮、张宏江、彭文成</w:t>
            </w:r>
          </w:p>
        </w:tc>
        <w:tc>
          <w:tcPr>
            <w:tcW w:w="4050" w:type="dxa"/>
            <w:tcBorders>
              <w:top w:val="single" w:sz="4" w:space="0" w:color="auto"/>
              <w:left w:val="nil"/>
              <w:bottom w:val="single" w:sz="4" w:space="0" w:color="auto"/>
              <w:right w:val="single" w:sz="4" w:space="0" w:color="auto"/>
            </w:tcBorders>
            <w:shd w:val="clear" w:color="auto" w:fill="auto"/>
            <w:vAlign w:val="center"/>
          </w:tcPr>
          <w:p w14:paraId="2CFB2087"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陆军装甲兵学院</w:t>
            </w:r>
          </w:p>
        </w:tc>
      </w:tr>
      <w:tr w:rsidR="00583D06" w14:paraId="189CFB60"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722889E"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189</w:t>
            </w:r>
          </w:p>
        </w:tc>
        <w:tc>
          <w:tcPr>
            <w:tcW w:w="4440" w:type="dxa"/>
            <w:tcBorders>
              <w:top w:val="single" w:sz="4" w:space="0" w:color="auto"/>
              <w:left w:val="nil"/>
              <w:bottom w:val="single" w:sz="4" w:space="0" w:color="auto"/>
              <w:right w:val="single" w:sz="4" w:space="0" w:color="auto"/>
            </w:tcBorders>
            <w:shd w:val="clear" w:color="auto" w:fill="auto"/>
            <w:vAlign w:val="center"/>
          </w:tcPr>
          <w:p w14:paraId="7BA3F8B3"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新体制下军事后勤学学科建设与发展研究</w:t>
            </w:r>
          </w:p>
        </w:tc>
        <w:tc>
          <w:tcPr>
            <w:tcW w:w="5136" w:type="dxa"/>
            <w:tcBorders>
              <w:top w:val="single" w:sz="4" w:space="0" w:color="auto"/>
              <w:left w:val="nil"/>
              <w:bottom w:val="single" w:sz="4" w:space="0" w:color="auto"/>
              <w:right w:val="single" w:sz="4" w:space="0" w:color="auto"/>
            </w:tcBorders>
            <w:shd w:val="clear" w:color="auto" w:fill="auto"/>
            <w:vAlign w:val="center"/>
          </w:tcPr>
          <w:p w14:paraId="52DF210D"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郭继坤、陈智、牛永界、李斌、李平俊、陈新文、朱柯、慈晓强、杨和平</w:t>
            </w:r>
          </w:p>
        </w:tc>
        <w:tc>
          <w:tcPr>
            <w:tcW w:w="4050" w:type="dxa"/>
            <w:tcBorders>
              <w:top w:val="single" w:sz="4" w:space="0" w:color="auto"/>
              <w:left w:val="nil"/>
              <w:bottom w:val="single" w:sz="4" w:space="0" w:color="auto"/>
              <w:right w:val="single" w:sz="4" w:space="0" w:color="auto"/>
            </w:tcBorders>
            <w:shd w:val="clear" w:color="auto" w:fill="auto"/>
            <w:vAlign w:val="center"/>
          </w:tcPr>
          <w:p w14:paraId="54A72E5A"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中国人民解放军陆军勤务学院</w:t>
            </w:r>
          </w:p>
        </w:tc>
      </w:tr>
      <w:tr w:rsidR="00583D06" w14:paraId="64115041"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A102E24"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190</w:t>
            </w:r>
          </w:p>
        </w:tc>
        <w:tc>
          <w:tcPr>
            <w:tcW w:w="4440" w:type="dxa"/>
            <w:tcBorders>
              <w:top w:val="single" w:sz="4" w:space="0" w:color="auto"/>
              <w:left w:val="nil"/>
              <w:bottom w:val="single" w:sz="4" w:space="0" w:color="auto"/>
              <w:right w:val="single" w:sz="4" w:space="0" w:color="auto"/>
            </w:tcBorders>
            <w:shd w:val="clear" w:color="auto" w:fill="auto"/>
            <w:vAlign w:val="center"/>
          </w:tcPr>
          <w:p w14:paraId="4F95D3DE"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做人做事做研究：培育</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人才的研究与实践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37E8C44E"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吴旭升、肖飞、杨波、叶志浩、易祥烈、李伟、赵镜红、孙盼、孙兆龙</w:t>
            </w:r>
          </w:p>
        </w:tc>
        <w:tc>
          <w:tcPr>
            <w:tcW w:w="4050" w:type="dxa"/>
            <w:tcBorders>
              <w:top w:val="single" w:sz="4" w:space="0" w:color="auto"/>
              <w:left w:val="nil"/>
              <w:bottom w:val="single" w:sz="4" w:space="0" w:color="auto"/>
              <w:right w:val="single" w:sz="4" w:space="0" w:color="auto"/>
            </w:tcBorders>
            <w:shd w:val="clear" w:color="auto" w:fill="auto"/>
            <w:vAlign w:val="center"/>
          </w:tcPr>
          <w:p w14:paraId="2FF6AEA5"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海军工程大学</w:t>
            </w:r>
          </w:p>
        </w:tc>
      </w:tr>
      <w:tr w:rsidR="00583D06" w14:paraId="3BEDE26E"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ADBD328"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191</w:t>
            </w:r>
          </w:p>
        </w:tc>
        <w:tc>
          <w:tcPr>
            <w:tcW w:w="4440" w:type="dxa"/>
            <w:tcBorders>
              <w:top w:val="single" w:sz="4" w:space="0" w:color="auto"/>
              <w:left w:val="nil"/>
              <w:bottom w:val="single" w:sz="4" w:space="0" w:color="auto"/>
              <w:right w:val="single" w:sz="4" w:space="0" w:color="auto"/>
            </w:tcBorders>
            <w:shd w:val="clear" w:color="auto" w:fill="auto"/>
            <w:vAlign w:val="center"/>
          </w:tcPr>
          <w:p w14:paraId="2C9C2DE9"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军事课程专业化教学创新与实践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7970B9C3"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郐舟、阳曙光、周强、沈沉、龙海、楚桂华、李刚、林洪涛、刘世清</w:t>
            </w:r>
          </w:p>
        </w:tc>
        <w:tc>
          <w:tcPr>
            <w:tcW w:w="4050" w:type="dxa"/>
            <w:tcBorders>
              <w:top w:val="single" w:sz="4" w:space="0" w:color="auto"/>
              <w:left w:val="nil"/>
              <w:bottom w:val="single" w:sz="4" w:space="0" w:color="auto"/>
              <w:right w:val="single" w:sz="4" w:space="0" w:color="auto"/>
            </w:tcBorders>
            <w:shd w:val="clear" w:color="auto" w:fill="auto"/>
            <w:vAlign w:val="center"/>
          </w:tcPr>
          <w:p w14:paraId="3E8A4E66"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国防大学</w:t>
            </w:r>
          </w:p>
        </w:tc>
      </w:tr>
      <w:tr w:rsidR="00583D06" w14:paraId="16DE5713"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11B15E0"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192</w:t>
            </w:r>
          </w:p>
        </w:tc>
        <w:tc>
          <w:tcPr>
            <w:tcW w:w="4440" w:type="dxa"/>
            <w:tcBorders>
              <w:top w:val="single" w:sz="4" w:space="0" w:color="auto"/>
              <w:left w:val="nil"/>
              <w:bottom w:val="single" w:sz="4" w:space="0" w:color="auto"/>
              <w:right w:val="single" w:sz="4" w:space="0" w:color="auto"/>
            </w:tcBorders>
            <w:shd w:val="clear" w:color="auto" w:fill="auto"/>
            <w:vAlign w:val="center"/>
          </w:tcPr>
          <w:p w14:paraId="6575F1D1"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多元交叉、虚实结合的土地资源管理</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新文科</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人才培养与教学模式创新</w:t>
            </w:r>
          </w:p>
        </w:tc>
        <w:tc>
          <w:tcPr>
            <w:tcW w:w="5136" w:type="dxa"/>
            <w:tcBorders>
              <w:top w:val="single" w:sz="4" w:space="0" w:color="auto"/>
              <w:left w:val="nil"/>
              <w:bottom w:val="single" w:sz="4" w:space="0" w:color="auto"/>
              <w:right w:val="single" w:sz="4" w:space="0" w:color="auto"/>
            </w:tcBorders>
            <w:shd w:val="clear" w:color="auto" w:fill="auto"/>
            <w:vAlign w:val="center"/>
          </w:tcPr>
          <w:p w14:paraId="7957F413"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严金明，吕萍，丰雷，张占录，张正峰，夏方舟，张秀智，张书海</w:t>
            </w:r>
          </w:p>
        </w:tc>
        <w:tc>
          <w:tcPr>
            <w:tcW w:w="4050" w:type="dxa"/>
            <w:tcBorders>
              <w:top w:val="single" w:sz="4" w:space="0" w:color="auto"/>
              <w:left w:val="nil"/>
              <w:bottom w:val="single" w:sz="4" w:space="0" w:color="auto"/>
              <w:right w:val="single" w:sz="4" w:space="0" w:color="auto"/>
            </w:tcBorders>
            <w:shd w:val="clear" w:color="auto" w:fill="auto"/>
            <w:vAlign w:val="center"/>
          </w:tcPr>
          <w:p w14:paraId="4D8CAEA9"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中国人民大学</w:t>
            </w:r>
          </w:p>
        </w:tc>
      </w:tr>
      <w:tr w:rsidR="00583D06" w14:paraId="74DF6CBC"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2A6BCC2"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193</w:t>
            </w:r>
          </w:p>
        </w:tc>
        <w:tc>
          <w:tcPr>
            <w:tcW w:w="4440" w:type="dxa"/>
            <w:tcBorders>
              <w:top w:val="single" w:sz="4" w:space="0" w:color="auto"/>
              <w:left w:val="nil"/>
              <w:bottom w:val="single" w:sz="4" w:space="0" w:color="auto"/>
              <w:right w:val="single" w:sz="4" w:space="0" w:color="auto"/>
            </w:tcBorders>
            <w:shd w:val="clear" w:color="auto" w:fill="auto"/>
            <w:vAlign w:val="center"/>
          </w:tcPr>
          <w:p w14:paraId="3483B8D4"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从无到优：我国公司治理人才培养模式创建与发展</w:t>
            </w:r>
          </w:p>
        </w:tc>
        <w:tc>
          <w:tcPr>
            <w:tcW w:w="5136" w:type="dxa"/>
            <w:tcBorders>
              <w:top w:val="single" w:sz="4" w:space="0" w:color="auto"/>
              <w:left w:val="nil"/>
              <w:bottom w:val="single" w:sz="4" w:space="0" w:color="auto"/>
              <w:right w:val="single" w:sz="4" w:space="0" w:color="auto"/>
            </w:tcBorders>
            <w:shd w:val="clear" w:color="auto" w:fill="auto"/>
            <w:vAlign w:val="center"/>
          </w:tcPr>
          <w:p w14:paraId="431EE67F"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李维安，武立东，马连福，李建标，周建，林润辉，张耀伟，郝臣</w:t>
            </w:r>
          </w:p>
        </w:tc>
        <w:tc>
          <w:tcPr>
            <w:tcW w:w="4050" w:type="dxa"/>
            <w:tcBorders>
              <w:top w:val="single" w:sz="4" w:space="0" w:color="auto"/>
              <w:left w:val="nil"/>
              <w:bottom w:val="single" w:sz="4" w:space="0" w:color="auto"/>
              <w:right w:val="single" w:sz="4" w:space="0" w:color="auto"/>
            </w:tcBorders>
            <w:shd w:val="clear" w:color="auto" w:fill="auto"/>
            <w:vAlign w:val="center"/>
          </w:tcPr>
          <w:p w14:paraId="5B1C5976"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南开大学</w:t>
            </w:r>
          </w:p>
        </w:tc>
      </w:tr>
      <w:tr w:rsidR="00583D06" w14:paraId="368A42A0"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3052E07"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lastRenderedPageBreak/>
              <w:t>194</w:t>
            </w:r>
          </w:p>
        </w:tc>
        <w:tc>
          <w:tcPr>
            <w:tcW w:w="4440" w:type="dxa"/>
            <w:tcBorders>
              <w:top w:val="single" w:sz="4" w:space="0" w:color="auto"/>
              <w:left w:val="nil"/>
              <w:bottom w:val="single" w:sz="4" w:space="0" w:color="auto"/>
              <w:right w:val="single" w:sz="4" w:space="0" w:color="auto"/>
            </w:tcBorders>
            <w:shd w:val="clear" w:color="auto" w:fill="auto"/>
            <w:vAlign w:val="center"/>
          </w:tcPr>
          <w:p w14:paraId="1D56C4A5"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面向</w:t>
            </w:r>
            <w:r>
              <w:rPr>
                <w:rFonts w:ascii="Times New Roman" w:eastAsia="仿宋_GB2312" w:hAnsi="Times New Roman" w:cs="Times New Roman"/>
                <w:color w:val="000000"/>
                <w:kern w:val="0"/>
                <w:szCs w:val="21"/>
                <w:lang w:bidi="ar"/>
              </w:rPr>
              <w:t>VUCA</w:t>
            </w:r>
            <w:r>
              <w:rPr>
                <w:rFonts w:ascii="Times New Roman" w:eastAsia="仿宋_GB2312" w:hAnsi="Times New Roman" w:cs="Times New Roman"/>
                <w:color w:val="000000"/>
                <w:kern w:val="0"/>
                <w:szCs w:val="21"/>
                <w:lang w:bidi="ar"/>
              </w:rPr>
              <w:t>变革的管理类专业学位研究生教育质量保障体系</w:t>
            </w:r>
          </w:p>
        </w:tc>
        <w:tc>
          <w:tcPr>
            <w:tcW w:w="5136" w:type="dxa"/>
            <w:tcBorders>
              <w:top w:val="single" w:sz="4" w:space="0" w:color="auto"/>
              <w:left w:val="nil"/>
              <w:bottom w:val="single" w:sz="4" w:space="0" w:color="auto"/>
              <w:right w:val="single" w:sz="4" w:space="0" w:color="auto"/>
            </w:tcBorders>
            <w:shd w:val="clear" w:color="auto" w:fill="auto"/>
            <w:vAlign w:val="center"/>
          </w:tcPr>
          <w:p w14:paraId="6CBAD83B"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冯楠，卢铮松，张维，何桢，马寿峰，李敏强，李磊，王媛，解晶，陆明远，孙慧，邹高峰，郑春东，袁婷，张晗悦</w:t>
            </w:r>
          </w:p>
        </w:tc>
        <w:tc>
          <w:tcPr>
            <w:tcW w:w="4050" w:type="dxa"/>
            <w:tcBorders>
              <w:top w:val="single" w:sz="4" w:space="0" w:color="auto"/>
              <w:left w:val="nil"/>
              <w:bottom w:val="single" w:sz="4" w:space="0" w:color="auto"/>
              <w:right w:val="single" w:sz="4" w:space="0" w:color="auto"/>
            </w:tcBorders>
            <w:shd w:val="clear" w:color="auto" w:fill="auto"/>
            <w:vAlign w:val="center"/>
          </w:tcPr>
          <w:p w14:paraId="2C13146A"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天津大学</w:t>
            </w:r>
          </w:p>
        </w:tc>
      </w:tr>
      <w:tr w:rsidR="00583D06" w14:paraId="68017A54"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D927A37"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195</w:t>
            </w:r>
          </w:p>
        </w:tc>
        <w:tc>
          <w:tcPr>
            <w:tcW w:w="4440" w:type="dxa"/>
            <w:tcBorders>
              <w:top w:val="single" w:sz="4" w:space="0" w:color="auto"/>
              <w:left w:val="nil"/>
              <w:bottom w:val="single" w:sz="4" w:space="0" w:color="auto"/>
              <w:right w:val="single" w:sz="4" w:space="0" w:color="auto"/>
            </w:tcBorders>
            <w:shd w:val="clear" w:color="auto" w:fill="auto"/>
            <w:vAlign w:val="center"/>
          </w:tcPr>
          <w:p w14:paraId="5A1D38CA"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上海</w:t>
            </w:r>
            <w:r>
              <w:rPr>
                <w:rFonts w:ascii="Times New Roman" w:eastAsia="仿宋_GB2312" w:hAnsi="Times New Roman" w:cs="Times New Roman"/>
                <w:color w:val="000000"/>
                <w:kern w:val="0"/>
                <w:szCs w:val="21"/>
                <w:lang w:bidi="ar"/>
              </w:rPr>
              <w:t>MBA</w:t>
            </w:r>
            <w:r>
              <w:rPr>
                <w:rFonts w:ascii="Times New Roman" w:eastAsia="仿宋_GB2312" w:hAnsi="Times New Roman" w:cs="Times New Roman"/>
                <w:color w:val="000000"/>
                <w:kern w:val="0"/>
                <w:szCs w:val="21"/>
                <w:lang w:bidi="ar"/>
              </w:rPr>
              <w:t>教学案例共建共享共融创新实践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7E987630"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许鑫，冯学钢，马爱民，陈世敏，侯丽敏，张峥，姚占雷，许雷平，陈万思，刘勤明，邵志清，董明，施骞</w:t>
            </w:r>
          </w:p>
        </w:tc>
        <w:tc>
          <w:tcPr>
            <w:tcW w:w="4050" w:type="dxa"/>
            <w:tcBorders>
              <w:top w:val="single" w:sz="4" w:space="0" w:color="auto"/>
              <w:left w:val="nil"/>
              <w:bottom w:val="single" w:sz="4" w:space="0" w:color="auto"/>
              <w:right w:val="single" w:sz="4" w:space="0" w:color="auto"/>
            </w:tcBorders>
            <w:shd w:val="clear" w:color="auto" w:fill="auto"/>
            <w:vAlign w:val="center"/>
          </w:tcPr>
          <w:p w14:paraId="3ADA449A"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华东师范大学（上海工商管理专业学位研究生教育指导委员会挂靠单位），中欧国际工商学院，华东理工大学，上海理工大学</w:t>
            </w:r>
          </w:p>
        </w:tc>
      </w:tr>
      <w:tr w:rsidR="00583D06" w14:paraId="417B84FE"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0F8DA31"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196</w:t>
            </w:r>
          </w:p>
        </w:tc>
        <w:tc>
          <w:tcPr>
            <w:tcW w:w="4440" w:type="dxa"/>
            <w:tcBorders>
              <w:top w:val="single" w:sz="4" w:space="0" w:color="auto"/>
              <w:left w:val="nil"/>
              <w:bottom w:val="single" w:sz="4" w:space="0" w:color="auto"/>
              <w:right w:val="single" w:sz="4" w:space="0" w:color="auto"/>
            </w:tcBorders>
            <w:shd w:val="clear" w:color="auto" w:fill="auto"/>
            <w:vAlign w:val="center"/>
          </w:tcPr>
          <w:p w14:paraId="25F91F1F"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全周期实战型工商管理硕士创业人才培养体系构建</w:t>
            </w:r>
          </w:p>
        </w:tc>
        <w:tc>
          <w:tcPr>
            <w:tcW w:w="5136" w:type="dxa"/>
            <w:tcBorders>
              <w:top w:val="single" w:sz="4" w:space="0" w:color="auto"/>
              <w:left w:val="nil"/>
              <w:bottom w:val="single" w:sz="4" w:space="0" w:color="auto"/>
              <w:right w:val="single" w:sz="4" w:space="0" w:color="auto"/>
            </w:tcBorders>
            <w:shd w:val="clear" w:color="auto" w:fill="auto"/>
            <w:vAlign w:val="center"/>
          </w:tcPr>
          <w:p w14:paraId="57B6C65F"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陈方若，刘少轩，董正英，彭云峰，赵旭，周颖，陈建科，王晓蔚，马文玉，周道力，施凯</w:t>
            </w:r>
          </w:p>
        </w:tc>
        <w:tc>
          <w:tcPr>
            <w:tcW w:w="4050" w:type="dxa"/>
            <w:tcBorders>
              <w:top w:val="single" w:sz="4" w:space="0" w:color="auto"/>
              <w:left w:val="nil"/>
              <w:bottom w:val="single" w:sz="4" w:space="0" w:color="auto"/>
              <w:right w:val="single" w:sz="4" w:space="0" w:color="auto"/>
            </w:tcBorders>
            <w:shd w:val="clear" w:color="auto" w:fill="auto"/>
            <w:vAlign w:val="center"/>
          </w:tcPr>
          <w:p w14:paraId="5666717D"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上海交通大学</w:t>
            </w:r>
          </w:p>
        </w:tc>
      </w:tr>
      <w:tr w:rsidR="00583D06" w14:paraId="6B059225"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B76B04C"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197</w:t>
            </w:r>
          </w:p>
        </w:tc>
        <w:tc>
          <w:tcPr>
            <w:tcW w:w="4440" w:type="dxa"/>
            <w:tcBorders>
              <w:top w:val="single" w:sz="4" w:space="0" w:color="auto"/>
              <w:left w:val="nil"/>
              <w:bottom w:val="single" w:sz="4" w:space="0" w:color="auto"/>
              <w:right w:val="single" w:sz="4" w:space="0" w:color="auto"/>
            </w:tcBorders>
            <w:shd w:val="clear" w:color="auto" w:fill="auto"/>
            <w:vAlign w:val="center"/>
          </w:tcPr>
          <w:p w14:paraId="4CB444A6"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构建基于中国发展与治理的公共管理人才自主培养体系：浙大</w:t>
            </w:r>
            <w:r>
              <w:rPr>
                <w:rFonts w:ascii="Times New Roman" w:eastAsia="仿宋_GB2312" w:hAnsi="Times New Roman" w:cs="Times New Roman"/>
                <w:color w:val="000000"/>
                <w:kern w:val="0"/>
                <w:szCs w:val="21"/>
                <w:lang w:bidi="ar"/>
              </w:rPr>
              <w:t>MPA</w:t>
            </w:r>
            <w:r>
              <w:rPr>
                <w:rFonts w:ascii="Times New Roman" w:eastAsia="仿宋_GB2312" w:hAnsi="Times New Roman" w:cs="Times New Roman"/>
                <w:color w:val="000000"/>
                <w:kern w:val="0"/>
                <w:szCs w:val="21"/>
                <w:lang w:bidi="ar"/>
              </w:rPr>
              <w:t>教育</w:t>
            </w:r>
            <w:r>
              <w:rPr>
                <w:rFonts w:ascii="Times New Roman" w:eastAsia="仿宋_GB2312" w:hAnsi="Times New Roman" w:cs="Times New Roman"/>
                <w:color w:val="000000"/>
                <w:kern w:val="0"/>
                <w:szCs w:val="21"/>
                <w:lang w:bidi="ar"/>
              </w:rPr>
              <w:t>20</w:t>
            </w:r>
            <w:r>
              <w:rPr>
                <w:rFonts w:ascii="Times New Roman" w:eastAsia="仿宋_GB2312" w:hAnsi="Times New Roman" w:cs="Times New Roman"/>
                <w:color w:val="000000"/>
                <w:kern w:val="0"/>
                <w:szCs w:val="21"/>
                <w:lang w:bidi="ar"/>
              </w:rPr>
              <w:t>年</w:t>
            </w:r>
          </w:p>
        </w:tc>
        <w:tc>
          <w:tcPr>
            <w:tcW w:w="5136" w:type="dxa"/>
            <w:tcBorders>
              <w:top w:val="single" w:sz="4" w:space="0" w:color="auto"/>
              <w:left w:val="nil"/>
              <w:bottom w:val="single" w:sz="4" w:space="0" w:color="auto"/>
              <w:right w:val="single" w:sz="4" w:space="0" w:color="auto"/>
            </w:tcBorders>
            <w:shd w:val="clear" w:color="auto" w:fill="auto"/>
            <w:vAlign w:val="center"/>
          </w:tcPr>
          <w:p w14:paraId="2A9E4FCA"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郁建兴，谭荣，高翔，钱文荣，徐林，王诗宗，谭永忠，杨国富，赵志荣，冯军，黄萃，沈永东，吴结兵，茅锐，岳文泽</w:t>
            </w:r>
          </w:p>
        </w:tc>
        <w:tc>
          <w:tcPr>
            <w:tcW w:w="4050" w:type="dxa"/>
            <w:tcBorders>
              <w:top w:val="single" w:sz="4" w:space="0" w:color="auto"/>
              <w:left w:val="nil"/>
              <w:bottom w:val="single" w:sz="4" w:space="0" w:color="auto"/>
              <w:right w:val="single" w:sz="4" w:space="0" w:color="auto"/>
            </w:tcBorders>
            <w:shd w:val="clear" w:color="auto" w:fill="auto"/>
            <w:vAlign w:val="center"/>
          </w:tcPr>
          <w:p w14:paraId="47AB4FEA"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浙江大学</w:t>
            </w:r>
          </w:p>
        </w:tc>
      </w:tr>
      <w:tr w:rsidR="00583D06" w14:paraId="240D8DF4"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5154854"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198</w:t>
            </w:r>
          </w:p>
        </w:tc>
        <w:tc>
          <w:tcPr>
            <w:tcW w:w="4440" w:type="dxa"/>
            <w:tcBorders>
              <w:top w:val="single" w:sz="4" w:space="0" w:color="auto"/>
              <w:left w:val="nil"/>
              <w:bottom w:val="single" w:sz="4" w:space="0" w:color="auto"/>
              <w:right w:val="single" w:sz="4" w:space="0" w:color="auto"/>
            </w:tcBorders>
            <w:shd w:val="clear" w:color="auto" w:fill="auto"/>
            <w:vAlign w:val="center"/>
          </w:tcPr>
          <w:p w14:paraId="394ED112"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国之问</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研知趣</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志致远</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地方高校社科类研究生学术志趣培养探索与实践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6FCE585F"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吴宝，池仁勇，吴向明，郭元源，程惠芳，曹柬，虞晓芬，贾侃，李正卫，陈衍泰，周亚越</w:t>
            </w:r>
          </w:p>
        </w:tc>
        <w:tc>
          <w:tcPr>
            <w:tcW w:w="4050" w:type="dxa"/>
            <w:tcBorders>
              <w:top w:val="single" w:sz="4" w:space="0" w:color="auto"/>
              <w:left w:val="nil"/>
              <w:bottom w:val="single" w:sz="4" w:space="0" w:color="auto"/>
              <w:right w:val="single" w:sz="4" w:space="0" w:color="auto"/>
            </w:tcBorders>
            <w:shd w:val="clear" w:color="auto" w:fill="auto"/>
            <w:vAlign w:val="center"/>
          </w:tcPr>
          <w:p w14:paraId="7416BC9F"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浙江工业大学</w:t>
            </w:r>
          </w:p>
        </w:tc>
      </w:tr>
      <w:tr w:rsidR="00583D06" w14:paraId="4EAE0286"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639F4F9"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199</w:t>
            </w:r>
          </w:p>
        </w:tc>
        <w:tc>
          <w:tcPr>
            <w:tcW w:w="4440" w:type="dxa"/>
            <w:tcBorders>
              <w:top w:val="single" w:sz="4" w:space="0" w:color="auto"/>
              <w:left w:val="nil"/>
              <w:bottom w:val="single" w:sz="4" w:space="0" w:color="auto"/>
              <w:right w:val="single" w:sz="4" w:space="0" w:color="auto"/>
            </w:tcBorders>
            <w:shd w:val="clear" w:color="auto" w:fill="auto"/>
            <w:vAlign w:val="center"/>
          </w:tcPr>
          <w:p w14:paraId="6AB23A76"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管理科学与工程一流学科研究生培养的模式创新与能力建设研究与实践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43444E61"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杨善林，梁昌勇，蒋翠清，焦建玲，张强，李霄剑，任明仑，余本功，丁帅，周开乐，裴军，彭张林，马华伟，冯南平，邵臻</w:t>
            </w:r>
          </w:p>
        </w:tc>
        <w:tc>
          <w:tcPr>
            <w:tcW w:w="4050" w:type="dxa"/>
            <w:tcBorders>
              <w:top w:val="single" w:sz="4" w:space="0" w:color="auto"/>
              <w:left w:val="nil"/>
              <w:bottom w:val="single" w:sz="4" w:space="0" w:color="auto"/>
              <w:right w:val="single" w:sz="4" w:space="0" w:color="auto"/>
            </w:tcBorders>
            <w:shd w:val="clear" w:color="auto" w:fill="auto"/>
            <w:vAlign w:val="center"/>
          </w:tcPr>
          <w:p w14:paraId="38D17A9F"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合肥工业大学</w:t>
            </w:r>
          </w:p>
        </w:tc>
      </w:tr>
      <w:tr w:rsidR="00583D06" w14:paraId="7E113F7D"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D04B6D7"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200</w:t>
            </w:r>
          </w:p>
        </w:tc>
        <w:tc>
          <w:tcPr>
            <w:tcW w:w="4440" w:type="dxa"/>
            <w:tcBorders>
              <w:top w:val="single" w:sz="4" w:space="0" w:color="auto"/>
              <w:left w:val="nil"/>
              <w:bottom w:val="single" w:sz="4" w:space="0" w:color="auto"/>
              <w:right w:val="single" w:sz="4" w:space="0" w:color="auto"/>
            </w:tcBorders>
            <w:shd w:val="clear" w:color="auto" w:fill="auto"/>
            <w:vAlign w:val="center"/>
          </w:tcPr>
          <w:p w14:paraId="3A2ADEA9"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用案例讲好中国管理故事：江财</w:t>
            </w:r>
            <w:r>
              <w:rPr>
                <w:rFonts w:ascii="Times New Roman" w:eastAsia="仿宋_GB2312" w:hAnsi="Times New Roman" w:cs="Times New Roman"/>
                <w:color w:val="000000"/>
                <w:kern w:val="0"/>
                <w:szCs w:val="21"/>
                <w:lang w:bidi="ar"/>
              </w:rPr>
              <w:t>5W</w:t>
            </w:r>
            <w:r>
              <w:rPr>
                <w:rFonts w:ascii="Times New Roman" w:eastAsia="仿宋_GB2312" w:hAnsi="Times New Roman" w:cs="Times New Roman"/>
                <w:color w:val="000000"/>
                <w:kern w:val="0"/>
                <w:szCs w:val="21"/>
                <w:lang w:bidi="ar"/>
              </w:rPr>
              <w:t>模式赋能专业学位研究生教育改革与创新</w:t>
            </w:r>
          </w:p>
        </w:tc>
        <w:tc>
          <w:tcPr>
            <w:tcW w:w="5136" w:type="dxa"/>
            <w:tcBorders>
              <w:top w:val="single" w:sz="4" w:space="0" w:color="auto"/>
              <w:left w:val="nil"/>
              <w:bottom w:val="single" w:sz="4" w:space="0" w:color="auto"/>
              <w:right w:val="single" w:sz="4" w:space="0" w:color="auto"/>
            </w:tcBorders>
            <w:shd w:val="clear" w:color="auto" w:fill="auto"/>
            <w:vAlign w:val="center"/>
          </w:tcPr>
          <w:p w14:paraId="2B73CFCD"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胡海波，胡宇辰，谌飞龙，曹国新，胡京波，吴群，郭英</w:t>
            </w:r>
          </w:p>
        </w:tc>
        <w:tc>
          <w:tcPr>
            <w:tcW w:w="4050" w:type="dxa"/>
            <w:tcBorders>
              <w:top w:val="single" w:sz="4" w:space="0" w:color="auto"/>
              <w:left w:val="nil"/>
              <w:bottom w:val="single" w:sz="4" w:space="0" w:color="auto"/>
              <w:right w:val="single" w:sz="4" w:space="0" w:color="auto"/>
            </w:tcBorders>
            <w:shd w:val="clear" w:color="auto" w:fill="auto"/>
            <w:vAlign w:val="center"/>
          </w:tcPr>
          <w:p w14:paraId="4A5047A8"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江西财经大学</w:t>
            </w:r>
          </w:p>
        </w:tc>
      </w:tr>
      <w:tr w:rsidR="00583D06" w14:paraId="3A1AF6B2"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F651D0F"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201</w:t>
            </w:r>
          </w:p>
        </w:tc>
        <w:tc>
          <w:tcPr>
            <w:tcW w:w="4440" w:type="dxa"/>
            <w:tcBorders>
              <w:top w:val="single" w:sz="4" w:space="0" w:color="auto"/>
              <w:left w:val="nil"/>
              <w:bottom w:val="single" w:sz="4" w:space="0" w:color="auto"/>
              <w:right w:val="single" w:sz="4" w:space="0" w:color="auto"/>
            </w:tcBorders>
            <w:shd w:val="clear" w:color="auto" w:fill="auto"/>
            <w:vAlign w:val="center"/>
          </w:tcPr>
          <w:p w14:paraId="35D3E38B"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学科交叉、科教融合引领的土地资源管理研究生复合型创新人才培养探索与实践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58AFAEAB"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刘耀林，何建华，焦利民，刘艳芳，沈焕锋，刘殿锋，孔雪松，江平，唐旭，胡石元，赵翔，王海军</w:t>
            </w:r>
          </w:p>
        </w:tc>
        <w:tc>
          <w:tcPr>
            <w:tcW w:w="4050" w:type="dxa"/>
            <w:tcBorders>
              <w:top w:val="single" w:sz="4" w:space="0" w:color="auto"/>
              <w:left w:val="nil"/>
              <w:bottom w:val="single" w:sz="4" w:space="0" w:color="auto"/>
              <w:right w:val="single" w:sz="4" w:space="0" w:color="auto"/>
            </w:tcBorders>
            <w:shd w:val="clear" w:color="auto" w:fill="auto"/>
            <w:vAlign w:val="center"/>
          </w:tcPr>
          <w:p w14:paraId="59F1A634"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武汉大学</w:t>
            </w:r>
          </w:p>
        </w:tc>
      </w:tr>
      <w:tr w:rsidR="00583D06" w14:paraId="7D0903C8"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DD6FBE1"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202</w:t>
            </w:r>
          </w:p>
        </w:tc>
        <w:tc>
          <w:tcPr>
            <w:tcW w:w="4440" w:type="dxa"/>
            <w:tcBorders>
              <w:top w:val="single" w:sz="4" w:space="0" w:color="auto"/>
              <w:left w:val="nil"/>
              <w:bottom w:val="single" w:sz="4" w:space="0" w:color="auto"/>
              <w:right w:val="single" w:sz="4" w:space="0" w:color="auto"/>
            </w:tcBorders>
            <w:shd w:val="clear" w:color="auto" w:fill="auto"/>
            <w:vAlign w:val="center"/>
          </w:tcPr>
          <w:p w14:paraId="025C6E28"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双一流背景下经济与管理类研究生教育质量保障体系创新与实践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5E6B3792"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方德斌，宋敏，曾国安，潘敏，邹薇，汪涛，郭凛，李燕萍，李青原，陈植元</w:t>
            </w:r>
          </w:p>
        </w:tc>
        <w:tc>
          <w:tcPr>
            <w:tcW w:w="4050" w:type="dxa"/>
            <w:tcBorders>
              <w:top w:val="single" w:sz="4" w:space="0" w:color="auto"/>
              <w:left w:val="nil"/>
              <w:bottom w:val="single" w:sz="4" w:space="0" w:color="auto"/>
              <w:right w:val="single" w:sz="4" w:space="0" w:color="auto"/>
            </w:tcBorders>
            <w:shd w:val="clear" w:color="auto" w:fill="auto"/>
            <w:vAlign w:val="center"/>
          </w:tcPr>
          <w:p w14:paraId="31802961"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武汉大学</w:t>
            </w:r>
          </w:p>
        </w:tc>
      </w:tr>
      <w:tr w:rsidR="00583D06" w14:paraId="16B64C3E"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04EC33E"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lastRenderedPageBreak/>
              <w:t>203</w:t>
            </w:r>
          </w:p>
        </w:tc>
        <w:tc>
          <w:tcPr>
            <w:tcW w:w="4440" w:type="dxa"/>
            <w:tcBorders>
              <w:top w:val="single" w:sz="4" w:space="0" w:color="auto"/>
              <w:left w:val="nil"/>
              <w:bottom w:val="single" w:sz="4" w:space="0" w:color="auto"/>
              <w:right w:val="single" w:sz="4" w:space="0" w:color="auto"/>
            </w:tcBorders>
            <w:shd w:val="clear" w:color="auto" w:fill="auto"/>
            <w:vAlign w:val="center"/>
          </w:tcPr>
          <w:p w14:paraId="702F4BCB"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公共管理硕士人才培养</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耕读研习</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案例教学理论与实践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76480E52"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李燕凌，章文光，杨宏山，陈弘，刘仲华，王薇，刘鹏，徐晓林，许源源，郭跃，王丛虎，刘志鹏，谢方平，贺林波，李立清</w:t>
            </w:r>
          </w:p>
        </w:tc>
        <w:tc>
          <w:tcPr>
            <w:tcW w:w="4050" w:type="dxa"/>
            <w:tcBorders>
              <w:top w:val="single" w:sz="4" w:space="0" w:color="auto"/>
              <w:left w:val="nil"/>
              <w:bottom w:val="single" w:sz="4" w:space="0" w:color="auto"/>
              <w:right w:val="single" w:sz="4" w:space="0" w:color="auto"/>
            </w:tcBorders>
            <w:shd w:val="clear" w:color="auto" w:fill="auto"/>
            <w:vAlign w:val="center"/>
          </w:tcPr>
          <w:p w14:paraId="4F4E944F"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湖南农业大学，中国人民大学，北京师范大学，中南大学</w:t>
            </w:r>
          </w:p>
        </w:tc>
      </w:tr>
      <w:tr w:rsidR="00583D06" w14:paraId="27A881F8"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3E81429"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204</w:t>
            </w:r>
          </w:p>
        </w:tc>
        <w:tc>
          <w:tcPr>
            <w:tcW w:w="4440" w:type="dxa"/>
            <w:tcBorders>
              <w:top w:val="single" w:sz="4" w:space="0" w:color="auto"/>
              <w:left w:val="nil"/>
              <w:bottom w:val="single" w:sz="4" w:space="0" w:color="auto"/>
              <w:right w:val="single" w:sz="4" w:space="0" w:color="auto"/>
            </w:tcBorders>
            <w:shd w:val="clear" w:color="auto" w:fill="auto"/>
            <w:vAlign w:val="center"/>
          </w:tcPr>
          <w:p w14:paraId="33912F2B"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产教深度融合的</w:t>
            </w:r>
            <w:r>
              <w:rPr>
                <w:rFonts w:ascii="Times New Roman" w:eastAsia="仿宋_GB2312" w:hAnsi="Times New Roman" w:cs="Times New Roman"/>
                <w:color w:val="000000"/>
                <w:kern w:val="0"/>
                <w:szCs w:val="21"/>
                <w:lang w:bidi="ar"/>
              </w:rPr>
              <w:t>MPAcc“</w:t>
            </w:r>
            <w:r>
              <w:rPr>
                <w:rFonts w:ascii="Times New Roman" w:eastAsia="仿宋_GB2312" w:hAnsi="Times New Roman" w:cs="Times New Roman"/>
                <w:color w:val="000000"/>
                <w:kern w:val="0"/>
                <w:szCs w:val="21"/>
                <w:lang w:bidi="ar"/>
              </w:rPr>
              <w:t>财经素质链</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人才培养模式创新与实践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2E26BAB7"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罗勇，孙芳城，钟廷勇，程文莉，李定清，顾飞，陈欢，唐文秀，王鹏，黄辉，王宏波，潘理科</w:t>
            </w:r>
          </w:p>
        </w:tc>
        <w:tc>
          <w:tcPr>
            <w:tcW w:w="4050" w:type="dxa"/>
            <w:tcBorders>
              <w:top w:val="single" w:sz="4" w:space="0" w:color="auto"/>
              <w:left w:val="nil"/>
              <w:bottom w:val="single" w:sz="4" w:space="0" w:color="auto"/>
              <w:right w:val="single" w:sz="4" w:space="0" w:color="auto"/>
            </w:tcBorders>
            <w:shd w:val="clear" w:color="auto" w:fill="auto"/>
            <w:vAlign w:val="center"/>
          </w:tcPr>
          <w:p w14:paraId="69C6CFA3"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重庆工商大学，浪潮通用软件有限公司，天健会计师事务所</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特殊普通合伙</w:t>
            </w:r>
            <w:r>
              <w:rPr>
                <w:rFonts w:ascii="Times New Roman" w:eastAsia="仿宋_GB2312" w:hAnsi="Times New Roman" w:cs="Times New Roman"/>
                <w:color w:val="000000"/>
                <w:kern w:val="0"/>
                <w:szCs w:val="21"/>
                <w:lang w:bidi="ar"/>
              </w:rPr>
              <w:t>)</w:t>
            </w:r>
          </w:p>
        </w:tc>
      </w:tr>
      <w:tr w:rsidR="00583D06" w14:paraId="062A0145"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8DFCF05"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205</w:t>
            </w:r>
          </w:p>
        </w:tc>
        <w:tc>
          <w:tcPr>
            <w:tcW w:w="4440" w:type="dxa"/>
            <w:tcBorders>
              <w:top w:val="single" w:sz="4" w:space="0" w:color="auto"/>
              <w:left w:val="nil"/>
              <w:bottom w:val="single" w:sz="4" w:space="0" w:color="auto"/>
              <w:right w:val="single" w:sz="4" w:space="0" w:color="auto"/>
            </w:tcBorders>
            <w:shd w:val="clear" w:color="auto" w:fill="auto"/>
            <w:vAlign w:val="center"/>
          </w:tcPr>
          <w:p w14:paraId="0D624399"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国防科技工程管理创新人才</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四维一体</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培养体系的构建与实践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3650869A"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车阿大，张映锋，乔彩燕，郭云涛，贾明，杨乃定，赵嵩正，白思俊，欧立雄</w:t>
            </w:r>
          </w:p>
        </w:tc>
        <w:tc>
          <w:tcPr>
            <w:tcW w:w="4050" w:type="dxa"/>
            <w:tcBorders>
              <w:top w:val="single" w:sz="4" w:space="0" w:color="auto"/>
              <w:left w:val="nil"/>
              <w:bottom w:val="single" w:sz="4" w:space="0" w:color="auto"/>
              <w:right w:val="single" w:sz="4" w:space="0" w:color="auto"/>
            </w:tcBorders>
            <w:shd w:val="clear" w:color="auto" w:fill="auto"/>
            <w:vAlign w:val="center"/>
          </w:tcPr>
          <w:p w14:paraId="0975AD35"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西北工业大学</w:t>
            </w:r>
          </w:p>
        </w:tc>
      </w:tr>
      <w:tr w:rsidR="00583D06" w14:paraId="2780B991"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9752B3E"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206</w:t>
            </w:r>
          </w:p>
        </w:tc>
        <w:tc>
          <w:tcPr>
            <w:tcW w:w="4440" w:type="dxa"/>
            <w:tcBorders>
              <w:top w:val="single" w:sz="4" w:space="0" w:color="auto"/>
              <w:left w:val="nil"/>
              <w:bottom w:val="single" w:sz="4" w:space="0" w:color="auto"/>
              <w:right w:val="single" w:sz="4" w:space="0" w:color="auto"/>
            </w:tcBorders>
            <w:shd w:val="clear" w:color="auto" w:fill="auto"/>
            <w:vAlign w:val="center"/>
          </w:tcPr>
          <w:p w14:paraId="7E661BFE"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依托管理科学与工程优势学科，培养联合作战装备管理高素质人才的创新与实践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62F3AF15"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谭跃进，郭波，杨克巍，李孟军，赵青松，吕欣，姜江，程志君，葛冰峰</w:t>
            </w:r>
          </w:p>
        </w:tc>
        <w:tc>
          <w:tcPr>
            <w:tcW w:w="4050" w:type="dxa"/>
            <w:tcBorders>
              <w:top w:val="single" w:sz="4" w:space="0" w:color="auto"/>
              <w:left w:val="nil"/>
              <w:bottom w:val="single" w:sz="4" w:space="0" w:color="auto"/>
              <w:right w:val="single" w:sz="4" w:space="0" w:color="auto"/>
            </w:tcBorders>
            <w:shd w:val="clear" w:color="auto" w:fill="auto"/>
            <w:vAlign w:val="center"/>
          </w:tcPr>
          <w:p w14:paraId="2BBAD9CE"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国防科技大学</w:t>
            </w:r>
          </w:p>
        </w:tc>
      </w:tr>
      <w:tr w:rsidR="00583D06" w14:paraId="49B432DA"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7FEDC00"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207</w:t>
            </w:r>
          </w:p>
        </w:tc>
        <w:tc>
          <w:tcPr>
            <w:tcW w:w="4440" w:type="dxa"/>
            <w:tcBorders>
              <w:top w:val="single" w:sz="4" w:space="0" w:color="auto"/>
              <w:left w:val="nil"/>
              <w:bottom w:val="single" w:sz="4" w:space="0" w:color="auto"/>
              <w:right w:val="single" w:sz="4" w:space="0" w:color="auto"/>
            </w:tcBorders>
            <w:shd w:val="clear" w:color="auto" w:fill="auto"/>
            <w:vAlign w:val="center"/>
          </w:tcPr>
          <w:p w14:paraId="5823E0F0"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建设全球创新设计研究生培养项目，培养国际化创新设计领导者</w:t>
            </w:r>
          </w:p>
        </w:tc>
        <w:tc>
          <w:tcPr>
            <w:tcW w:w="5136" w:type="dxa"/>
            <w:tcBorders>
              <w:top w:val="single" w:sz="4" w:space="0" w:color="auto"/>
              <w:left w:val="nil"/>
              <w:bottom w:val="single" w:sz="4" w:space="0" w:color="auto"/>
              <w:right w:val="single" w:sz="4" w:space="0" w:color="auto"/>
            </w:tcBorders>
            <w:shd w:val="clear" w:color="auto" w:fill="auto"/>
            <w:vAlign w:val="center"/>
          </w:tcPr>
          <w:p w14:paraId="0AAC4E93"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赵超，臧迎春，吴琼，刘新，蔡军</w:t>
            </w:r>
          </w:p>
        </w:tc>
        <w:tc>
          <w:tcPr>
            <w:tcW w:w="4050" w:type="dxa"/>
            <w:tcBorders>
              <w:top w:val="single" w:sz="4" w:space="0" w:color="auto"/>
              <w:left w:val="nil"/>
              <w:bottom w:val="single" w:sz="4" w:space="0" w:color="auto"/>
              <w:right w:val="single" w:sz="4" w:space="0" w:color="auto"/>
            </w:tcBorders>
            <w:shd w:val="clear" w:color="auto" w:fill="auto"/>
            <w:vAlign w:val="center"/>
          </w:tcPr>
          <w:p w14:paraId="71956919"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清华大学</w:t>
            </w:r>
          </w:p>
        </w:tc>
      </w:tr>
      <w:tr w:rsidR="00583D06" w14:paraId="50B28A71"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A4687EF"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208</w:t>
            </w:r>
          </w:p>
        </w:tc>
        <w:tc>
          <w:tcPr>
            <w:tcW w:w="4440" w:type="dxa"/>
            <w:tcBorders>
              <w:top w:val="single" w:sz="4" w:space="0" w:color="auto"/>
              <w:left w:val="nil"/>
              <w:bottom w:val="single" w:sz="4" w:space="0" w:color="auto"/>
              <w:right w:val="single" w:sz="4" w:space="0" w:color="auto"/>
            </w:tcBorders>
            <w:shd w:val="clear" w:color="auto" w:fill="auto"/>
            <w:vAlign w:val="center"/>
          </w:tcPr>
          <w:p w14:paraId="101C4FA7"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立美筑基，立术研智，立学养材，美术学艺术硕士三立法拔尖人才培养模式</w:t>
            </w:r>
          </w:p>
        </w:tc>
        <w:tc>
          <w:tcPr>
            <w:tcW w:w="5136" w:type="dxa"/>
            <w:tcBorders>
              <w:top w:val="single" w:sz="4" w:space="0" w:color="auto"/>
              <w:left w:val="nil"/>
              <w:bottom w:val="single" w:sz="4" w:space="0" w:color="auto"/>
              <w:right w:val="single" w:sz="4" w:space="0" w:color="auto"/>
            </w:tcBorders>
            <w:shd w:val="clear" w:color="auto" w:fill="auto"/>
            <w:vAlign w:val="center"/>
          </w:tcPr>
          <w:p w14:paraId="360360A5"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甄巍，古棕，喻建辉，熙方方，王鹏，韩慧荣，李岩，黎加多，季海洋，苏典娜</w:t>
            </w:r>
          </w:p>
        </w:tc>
        <w:tc>
          <w:tcPr>
            <w:tcW w:w="4050" w:type="dxa"/>
            <w:tcBorders>
              <w:top w:val="single" w:sz="4" w:space="0" w:color="auto"/>
              <w:left w:val="nil"/>
              <w:bottom w:val="single" w:sz="4" w:space="0" w:color="auto"/>
              <w:right w:val="single" w:sz="4" w:space="0" w:color="auto"/>
            </w:tcBorders>
            <w:shd w:val="clear" w:color="auto" w:fill="auto"/>
            <w:vAlign w:val="center"/>
          </w:tcPr>
          <w:p w14:paraId="11C92459"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北京师范大学</w:t>
            </w:r>
          </w:p>
        </w:tc>
      </w:tr>
      <w:tr w:rsidR="00583D06" w14:paraId="01F8A9DC"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E78C0EA"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209</w:t>
            </w:r>
          </w:p>
        </w:tc>
        <w:tc>
          <w:tcPr>
            <w:tcW w:w="4440" w:type="dxa"/>
            <w:tcBorders>
              <w:top w:val="single" w:sz="4" w:space="0" w:color="auto"/>
              <w:left w:val="nil"/>
              <w:bottom w:val="single" w:sz="4" w:space="0" w:color="auto"/>
              <w:right w:val="single" w:sz="4" w:space="0" w:color="auto"/>
            </w:tcBorders>
            <w:shd w:val="clear" w:color="auto" w:fill="auto"/>
            <w:vAlign w:val="center"/>
          </w:tcPr>
          <w:p w14:paraId="0A749A43"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机制驱动，协同发展：上海艺术设计领域专业学位研究生教育探索与实践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0A5DFD50"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冯信群，刘晓东，丁明利，张鑫，黄更，周武忠，徐江，江滨，李光安，陈庆军，魏劭农，陈青，丁伟，张展，王梦琦</w:t>
            </w:r>
          </w:p>
        </w:tc>
        <w:tc>
          <w:tcPr>
            <w:tcW w:w="4050" w:type="dxa"/>
            <w:tcBorders>
              <w:top w:val="single" w:sz="4" w:space="0" w:color="auto"/>
              <w:left w:val="nil"/>
              <w:bottom w:val="single" w:sz="4" w:space="0" w:color="auto"/>
              <w:right w:val="single" w:sz="4" w:space="0" w:color="auto"/>
            </w:tcBorders>
            <w:shd w:val="clear" w:color="auto" w:fill="auto"/>
            <w:vAlign w:val="center"/>
          </w:tcPr>
          <w:p w14:paraId="21A66FD9"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东华大学，上海艺术专业学位研究生教育指导委员会</w:t>
            </w:r>
          </w:p>
        </w:tc>
      </w:tr>
      <w:tr w:rsidR="00583D06" w14:paraId="63756201"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EF12AE2"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210</w:t>
            </w:r>
          </w:p>
        </w:tc>
        <w:tc>
          <w:tcPr>
            <w:tcW w:w="4440" w:type="dxa"/>
            <w:tcBorders>
              <w:top w:val="single" w:sz="4" w:space="0" w:color="auto"/>
              <w:left w:val="nil"/>
              <w:bottom w:val="single" w:sz="4" w:space="0" w:color="auto"/>
              <w:right w:val="single" w:sz="4" w:space="0" w:color="auto"/>
            </w:tcBorders>
            <w:shd w:val="clear" w:color="auto" w:fill="auto"/>
            <w:vAlign w:val="center"/>
          </w:tcPr>
          <w:p w14:paraId="15DAF596"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作曲技术理论研究生人才培养模式创新与实践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0B7A357F"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徐孟东，钱仁平，周湘林，贾达群，张巍，尹明五，张千一，彭志敏，王中余，陈牧声，姜之国，吴基学，沈叶，叶思敏，孙剑</w:t>
            </w:r>
          </w:p>
        </w:tc>
        <w:tc>
          <w:tcPr>
            <w:tcW w:w="4050" w:type="dxa"/>
            <w:tcBorders>
              <w:top w:val="single" w:sz="4" w:space="0" w:color="auto"/>
              <w:left w:val="nil"/>
              <w:bottom w:val="single" w:sz="4" w:space="0" w:color="auto"/>
              <w:right w:val="single" w:sz="4" w:space="0" w:color="auto"/>
            </w:tcBorders>
            <w:shd w:val="clear" w:color="auto" w:fill="auto"/>
            <w:vAlign w:val="center"/>
          </w:tcPr>
          <w:p w14:paraId="5C9672EE"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上海音乐学院</w:t>
            </w:r>
          </w:p>
        </w:tc>
      </w:tr>
      <w:tr w:rsidR="00583D06" w14:paraId="1A3721AA"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79AA3F8"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211</w:t>
            </w:r>
          </w:p>
        </w:tc>
        <w:tc>
          <w:tcPr>
            <w:tcW w:w="4440" w:type="dxa"/>
            <w:tcBorders>
              <w:top w:val="single" w:sz="4" w:space="0" w:color="auto"/>
              <w:left w:val="nil"/>
              <w:bottom w:val="single" w:sz="4" w:space="0" w:color="auto"/>
              <w:right w:val="single" w:sz="4" w:space="0" w:color="auto"/>
            </w:tcBorders>
            <w:shd w:val="clear" w:color="auto" w:fill="auto"/>
            <w:vAlign w:val="center"/>
          </w:tcPr>
          <w:p w14:paraId="249D28C0"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跨文化交流实践能力的特色培养</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戏剧专业硕士教学的十年建设</w:t>
            </w:r>
          </w:p>
        </w:tc>
        <w:tc>
          <w:tcPr>
            <w:tcW w:w="5136" w:type="dxa"/>
            <w:tcBorders>
              <w:top w:val="single" w:sz="4" w:space="0" w:color="auto"/>
              <w:left w:val="nil"/>
              <w:bottom w:val="single" w:sz="4" w:space="0" w:color="auto"/>
              <w:right w:val="single" w:sz="4" w:space="0" w:color="auto"/>
            </w:tcBorders>
            <w:shd w:val="clear" w:color="auto" w:fill="auto"/>
            <w:vAlign w:val="center"/>
          </w:tcPr>
          <w:p w14:paraId="55C59DBB"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孙惠柱，沈亮，司徒嘉怡，宫宝荣，厉震林，伊天夫，彭勇文，俞建村，张云蕾，邹昊平，于翔，储飞，宗玉，徐佳丽，韩爽</w:t>
            </w:r>
          </w:p>
        </w:tc>
        <w:tc>
          <w:tcPr>
            <w:tcW w:w="4050" w:type="dxa"/>
            <w:tcBorders>
              <w:top w:val="single" w:sz="4" w:space="0" w:color="auto"/>
              <w:left w:val="nil"/>
              <w:bottom w:val="single" w:sz="4" w:space="0" w:color="auto"/>
              <w:right w:val="single" w:sz="4" w:space="0" w:color="auto"/>
            </w:tcBorders>
            <w:shd w:val="clear" w:color="auto" w:fill="auto"/>
            <w:vAlign w:val="center"/>
          </w:tcPr>
          <w:p w14:paraId="34C650D7"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上海戏剧学院</w:t>
            </w:r>
          </w:p>
        </w:tc>
      </w:tr>
      <w:tr w:rsidR="00583D06" w14:paraId="6A38F69F"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F31F277"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212</w:t>
            </w:r>
          </w:p>
        </w:tc>
        <w:tc>
          <w:tcPr>
            <w:tcW w:w="4440" w:type="dxa"/>
            <w:tcBorders>
              <w:top w:val="single" w:sz="4" w:space="0" w:color="auto"/>
              <w:left w:val="nil"/>
              <w:bottom w:val="single" w:sz="4" w:space="0" w:color="auto"/>
              <w:right w:val="single" w:sz="4" w:space="0" w:color="auto"/>
            </w:tcBorders>
            <w:shd w:val="clear" w:color="auto" w:fill="auto"/>
            <w:vAlign w:val="center"/>
          </w:tcPr>
          <w:p w14:paraId="31E8E071"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以实践教学为核心的</w:t>
            </w:r>
            <w:r>
              <w:rPr>
                <w:rFonts w:ascii="Times New Roman" w:eastAsia="仿宋_GB2312" w:hAnsi="Times New Roman" w:cs="Times New Roman"/>
                <w:color w:val="000000"/>
                <w:kern w:val="0"/>
                <w:szCs w:val="21"/>
                <w:lang w:bidi="ar"/>
              </w:rPr>
              <w:t>MFA</w:t>
            </w:r>
            <w:r>
              <w:rPr>
                <w:rFonts w:ascii="Times New Roman" w:eastAsia="仿宋_GB2312" w:hAnsi="Times New Roman" w:cs="Times New Roman"/>
                <w:color w:val="000000"/>
                <w:kern w:val="0"/>
                <w:szCs w:val="21"/>
                <w:lang w:bidi="ar"/>
              </w:rPr>
              <w:t>艺术专业硕士人才培养模式改革与实践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6C92C3E0"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魏劭农，陈金明，陈澜，徐娴雅，倪志琪</w:t>
            </w:r>
          </w:p>
        </w:tc>
        <w:tc>
          <w:tcPr>
            <w:tcW w:w="4050" w:type="dxa"/>
            <w:tcBorders>
              <w:top w:val="single" w:sz="4" w:space="0" w:color="auto"/>
              <w:left w:val="nil"/>
              <w:bottom w:val="single" w:sz="4" w:space="0" w:color="auto"/>
              <w:right w:val="single" w:sz="4" w:space="0" w:color="auto"/>
            </w:tcBorders>
            <w:shd w:val="clear" w:color="auto" w:fill="auto"/>
            <w:vAlign w:val="center"/>
          </w:tcPr>
          <w:p w14:paraId="2670835C"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华东师范大学</w:t>
            </w:r>
          </w:p>
        </w:tc>
      </w:tr>
      <w:tr w:rsidR="00583D06" w14:paraId="2EB90431"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C70C897"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lastRenderedPageBreak/>
              <w:t>213</w:t>
            </w:r>
          </w:p>
        </w:tc>
        <w:tc>
          <w:tcPr>
            <w:tcW w:w="4440" w:type="dxa"/>
            <w:tcBorders>
              <w:top w:val="single" w:sz="4" w:space="0" w:color="auto"/>
              <w:left w:val="nil"/>
              <w:bottom w:val="single" w:sz="4" w:space="0" w:color="auto"/>
              <w:right w:val="single" w:sz="4" w:space="0" w:color="auto"/>
            </w:tcBorders>
            <w:shd w:val="clear" w:color="auto" w:fill="auto"/>
            <w:vAlign w:val="center"/>
          </w:tcPr>
          <w:p w14:paraId="24339F0D"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艺科融合，协同育人</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：数字技术驱动创新设计人才培养模式探索与实践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376B5EF3" w14:textId="77777777" w:rsidR="00583D06" w:rsidRDefault="000C0125">
            <w:pPr>
              <w:pStyle w:val="a6"/>
              <w:rPr>
                <w:rFonts w:ascii="Times New Roman" w:eastAsia="仿宋_GB2312" w:hAnsi="Times New Roman"/>
                <w:lang w:bidi="ar"/>
              </w:rPr>
            </w:pPr>
            <w:r>
              <w:rPr>
                <w:rFonts w:ascii="Times New Roman" w:eastAsia="仿宋_GB2312" w:hAnsi="Times New Roman"/>
                <w:lang w:bidi="ar"/>
              </w:rPr>
              <w:t>李立新，詹和平，邬烈炎，何晓佑，熊</w:t>
            </w:r>
            <w:r>
              <w:rPr>
                <w:rFonts w:ascii="Times New Roman" w:hAnsi="Times New Roman"/>
                <w:lang w:bidi="ar"/>
              </w:rPr>
              <w:t>嫕</w:t>
            </w:r>
            <w:r>
              <w:rPr>
                <w:rFonts w:ascii="Times New Roman" w:eastAsia="仿宋_GB2312" w:hAnsi="Times New Roman"/>
                <w:lang w:bidi="ar"/>
              </w:rPr>
              <w:t>，张明，蒋杰，周庆，盛</w:t>
            </w:r>
            <w:r>
              <w:rPr>
                <w:rFonts w:ascii="Times New Roman" w:hAnsi="Times New Roman"/>
                <w:lang w:bidi="ar"/>
              </w:rPr>
              <w:t>瑨</w:t>
            </w:r>
            <w:r>
              <w:rPr>
                <w:rFonts w:ascii="Times New Roman" w:eastAsia="仿宋_GB2312" w:hAnsi="Times New Roman"/>
                <w:lang w:bidi="ar"/>
              </w:rPr>
              <w:t>，陆斌，何方，童芳，丁治宇，姬益波</w:t>
            </w:r>
          </w:p>
        </w:tc>
        <w:tc>
          <w:tcPr>
            <w:tcW w:w="4050" w:type="dxa"/>
            <w:tcBorders>
              <w:top w:val="single" w:sz="4" w:space="0" w:color="auto"/>
              <w:left w:val="nil"/>
              <w:bottom w:val="single" w:sz="4" w:space="0" w:color="auto"/>
              <w:right w:val="single" w:sz="4" w:space="0" w:color="auto"/>
            </w:tcBorders>
            <w:shd w:val="clear" w:color="auto" w:fill="auto"/>
            <w:vAlign w:val="center"/>
          </w:tcPr>
          <w:p w14:paraId="29379371"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南京艺术学院</w:t>
            </w:r>
          </w:p>
        </w:tc>
      </w:tr>
      <w:tr w:rsidR="00583D06" w14:paraId="723A9B7F"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75364C8"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214</w:t>
            </w:r>
          </w:p>
        </w:tc>
        <w:tc>
          <w:tcPr>
            <w:tcW w:w="4440" w:type="dxa"/>
            <w:tcBorders>
              <w:top w:val="single" w:sz="4" w:space="0" w:color="auto"/>
              <w:left w:val="nil"/>
              <w:bottom w:val="single" w:sz="4" w:space="0" w:color="auto"/>
              <w:right w:val="single" w:sz="4" w:space="0" w:color="auto"/>
            </w:tcBorders>
            <w:shd w:val="clear" w:color="auto" w:fill="auto"/>
            <w:vAlign w:val="center"/>
          </w:tcPr>
          <w:p w14:paraId="18B9B2BF"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《陶瓷艺术研究生</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艺匠合一</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人才培养模式探索与实践》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1AD689F0"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黄胜，吕金泉，吕品昌，詹伟，赵兰涛，郭玉川，邹晓松，李伟，王清丽，周彤，吴国剑，罗小聪</w:t>
            </w:r>
          </w:p>
        </w:tc>
        <w:tc>
          <w:tcPr>
            <w:tcW w:w="4050" w:type="dxa"/>
            <w:tcBorders>
              <w:top w:val="single" w:sz="4" w:space="0" w:color="auto"/>
              <w:left w:val="nil"/>
              <w:bottom w:val="single" w:sz="4" w:space="0" w:color="auto"/>
              <w:right w:val="single" w:sz="4" w:space="0" w:color="auto"/>
            </w:tcBorders>
            <w:shd w:val="clear" w:color="auto" w:fill="auto"/>
            <w:vAlign w:val="center"/>
          </w:tcPr>
          <w:p w14:paraId="7B857CA7"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景德镇陶瓷大学</w:t>
            </w:r>
          </w:p>
        </w:tc>
      </w:tr>
      <w:tr w:rsidR="00583D06" w14:paraId="5A34BFD6"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EFE26D1"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215</w:t>
            </w:r>
          </w:p>
        </w:tc>
        <w:tc>
          <w:tcPr>
            <w:tcW w:w="4440" w:type="dxa"/>
            <w:tcBorders>
              <w:top w:val="single" w:sz="4" w:space="0" w:color="auto"/>
              <w:left w:val="nil"/>
              <w:bottom w:val="single" w:sz="4" w:space="0" w:color="auto"/>
              <w:right w:val="single" w:sz="4" w:space="0" w:color="auto"/>
            </w:tcBorders>
            <w:shd w:val="clear" w:color="auto" w:fill="auto"/>
            <w:vAlign w:val="center"/>
          </w:tcPr>
          <w:p w14:paraId="64D1EB07"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面向文化自信与自主创新的设计类研究生领军人才培养体系</w:t>
            </w:r>
          </w:p>
        </w:tc>
        <w:tc>
          <w:tcPr>
            <w:tcW w:w="5136" w:type="dxa"/>
            <w:tcBorders>
              <w:top w:val="single" w:sz="4" w:space="0" w:color="auto"/>
              <w:left w:val="nil"/>
              <w:bottom w:val="single" w:sz="4" w:space="0" w:color="auto"/>
              <w:right w:val="single" w:sz="4" w:space="0" w:color="auto"/>
            </w:tcBorders>
            <w:shd w:val="clear" w:color="auto" w:fill="auto"/>
            <w:vAlign w:val="center"/>
          </w:tcPr>
          <w:p w14:paraId="1088A7E3"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何人可，谭浩，张朵朵，吴雪松，季铁，王宝升，胡莹，李怡，袁翔，张军，赵丹华，俞准，崔进山</w:t>
            </w:r>
          </w:p>
        </w:tc>
        <w:tc>
          <w:tcPr>
            <w:tcW w:w="4050" w:type="dxa"/>
            <w:tcBorders>
              <w:top w:val="single" w:sz="4" w:space="0" w:color="auto"/>
              <w:left w:val="nil"/>
              <w:bottom w:val="single" w:sz="4" w:space="0" w:color="auto"/>
              <w:right w:val="single" w:sz="4" w:space="0" w:color="auto"/>
            </w:tcBorders>
            <w:shd w:val="clear" w:color="auto" w:fill="auto"/>
            <w:vAlign w:val="center"/>
          </w:tcPr>
          <w:p w14:paraId="533CDF7F"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湖南大学</w:t>
            </w:r>
          </w:p>
        </w:tc>
      </w:tr>
      <w:tr w:rsidR="00583D06" w14:paraId="456522D2"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3E6592A"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216</w:t>
            </w:r>
          </w:p>
        </w:tc>
        <w:tc>
          <w:tcPr>
            <w:tcW w:w="4440" w:type="dxa"/>
            <w:tcBorders>
              <w:top w:val="single" w:sz="4" w:space="0" w:color="auto"/>
              <w:left w:val="nil"/>
              <w:bottom w:val="single" w:sz="4" w:space="0" w:color="auto"/>
              <w:right w:val="single" w:sz="4" w:space="0" w:color="auto"/>
            </w:tcBorders>
            <w:shd w:val="clear" w:color="auto" w:fill="auto"/>
            <w:vAlign w:val="center"/>
          </w:tcPr>
          <w:p w14:paraId="10233342"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面向医工融合特色学科群的复合型拔尖创新人才培养体系探索与实践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7AC55B09"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明东，顾晓松，刘爽，李振宇，侯世科，冯远明，倪广健，何峰，朱华，庞博，余辉，李伟锋，万亮，孟琳，王仲朋</w:t>
            </w:r>
          </w:p>
        </w:tc>
        <w:tc>
          <w:tcPr>
            <w:tcW w:w="4050" w:type="dxa"/>
            <w:tcBorders>
              <w:top w:val="single" w:sz="4" w:space="0" w:color="auto"/>
              <w:left w:val="nil"/>
              <w:bottom w:val="single" w:sz="4" w:space="0" w:color="auto"/>
              <w:right w:val="single" w:sz="4" w:space="0" w:color="auto"/>
            </w:tcBorders>
            <w:shd w:val="clear" w:color="auto" w:fill="auto"/>
            <w:vAlign w:val="center"/>
          </w:tcPr>
          <w:p w14:paraId="40D243A1"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天津大学</w:t>
            </w:r>
          </w:p>
        </w:tc>
      </w:tr>
      <w:tr w:rsidR="00583D06" w14:paraId="5EEC11BD"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B949A30"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217</w:t>
            </w:r>
          </w:p>
        </w:tc>
        <w:tc>
          <w:tcPr>
            <w:tcW w:w="4440" w:type="dxa"/>
            <w:tcBorders>
              <w:top w:val="single" w:sz="4" w:space="0" w:color="auto"/>
              <w:left w:val="nil"/>
              <w:bottom w:val="single" w:sz="4" w:space="0" w:color="auto"/>
              <w:right w:val="single" w:sz="4" w:space="0" w:color="auto"/>
            </w:tcBorders>
            <w:shd w:val="clear" w:color="auto" w:fill="auto"/>
            <w:vAlign w:val="center"/>
          </w:tcPr>
          <w:p w14:paraId="661D4496"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学科交叉催化</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产学研用聚合</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服务纤维强国之研究生培养模式创新与实践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336A745D"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朱美芳，廖耀祖，马敬红，王华平，王宏志，戴蓉，余木火，游正伟，李耀刚，成艳华，张清华，莎日娜，李斌荣，陈惠芳，于俊荣</w:t>
            </w:r>
          </w:p>
        </w:tc>
        <w:tc>
          <w:tcPr>
            <w:tcW w:w="4050" w:type="dxa"/>
            <w:tcBorders>
              <w:top w:val="single" w:sz="4" w:space="0" w:color="auto"/>
              <w:left w:val="nil"/>
              <w:bottom w:val="single" w:sz="4" w:space="0" w:color="auto"/>
              <w:right w:val="single" w:sz="4" w:space="0" w:color="auto"/>
            </w:tcBorders>
            <w:shd w:val="clear" w:color="auto" w:fill="auto"/>
            <w:vAlign w:val="center"/>
          </w:tcPr>
          <w:p w14:paraId="40B67FA2"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东华大学</w:t>
            </w:r>
          </w:p>
        </w:tc>
      </w:tr>
      <w:tr w:rsidR="00583D06" w14:paraId="0F0DF676"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1438463"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218</w:t>
            </w:r>
          </w:p>
        </w:tc>
        <w:tc>
          <w:tcPr>
            <w:tcW w:w="4440" w:type="dxa"/>
            <w:tcBorders>
              <w:top w:val="single" w:sz="4" w:space="0" w:color="auto"/>
              <w:left w:val="nil"/>
              <w:bottom w:val="single" w:sz="4" w:space="0" w:color="auto"/>
              <w:right w:val="single" w:sz="4" w:space="0" w:color="auto"/>
            </w:tcBorders>
            <w:shd w:val="clear" w:color="auto" w:fill="auto"/>
            <w:vAlign w:val="center"/>
          </w:tcPr>
          <w:p w14:paraId="6D7D51B8"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课程育人、田野育人、智库育人</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新时代区域国别人才培养体系构建与实践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3D80D842"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姜锋，李岩松，查明建，郭树勇，杨成，于漫，程彤，邓惟佳，张帆，张爱玲，郭可，金慧</w:t>
            </w:r>
          </w:p>
        </w:tc>
        <w:tc>
          <w:tcPr>
            <w:tcW w:w="4050" w:type="dxa"/>
            <w:tcBorders>
              <w:top w:val="single" w:sz="4" w:space="0" w:color="auto"/>
              <w:left w:val="nil"/>
              <w:bottom w:val="single" w:sz="4" w:space="0" w:color="auto"/>
              <w:right w:val="single" w:sz="4" w:space="0" w:color="auto"/>
            </w:tcBorders>
            <w:shd w:val="clear" w:color="auto" w:fill="auto"/>
            <w:vAlign w:val="center"/>
          </w:tcPr>
          <w:p w14:paraId="60E497C5"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上海外国语大学</w:t>
            </w:r>
          </w:p>
        </w:tc>
      </w:tr>
      <w:tr w:rsidR="00583D06" w14:paraId="26E8B1AC"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70B4782"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219</w:t>
            </w:r>
          </w:p>
        </w:tc>
        <w:tc>
          <w:tcPr>
            <w:tcW w:w="4440" w:type="dxa"/>
            <w:tcBorders>
              <w:top w:val="single" w:sz="4" w:space="0" w:color="auto"/>
              <w:left w:val="nil"/>
              <w:bottom w:val="single" w:sz="4" w:space="0" w:color="auto"/>
              <w:right w:val="single" w:sz="4" w:space="0" w:color="auto"/>
            </w:tcBorders>
            <w:shd w:val="clear" w:color="auto" w:fill="auto"/>
            <w:vAlign w:val="center"/>
          </w:tcPr>
          <w:p w14:paraId="33830E6B"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交叉融合</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共享共生：人工智能</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信息学科</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一体两翼</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创新人才培养模式实践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194232AC"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瞿中，高新波，王国胤，姬红兵，李宏，李伟生，肖斌，于洪，张祖凡，夏书银，王恒，袁春艳，王诗言，赵超莹，曾宪华</w:t>
            </w:r>
          </w:p>
        </w:tc>
        <w:tc>
          <w:tcPr>
            <w:tcW w:w="4050" w:type="dxa"/>
            <w:tcBorders>
              <w:top w:val="single" w:sz="4" w:space="0" w:color="auto"/>
              <w:left w:val="nil"/>
              <w:bottom w:val="single" w:sz="4" w:space="0" w:color="auto"/>
              <w:right w:val="single" w:sz="4" w:space="0" w:color="auto"/>
            </w:tcBorders>
            <w:shd w:val="clear" w:color="auto" w:fill="auto"/>
            <w:vAlign w:val="center"/>
          </w:tcPr>
          <w:p w14:paraId="67DD9119"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重庆邮电大学，西安电子科技大学，重庆大学</w:t>
            </w:r>
          </w:p>
        </w:tc>
      </w:tr>
      <w:tr w:rsidR="00583D06" w14:paraId="482FA73B"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DD8679D"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220</w:t>
            </w:r>
          </w:p>
        </w:tc>
        <w:tc>
          <w:tcPr>
            <w:tcW w:w="4440" w:type="dxa"/>
            <w:tcBorders>
              <w:top w:val="single" w:sz="4" w:space="0" w:color="auto"/>
              <w:left w:val="nil"/>
              <w:bottom w:val="single" w:sz="4" w:space="0" w:color="auto"/>
              <w:right w:val="single" w:sz="4" w:space="0" w:color="auto"/>
            </w:tcBorders>
            <w:shd w:val="clear" w:color="auto" w:fill="auto"/>
            <w:vAlign w:val="center"/>
          </w:tcPr>
          <w:p w14:paraId="24F41753"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以</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维</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破</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唯</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、四维一体，轨道交通特色大信息类研究生培养改革与实践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5A129989"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闫连山，邹喜华，马征，潘炜，郝莉，李天瑞，陈维荣，王克贵，马琼，戴齐，范平志，刘明慧，冯全源，唐小虎，吕彪</w:t>
            </w:r>
          </w:p>
        </w:tc>
        <w:tc>
          <w:tcPr>
            <w:tcW w:w="4050" w:type="dxa"/>
            <w:tcBorders>
              <w:top w:val="single" w:sz="4" w:space="0" w:color="auto"/>
              <w:left w:val="nil"/>
              <w:bottom w:val="single" w:sz="4" w:space="0" w:color="auto"/>
              <w:right w:val="single" w:sz="4" w:space="0" w:color="auto"/>
            </w:tcBorders>
            <w:shd w:val="clear" w:color="auto" w:fill="auto"/>
            <w:vAlign w:val="center"/>
          </w:tcPr>
          <w:p w14:paraId="3E1534F4"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西南交通大学</w:t>
            </w:r>
          </w:p>
        </w:tc>
      </w:tr>
      <w:tr w:rsidR="00583D06" w14:paraId="03ED6176"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2BE454E"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221</w:t>
            </w:r>
          </w:p>
        </w:tc>
        <w:tc>
          <w:tcPr>
            <w:tcW w:w="4440" w:type="dxa"/>
            <w:tcBorders>
              <w:top w:val="single" w:sz="4" w:space="0" w:color="auto"/>
              <w:left w:val="nil"/>
              <w:bottom w:val="single" w:sz="4" w:space="0" w:color="auto"/>
              <w:right w:val="single" w:sz="4" w:space="0" w:color="auto"/>
            </w:tcBorders>
            <w:shd w:val="clear" w:color="auto" w:fill="auto"/>
            <w:vAlign w:val="center"/>
          </w:tcPr>
          <w:p w14:paraId="34110847"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服务国家安全战略的涉藏警务硕士人才培养模式探索与实践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7AF67C87"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田显俊，周长明，唐雪莲，杜乾举，陈瑛，代勇，汪小林，龙兵，张晨煜，宋薇，何君燕，颜志刚，钟云华，刘黎明，王兴国</w:t>
            </w:r>
          </w:p>
        </w:tc>
        <w:tc>
          <w:tcPr>
            <w:tcW w:w="4050" w:type="dxa"/>
            <w:tcBorders>
              <w:top w:val="single" w:sz="4" w:space="0" w:color="auto"/>
              <w:left w:val="nil"/>
              <w:bottom w:val="single" w:sz="4" w:space="0" w:color="auto"/>
              <w:right w:val="single" w:sz="4" w:space="0" w:color="auto"/>
            </w:tcBorders>
            <w:shd w:val="clear" w:color="auto" w:fill="auto"/>
            <w:vAlign w:val="center"/>
          </w:tcPr>
          <w:p w14:paraId="00A5A1D3"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四川警察学院，公安部藏区研究所</w:t>
            </w:r>
          </w:p>
        </w:tc>
      </w:tr>
      <w:tr w:rsidR="00583D06" w14:paraId="3B200C42"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866FF01"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lastRenderedPageBreak/>
              <w:t>222</w:t>
            </w:r>
          </w:p>
        </w:tc>
        <w:tc>
          <w:tcPr>
            <w:tcW w:w="4440" w:type="dxa"/>
            <w:tcBorders>
              <w:top w:val="single" w:sz="4" w:space="0" w:color="auto"/>
              <w:left w:val="nil"/>
              <w:bottom w:val="single" w:sz="4" w:space="0" w:color="auto"/>
              <w:right w:val="single" w:sz="4" w:space="0" w:color="auto"/>
            </w:tcBorders>
            <w:shd w:val="clear" w:color="auto" w:fill="auto"/>
            <w:vAlign w:val="center"/>
          </w:tcPr>
          <w:p w14:paraId="1F080572"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需求导向、创新牵引、开放发展的高层次卓越人才培养综合改革探索与实践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7ED70641"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郑刚，王树新，何芳，贾宏杰，齐崴，卢铮松，胡明列，张立迁，孙鹤，关静，刘庆岭，蔡建爽，赵红星，初飞，秦朝霞</w:t>
            </w:r>
          </w:p>
        </w:tc>
        <w:tc>
          <w:tcPr>
            <w:tcW w:w="4050" w:type="dxa"/>
            <w:tcBorders>
              <w:top w:val="single" w:sz="4" w:space="0" w:color="auto"/>
              <w:left w:val="nil"/>
              <w:bottom w:val="single" w:sz="4" w:space="0" w:color="auto"/>
              <w:right w:val="single" w:sz="4" w:space="0" w:color="auto"/>
            </w:tcBorders>
            <w:shd w:val="clear" w:color="auto" w:fill="auto"/>
            <w:vAlign w:val="center"/>
          </w:tcPr>
          <w:p w14:paraId="2A1FFE12"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天津大学</w:t>
            </w:r>
          </w:p>
        </w:tc>
      </w:tr>
      <w:tr w:rsidR="00583D06" w14:paraId="3EFCC10A"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F52A01E"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223</w:t>
            </w:r>
          </w:p>
        </w:tc>
        <w:tc>
          <w:tcPr>
            <w:tcW w:w="4440" w:type="dxa"/>
            <w:tcBorders>
              <w:top w:val="single" w:sz="4" w:space="0" w:color="auto"/>
              <w:left w:val="nil"/>
              <w:bottom w:val="single" w:sz="4" w:space="0" w:color="auto"/>
              <w:right w:val="single" w:sz="4" w:space="0" w:color="auto"/>
            </w:tcBorders>
            <w:shd w:val="clear" w:color="auto" w:fill="auto"/>
            <w:vAlign w:val="center"/>
          </w:tcPr>
          <w:p w14:paraId="78FAF202"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服务需求</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四措并举：地方高校硕士专业学位研究生实践能力培养路径探索实践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2DBDCC5C"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毕兆明，陈英松，郎卫红，岳园，王强，张天资，杨金戈，郝建辉，张博</w:t>
            </w:r>
          </w:p>
        </w:tc>
        <w:tc>
          <w:tcPr>
            <w:tcW w:w="4050" w:type="dxa"/>
            <w:tcBorders>
              <w:top w:val="single" w:sz="4" w:space="0" w:color="auto"/>
              <w:left w:val="nil"/>
              <w:bottom w:val="single" w:sz="4" w:space="0" w:color="auto"/>
              <w:right w:val="single" w:sz="4" w:space="0" w:color="auto"/>
            </w:tcBorders>
            <w:shd w:val="clear" w:color="auto" w:fill="auto"/>
            <w:vAlign w:val="center"/>
          </w:tcPr>
          <w:p w14:paraId="5070F4B5"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内蒙古民族大学</w:t>
            </w:r>
          </w:p>
        </w:tc>
      </w:tr>
      <w:tr w:rsidR="00583D06" w14:paraId="3057ACB0"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CBBC087"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224</w:t>
            </w:r>
          </w:p>
        </w:tc>
        <w:tc>
          <w:tcPr>
            <w:tcW w:w="4440" w:type="dxa"/>
            <w:tcBorders>
              <w:top w:val="single" w:sz="4" w:space="0" w:color="auto"/>
              <w:left w:val="nil"/>
              <w:bottom w:val="single" w:sz="4" w:space="0" w:color="auto"/>
              <w:right w:val="single" w:sz="4" w:space="0" w:color="auto"/>
            </w:tcBorders>
            <w:shd w:val="clear" w:color="auto" w:fill="auto"/>
            <w:vAlign w:val="center"/>
          </w:tcPr>
          <w:p w14:paraId="78C00CCA"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基于科教产融合的</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四转化</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研究生培养体系探索与实践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6ED03C6A"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王兴伟，丁义浩，徐新阳，卢万杰，贾东风，马元，孙晶，修佳夫</w:t>
            </w:r>
          </w:p>
        </w:tc>
        <w:tc>
          <w:tcPr>
            <w:tcW w:w="4050" w:type="dxa"/>
            <w:tcBorders>
              <w:top w:val="single" w:sz="4" w:space="0" w:color="auto"/>
              <w:left w:val="nil"/>
              <w:bottom w:val="single" w:sz="4" w:space="0" w:color="auto"/>
              <w:right w:val="single" w:sz="4" w:space="0" w:color="auto"/>
            </w:tcBorders>
            <w:shd w:val="clear" w:color="auto" w:fill="auto"/>
            <w:vAlign w:val="center"/>
          </w:tcPr>
          <w:p w14:paraId="1E4B75F6"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东北大学，辽宁工程技术大学</w:t>
            </w:r>
          </w:p>
        </w:tc>
      </w:tr>
      <w:tr w:rsidR="00583D06" w14:paraId="625CF5D7"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CEB75B9"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225</w:t>
            </w:r>
          </w:p>
        </w:tc>
        <w:tc>
          <w:tcPr>
            <w:tcW w:w="4440" w:type="dxa"/>
            <w:tcBorders>
              <w:top w:val="single" w:sz="4" w:space="0" w:color="auto"/>
              <w:left w:val="nil"/>
              <w:bottom w:val="single" w:sz="4" w:space="0" w:color="auto"/>
              <w:right w:val="single" w:sz="4" w:space="0" w:color="auto"/>
            </w:tcBorders>
            <w:shd w:val="clear" w:color="auto" w:fill="auto"/>
            <w:vAlign w:val="center"/>
          </w:tcPr>
          <w:p w14:paraId="609ABE39"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校企合作、产教融合、双基地、双导师，培养大湾区创新人才</w:t>
            </w:r>
          </w:p>
        </w:tc>
        <w:tc>
          <w:tcPr>
            <w:tcW w:w="5136" w:type="dxa"/>
            <w:tcBorders>
              <w:top w:val="single" w:sz="4" w:space="0" w:color="auto"/>
              <w:left w:val="nil"/>
              <w:bottom w:val="single" w:sz="4" w:space="0" w:color="auto"/>
              <w:right w:val="single" w:sz="4" w:space="0" w:color="auto"/>
            </w:tcBorders>
            <w:shd w:val="clear" w:color="auto" w:fill="auto"/>
            <w:vAlign w:val="center"/>
          </w:tcPr>
          <w:p w14:paraId="132D7613"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周玉，甄良，姚英学，张钦宇，朱宁，张敏，周超英，马广富，金晶，邹虹，赵艺，吴晓丹，孙明健，姜宇，顾佳慧</w:t>
            </w:r>
          </w:p>
        </w:tc>
        <w:tc>
          <w:tcPr>
            <w:tcW w:w="4050" w:type="dxa"/>
            <w:tcBorders>
              <w:top w:val="single" w:sz="4" w:space="0" w:color="auto"/>
              <w:left w:val="nil"/>
              <w:bottom w:val="single" w:sz="4" w:space="0" w:color="auto"/>
              <w:right w:val="single" w:sz="4" w:space="0" w:color="auto"/>
            </w:tcBorders>
            <w:shd w:val="clear" w:color="auto" w:fill="auto"/>
            <w:vAlign w:val="center"/>
          </w:tcPr>
          <w:p w14:paraId="3557F9FB"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哈尔滨工业大学</w:t>
            </w:r>
          </w:p>
        </w:tc>
      </w:tr>
      <w:tr w:rsidR="00583D06" w14:paraId="6E73A1A4"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3DF4B55"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226</w:t>
            </w:r>
          </w:p>
        </w:tc>
        <w:tc>
          <w:tcPr>
            <w:tcW w:w="4440" w:type="dxa"/>
            <w:tcBorders>
              <w:top w:val="single" w:sz="4" w:space="0" w:color="auto"/>
              <w:left w:val="nil"/>
              <w:bottom w:val="single" w:sz="4" w:space="0" w:color="auto"/>
              <w:right w:val="single" w:sz="4" w:space="0" w:color="auto"/>
            </w:tcBorders>
            <w:shd w:val="clear" w:color="auto" w:fill="auto"/>
            <w:vAlign w:val="center"/>
          </w:tcPr>
          <w:p w14:paraId="3F153F94"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坚持三个追求，践行三个融合，船海核领域卓越研究生人才培养模式研究与实践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72D99E21"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陈恒，王伟，王秦辉，李婉红，尹航，高璞珍，李冰，谭思超，凌焕章，李茹民，何巍，陈明灿，马佳男，丁小强，蔡元沛</w:t>
            </w:r>
          </w:p>
        </w:tc>
        <w:tc>
          <w:tcPr>
            <w:tcW w:w="4050" w:type="dxa"/>
            <w:tcBorders>
              <w:top w:val="single" w:sz="4" w:space="0" w:color="auto"/>
              <w:left w:val="nil"/>
              <w:bottom w:val="single" w:sz="4" w:space="0" w:color="auto"/>
              <w:right w:val="single" w:sz="4" w:space="0" w:color="auto"/>
            </w:tcBorders>
            <w:shd w:val="clear" w:color="auto" w:fill="auto"/>
            <w:vAlign w:val="center"/>
          </w:tcPr>
          <w:p w14:paraId="33E5564D"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哈尔滨工程大学</w:t>
            </w:r>
          </w:p>
        </w:tc>
      </w:tr>
      <w:tr w:rsidR="00583D06" w14:paraId="57509EBA"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B783943"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227</w:t>
            </w:r>
          </w:p>
        </w:tc>
        <w:tc>
          <w:tcPr>
            <w:tcW w:w="4440" w:type="dxa"/>
            <w:tcBorders>
              <w:top w:val="single" w:sz="4" w:space="0" w:color="auto"/>
              <w:left w:val="nil"/>
              <w:bottom w:val="single" w:sz="4" w:space="0" w:color="auto"/>
              <w:right w:val="single" w:sz="4" w:space="0" w:color="auto"/>
            </w:tcBorders>
            <w:shd w:val="clear" w:color="auto" w:fill="auto"/>
            <w:vAlign w:val="center"/>
          </w:tcPr>
          <w:p w14:paraId="78AFF27E"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数据赋能：学位论文质量控制体系的构建与实践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23AF4E3F"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汪小帆，田立君，魏峭巍，叶志明，刘文光，陈立群，张建华，张勇安，何小青，张文红，彭艳，王刚，盛万成，应时辉</w:t>
            </w:r>
          </w:p>
        </w:tc>
        <w:tc>
          <w:tcPr>
            <w:tcW w:w="4050" w:type="dxa"/>
            <w:tcBorders>
              <w:top w:val="single" w:sz="4" w:space="0" w:color="auto"/>
              <w:left w:val="nil"/>
              <w:bottom w:val="single" w:sz="4" w:space="0" w:color="auto"/>
              <w:right w:val="single" w:sz="4" w:space="0" w:color="auto"/>
            </w:tcBorders>
            <w:shd w:val="clear" w:color="auto" w:fill="auto"/>
            <w:vAlign w:val="center"/>
          </w:tcPr>
          <w:p w14:paraId="7CF99CB6"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上海大学</w:t>
            </w:r>
          </w:p>
        </w:tc>
      </w:tr>
      <w:tr w:rsidR="00583D06" w14:paraId="4675BE07"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34B808F"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228</w:t>
            </w:r>
          </w:p>
        </w:tc>
        <w:tc>
          <w:tcPr>
            <w:tcW w:w="4440" w:type="dxa"/>
            <w:tcBorders>
              <w:top w:val="single" w:sz="4" w:space="0" w:color="auto"/>
              <w:left w:val="nil"/>
              <w:bottom w:val="single" w:sz="4" w:space="0" w:color="auto"/>
              <w:right w:val="single" w:sz="4" w:space="0" w:color="auto"/>
            </w:tcBorders>
            <w:shd w:val="clear" w:color="auto" w:fill="auto"/>
            <w:vAlign w:val="center"/>
          </w:tcPr>
          <w:p w14:paraId="026BFB3A"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服务国家创新人才需求，构建具有国际竞争力的博士生拔尖培养体系</w:t>
            </w:r>
          </w:p>
        </w:tc>
        <w:tc>
          <w:tcPr>
            <w:tcW w:w="5136" w:type="dxa"/>
            <w:tcBorders>
              <w:top w:val="single" w:sz="4" w:space="0" w:color="auto"/>
              <w:left w:val="nil"/>
              <w:bottom w:val="single" w:sz="4" w:space="0" w:color="auto"/>
              <w:right w:val="single" w:sz="4" w:space="0" w:color="auto"/>
            </w:tcBorders>
            <w:shd w:val="clear" w:color="auto" w:fill="auto"/>
            <w:vAlign w:val="center"/>
          </w:tcPr>
          <w:p w14:paraId="025BD5F7"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徐学敏，王亚光，郑震，归琳，董艳，陈谦斌，任瑞宝，邓涛，过敏意，孔令体，赵长颖</w:t>
            </w:r>
          </w:p>
        </w:tc>
        <w:tc>
          <w:tcPr>
            <w:tcW w:w="4050" w:type="dxa"/>
            <w:tcBorders>
              <w:top w:val="single" w:sz="4" w:space="0" w:color="auto"/>
              <w:left w:val="nil"/>
              <w:bottom w:val="single" w:sz="4" w:space="0" w:color="auto"/>
              <w:right w:val="single" w:sz="4" w:space="0" w:color="auto"/>
            </w:tcBorders>
            <w:shd w:val="clear" w:color="auto" w:fill="auto"/>
            <w:vAlign w:val="center"/>
          </w:tcPr>
          <w:p w14:paraId="5BA493B2"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上海交通大学</w:t>
            </w:r>
          </w:p>
        </w:tc>
      </w:tr>
      <w:tr w:rsidR="00583D06" w14:paraId="21874493"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40BD95D"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229</w:t>
            </w:r>
          </w:p>
        </w:tc>
        <w:tc>
          <w:tcPr>
            <w:tcW w:w="4440" w:type="dxa"/>
            <w:tcBorders>
              <w:top w:val="single" w:sz="4" w:space="0" w:color="auto"/>
              <w:left w:val="nil"/>
              <w:bottom w:val="single" w:sz="4" w:space="0" w:color="auto"/>
              <w:right w:val="single" w:sz="4" w:space="0" w:color="auto"/>
            </w:tcBorders>
            <w:shd w:val="clear" w:color="auto" w:fill="auto"/>
            <w:vAlign w:val="center"/>
          </w:tcPr>
          <w:p w14:paraId="57E3A47A"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中德合作</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三融合</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理念下研究生培养国际化生态体系构建与实践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711092E8"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霍佳震，雷星晖，李奕滨，卞永明，张立军，吴志红，陈翌，郑春荣，王继平，闵峻英，蔡黎明，张丽华，殷文，韩政</w:t>
            </w:r>
          </w:p>
        </w:tc>
        <w:tc>
          <w:tcPr>
            <w:tcW w:w="4050" w:type="dxa"/>
            <w:tcBorders>
              <w:top w:val="single" w:sz="4" w:space="0" w:color="auto"/>
              <w:left w:val="nil"/>
              <w:bottom w:val="single" w:sz="4" w:space="0" w:color="auto"/>
              <w:right w:val="single" w:sz="4" w:space="0" w:color="auto"/>
            </w:tcBorders>
            <w:shd w:val="clear" w:color="auto" w:fill="auto"/>
            <w:vAlign w:val="center"/>
          </w:tcPr>
          <w:p w14:paraId="7BAB9A7E"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同济大学</w:t>
            </w:r>
          </w:p>
        </w:tc>
      </w:tr>
      <w:tr w:rsidR="00583D06" w14:paraId="78817F13"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456F31C"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lastRenderedPageBreak/>
              <w:t>230</w:t>
            </w:r>
          </w:p>
        </w:tc>
        <w:tc>
          <w:tcPr>
            <w:tcW w:w="4440" w:type="dxa"/>
            <w:tcBorders>
              <w:top w:val="single" w:sz="4" w:space="0" w:color="auto"/>
              <w:left w:val="nil"/>
              <w:bottom w:val="single" w:sz="4" w:space="0" w:color="auto"/>
              <w:right w:val="single" w:sz="4" w:space="0" w:color="auto"/>
            </w:tcBorders>
            <w:shd w:val="clear" w:color="auto" w:fill="auto"/>
            <w:vAlign w:val="center"/>
          </w:tcPr>
          <w:p w14:paraId="33953C7A"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面向能源革命，能源电力行业特色高校研究生教育产教融合双赢模式创新与实践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08275DDD"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唐忠，汤乃云，朱瑞，陈凌，王路，何健，顾晋，钱莹，陈静，朱阳，王化更，魏为，于会群</w:t>
            </w:r>
          </w:p>
        </w:tc>
        <w:tc>
          <w:tcPr>
            <w:tcW w:w="4050" w:type="dxa"/>
            <w:tcBorders>
              <w:top w:val="single" w:sz="4" w:space="0" w:color="auto"/>
              <w:left w:val="nil"/>
              <w:bottom w:val="single" w:sz="4" w:space="0" w:color="auto"/>
              <w:right w:val="single" w:sz="4" w:space="0" w:color="auto"/>
            </w:tcBorders>
            <w:shd w:val="clear" w:color="auto" w:fill="auto"/>
            <w:vAlign w:val="center"/>
          </w:tcPr>
          <w:p w14:paraId="5BDC366E"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上海电力大学，国家电网有限公司华东分部，中国电力工程顾问集团华东电力设计院有限公司，江苏省扬中高新技术产业开发区管理委员会</w:t>
            </w:r>
          </w:p>
        </w:tc>
      </w:tr>
      <w:tr w:rsidR="00583D06" w14:paraId="61642831"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CCE05A1"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231</w:t>
            </w:r>
          </w:p>
        </w:tc>
        <w:tc>
          <w:tcPr>
            <w:tcW w:w="4440" w:type="dxa"/>
            <w:tcBorders>
              <w:top w:val="single" w:sz="4" w:space="0" w:color="auto"/>
              <w:left w:val="nil"/>
              <w:bottom w:val="single" w:sz="4" w:space="0" w:color="auto"/>
              <w:right w:val="single" w:sz="4" w:space="0" w:color="auto"/>
            </w:tcBorders>
            <w:shd w:val="clear" w:color="auto" w:fill="auto"/>
            <w:vAlign w:val="center"/>
          </w:tcPr>
          <w:p w14:paraId="278ED2FC"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价值引领卓越，卓越彰显价值</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华东师范大学本研贯通的课程思政实践与创新</w:t>
            </w:r>
          </w:p>
        </w:tc>
        <w:tc>
          <w:tcPr>
            <w:tcW w:w="5136" w:type="dxa"/>
            <w:tcBorders>
              <w:top w:val="single" w:sz="4" w:space="0" w:color="auto"/>
              <w:left w:val="nil"/>
              <w:bottom w:val="single" w:sz="4" w:space="0" w:color="auto"/>
              <w:right w:val="single" w:sz="4" w:space="0" w:color="auto"/>
            </w:tcBorders>
            <w:shd w:val="clear" w:color="auto" w:fill="auto"/>
            <w:vAlign w:val="center"/>
          </w:tcPr>
          <w:p w14:paraId="4F8F1070"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陈卫平，梅兵，谭红岩，文贵良，瞿骏，李政涛，杜德斌，田阳，吕长虹，曾和平，阎恩荣，郭源源</w:t>
            </w:r>
          </w:p>
        </w:tc>
        <w:tc>
          <w:tcPr>
            <w:tcW w:w="4050" w:type="dxa"/>
            <w:tcBorders>
              <w:top w:val="single" w:sz="4" w:space="0" w:color="auto"/>
              <w:left w:val="nil"/>
              <w:bottom w:val="single" w:sz="4" w:space="0" w:color="auto"/>
              <w:right w:val="single" w:sz="4" w:space="0" w:color="auto"/>
            </w:tcBorders>
            <w:shd w:val="clear" w:color="auto" w:fill="auto"/>
            <w:vAlign w:val="center"/>
          </w:tcPr>
          <w:p w14:paraId="34D51197"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华东师范大学</w:t>
            </w:r>
          </w:p>
        </w:tc>
      </w:tr>
      <w:tr w:rsidR="00583D06" w14:paraId="564A2C96"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97A91F0"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232</w:t>
            </w:r>
          </w:p>
        </w:tc>
        <w:tc>
          <w:tcPr>
            <w:tcW w:w="4440" w:type="dxa"/>
            <w:tcBorders>
              <w:top w:val="single" w:sz="4" w:space="0" w:color="auto"/>
              <w:left w:val="nil"/>
              <w:bottom w:val="single" w:sz="4" w:space="0" w:color="auto"/>
              <w:right w:val="single" w:sz="4" w:space="0" w:color="auto"/>
            </w:tcBorders>
            <w:shd w:val="clear" w:color="auto" w:fill="auto"/>
            <w:vAlign w:val="center"/>
          </w:tcPr>
          <w:p w14:paraId="2B51F841"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支部建在最基层学术组织上</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卫生健康领域研究生思政教育创新实践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2DB934E6" w14:textId="77777777" w:rsidR="00583D06" w:rsidRDefault="000C0125">
            <w:pPr>
              <w:pStyle w:val="a6"/>
              <w:rPr>
                <w:rFonts w:ascii="Times New Roman" w:eastAsia="仿宋_GB2312" w:hAnsi="Times New Roman"/>
                <w:lang w:bidi="ar"/>
              </w:rPr>
            </w:pPr>
            <w:r>
              <w:rPr>
                <w:rFonts w:ascii="Times New Roman" w:eastAsia="仿宋_GB2312" w:hAnsi="Times New Roman"/>
                <w:lang w:bidi="ar"/>
              </w:rPr>
              <w:t>史慧静，汪玲，吴晓晖，蒋泓，包涵，尤小芳，何珂，江培</w:t>
            </w:r>
            <w:r>
              <w:rPr>
                <w:rFonts w:ascii="Times New Roman" w:hAnsi="Times New Roman"/>
                <w:lang w:bidi="ar"/>
              </w:rPr>
              <w:t>翃</w:t>
            </w:r>
            <w:r>
              <w:rPr>
                <w:rFonts w:ascii="Times New Roman" w:eastAsia="仿宋_GB2312" w:hAnsi="Times New Roman"/>
                <w:lang w:bidi="ar"/>
              </w:rPr>
              <w:t>，许晓茵，包江波，陆柳，姜友芬，陈兆君，谭晖，钱序</w:t>
            </w:r>
          </w:p>
        </w:tc>
        <w:tc>
          <w:tcPr>
            <w:tcW w:w="4050" w:type="dxa"/>
            <w:tcBorders>
              <w:top w:val="single" w:sz="4" w:space="0" w:color="auto"/>
              <w:left w:val="nil"/>
              <w:bottom w:val="single" w:sz="4" w:space="0" w:color="auto"/>
              <w:right w:val="single" w:sz="4" w:space="0" w:color="auto"/>
            </w:tcBorders>
            <w:shd w:val="clear" w:color="auto" w:fill="auto"/>
            <w:vAlign w:val="center"/>
          </w:tcPr>
          <w:p w14:paraId="65A9FD17"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复旦大学</w:t>
            </w:r>
          </w:p>
        </w:tc>
      </w:tr>
      <w:tr w:rsidR="00583D06" w14:paraId="73D2FC7E"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DDB6C79"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233</w:t>
            </w:r>
          </w:p>
        </w:tc>
        <w:tc>
          <w:tcPr>
            <w:tcW w:w="4440" w:type="dxa"/>
            <w:tcBorders>
              <w:top w:val="single" w:sz="4" w:space="0" w:color="auto"/>
              <w:left w:val="nil"/>
              <w:bottom w:val="single" w:sz="4" w:space="0" w:color="auto"/>
              <w:right w:val="single" w:sz="4" w:space="0" w:color="auto"/>
            </w:tcBorders>
            <w:shd w:val="clear" w:color="auto" w:fill="auto"/>
            <w:vAlign w:val="center"/>
          </w:tcPr>
          <w:p w14:paraId="011F7A97"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高峰学科引领、多维协同驱动</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涉林学科研究生培养模式创新与实践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0AD121CA"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尹佟明，杨平，韩建刚，梅长彤，汪贵斌，施季森，孙建华，杨红强，盛江梅，应晨希</w:t>
            </w:r>
          </w:p>
        </w:tc>
        <w:tc>
          <w:tcPr>
            <w:tcW w:w="4050" w:type="dxa"/>
            <w:tcBorders>
              <w:top w:val="single" w:sz="4" w:space="0" w:color="auto"/>
              <w:left w:val="nil"/>
              <w:bottom w:val="single" w:sz="4" w:space="0" w:color="auto"/>
              <w:right w:val="single" w:sz="4" w:space="0" w:color="auto"/>
            </w:tcBorders>
            <w:shd w:val="clear" w:color="auto" w:fill="auto"/>
            <w:vAlign w:val="center"/>
          </w:tcPr>
          <w:p w14:paraId="5818E9B5"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南京林业大学</w:t>
            </w:r>
          </w:p>
        </w:tc>
      </w:tr>
      <w:tr w:rsidR="00583D06" w14:paraId="604F2954"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4BE2F68"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234</w:t>
            </w:r>
          </w:p>
        </w:tc>
        <w:tc>
          <w:tcPr>
            <w:tcW w:w="4440" w:type="dxa"/>
            <w:tcBorders>
              <w:top w:val="single" w:sz="4" w:space="0" w:color="auto"/>
              <w:left w:val="nil"/>
              <w:bottom w:val="single" w:sz="4" w:space="0" w:color="auto"/>
              <w:right w:val="single" w:sz="4" w:space="0" w:color="auto"/>
            </w:tcBorders>
            <w:shd w:val="clear" w:color="auto" w:fill="auto"/>
            <w:vAlign w:val="center"/>
          </w:tcPr>
          <w:p w14:paraId="6C351C3F"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以优化学科生态为基础，构建卓越博士研究生学位质量保障体系</w:t>
            </w:r>
          </w:p>
        </w:tc>
        <w:tc>
          <w:tcPr>
            <w:tcW w:w="5136" w:type="dxa"/>
            <w:tcBorders>
              <w:top w:val="single" w:sz="4" w:space="0" w:color="auto"/>
              <w:left w:val="nil"/>
              <w:bottom w:val="single" w:sz="4" w:space="0" w:color="auto"/>
              <w:right w:val="single" w:sz="4" w:space="0" w:color="auto"/>
            </w:tcBorders>
            <w:shd w:val="clear" w:color="auto" w:fill="auto"/>
            <w:vAlign w:val="center"/>
          </w:tcPr>
          <w:p w14:paraId="2C7E82D7" w14:textId="77777777" w:rsidR="00583D06" w:rsidRDefault="000C0125">
            <w:pPr>
              <w:pStyle w:val="a6"/>
              <w:rPr>
                <w:rFonts w:ascii="Times New Roman" w:eastAsia="仿宋_GB2312" w:hAnsi="Times New Roman"/>
                <w:lang w:bidi="ar"/>
              </w:rPr>
            </w:pPr>
            <w:r>
              <w:rPr>
                <w:rFonts w:ascii="Times New Roman" w:eastAsia="仿宋_GB2312" w:hAnsi="Times New Roman"/>
                <w:lang w:bidi="ar"/>
              </w:rPr>
              <w:t>叶恭银，周文文，蒋笑莉，王家平，衣龙涛，林成华，郑</w:t>
            </w:r>
            <w:r>
              <w:rPr>
                <w:rFonts w:ascii="Times New Roman" w:hAnsi="Times New Roman"/>
                <w:lang w:bidi="ar"/>
              </w:rPr>
              <w:t>龑</w:t>
            </w:r>
            <w:r>
              <w:rPr>
                <w:rFonts w:ascii="Times New Roman" w:eastAsia="仿宋_GB2312" w:hAnsi="Times New Roman"/>
                <w:lang w:bidi="ar"/>
              </w:rPr>
              <w:t>，王征，陈良，倪加旎，张雨迪，汪海飞，王树正，梁君英，周天华</w:t>
            </w:r>
          </w:p>
        </w:tc>
        <w:tc>
          <w:tcPr>
            <w:tcW w:w="4050" w:type="dxa"/>
            <w:tcBorders>
              <w:top w:val="single" w:sz="4" w:space="0" w:color="auto"/>
              <w:left w:val="nil"/>
              <w:bottom w:val="single" w:sz="4" w:space="0" w:color="auto"/>
              <w:right w:val="single" w:sz="4" w:space="0" w:color="auto"/>
            </w:tcBorders>
            <w:shd w:val="clear" w:color="auto" w:fill="auto"/>
            <w:vAlign w:val="center"/>
          </w:tcPr>
          <w:p w14:paraId="250D247C"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浙江大学</w:t>
            </w:r>
          </w:p>
        </w:tc>
      </w:tr>
      <w:tr w:rsidR="00583D06" w14:paraId="05006081"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2096B2F"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235</w:t>
            </w:r>
          </w:p>
        </w:tc>
        <w:tc>
          <w:tcPr>
            <w:tcW w:w="4440" w:type="dxa"/>
            <w:tcBorders>
              <w:top w:val="single" w:sz="4" w:space="0" w:color="auto"/>
              <w:left w:val="nil"/>
              <w:bottom w:val="single" w:sz="4" w:space="0" w:color="auto"/>
              <w:right w:val="single" w:sz="4" w:space="0" w:color="auto"/>
            </w:tcBorders>
            <w:shd w:val="clear" w:color="auto" w:fill="auto"/>
            <w:vAlign w:val="center"/>
          </w:tcPr>
          <w:p w14:paraId="5FD0DAC4"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长效协同，多元融合，面向行业发展需求的研究生培养体系建构与实践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23E18693"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俞晓平，李海芬，张勇，李战国，王义康，孙坚，冯爱明，李运堂，梁晓瑜，王新庆，王乐，卫国英，包福兵，王一，陈春</w:t>
            </w:r>
          </w:p>
        </w:tc>
        <w:tc>
          <w:tcPr>
            <w:tcW w:w="4050" w:type="dxa"/>
            <w:tcBorders>
              <w:top w:val="single" w:sz="4" w:space="0" w:color="auto"/>
              <w:left w:val="nil"/>
              <w:bottom w:val="single" w:sz="4" w:space="0" w:color="auto"/>
              <w:right w:val="single" w:sz="4" w:space="0" w:color="auto"/>
            </w:tcBorders>
            <w:shd w:val="clear" w:color="auto" w:fill="auto"/>
            <w:vAlign w:val="center"/>
          </w:tcPr>
          <w:p w14:paraId="4DD1DB0F"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中国计量大学</w:t>
            </w:r>
          </w:p>
        </w:tc>
      </w:tr>
      <w:tr w:rsidR="00583D06" w14:paraId="75B8A2D0"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50916A6"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236</w:t>
            </w:r>
          </w:p>
        </w:tc>
        <w:tc>
          <w:tcPr>
            <w:tcW w:w="4440" w:type="dxa"/>
            <w:tcBorders>
              <w:top w:val="single" w:sz="4" w:space="0" w:color="auto"/>
              <w:left w:val="nil"/>
              <w:bottom w:val="single" w:sz="4" w:space="0" w:color="auto"/>
              <w:right w:val="single" w:sz="4" w:space="0" w:color="auto"/>
            </w:tcBorders>
            <w:shd w:val="clear" w:color="auto" w:fill="auto"/>
            <w:vAlign w:val="center"/>
          </w:tcPr>
          <w:p w14:paraId="32196754"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发挥海洋学科优势，提升</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一带一路</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来华留学生教育质量的探索与创新实践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50A1B5AC"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李华军，宋文红，刘进，秦尚海，李景玉，郭培清，刘检华，刘海波，李剑，孙喜莲，赵静，汪岷，唐庆娟，刘欣</w:t>
            </w:r>
          </w:p>
        </w:tc>
        <w:tc>
          <w:tcPr>
            <w:tcW w:w="4050" w:type="dxa"/>
            <w:tcBorders>
              <w:top w:val="single" w:sz="4" w:space="0" w:color="auto"/>
              <w:left w:val="nil"/>
              <w:bottom w:val="single" w:sz="4" w:space="0" w:color="auto"/>
              <w:right w:val="single" w:sz="4" w:space="0" w:color="auto"/>
            </w:tcBorders>
            <w:shd w:val="clear" w:color="auto" w:fill="auto"/>
            <w:vAlign w:val="center"/>
          </w:tcPr>
          <w:p w14:paraId="072FED27"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中国海洋大学，北京理工大学，青岛市教育局</w:t>
            </w:r>
          </w:p>
        </w:tc>
      </w:tr>
      <w:tr w:rsidR="00583D06" w14:paraId="0D130D4A"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CDDCE70"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237</w:t>
            </w:r>
          </w:p>
        </w:tc>
        <w:tc>
          <w:tcPr>
            <w:tcW w:w="4440" w:type="dxa"/>
            <w:tcBorders>
              <w:top w:val="single" w:sz="4" w:space="0" w:color="auto"/>
              <w:left w:val="nil"/>
              <w:bottom w:val="single" w:sz="4" w:space="0" w:color="auto"/>
              <w:right w:val="single" w:sz="4" w:space="0" w:color="auto"/>
            </w:tcBorders>
            <w:shd w:val="clear" w:color="auto" w:fill="auto"/>
            <w:vAlign w:val="center"/>
          </w:tcPr>
          <w:p w14:paraId="067E3A37"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卓越引领，融合创新</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能源领域研究生核心竞争力培养模式构建与实践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0DA049A7"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郝芳，阎子峰，梁琳，俞继仙，卢虎胜，李兆敏，周鹏，叶立国，王学彩，季林海，何利民，王殿生，蒋文春，李克文，淳柳</w:t>
            </w:r>
          </w:p>
        </w:tc>
        <w:tc>
          <w:tcPr>
            <w:tcW w:w="4050" w:type="dxa"/>
            <w:tcBorders>
              <w:top w:val="single" w:sz="4" w:space="0" w:color="auto"/>
              <w:left w:val="nil"/>
              <w:bottom w:val="single" w:sz="4" w:space="0" w:color="auto"/>
              <w:right w:val="single" w:sz="4" w:space="0" w:color="auto"/>
            </w:tcBorders>
            <w:shd w:val="clear" w:color="auto" w:fill="auto"/>
            <w:vAlign w:val="center"/>
          </w:tcPr>
          <w:p w14:paraId="340FE8F9"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中国石油大学（华东）</w:t>
            </w:r>
          </w:p>
        </w:tc>
      </w:tr>
      <w:tr w:rsidR="00583D06" w14:paraId="7DA55E6A"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058C0C5"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lastRenderedPageBreak/>
              <w:t>238</w:t>
            </w:r>
          </w:p>
        </w:tc>
        <w:tc>
          <w:tcPr>
            <w:tcW w:w="4440" w:type="dxa"/>
            <w:tcBorders>
              <w:top w:val="single" w:sz="4" w:space="0" w:color="auto"/>
              <w:left w:val="nil"/>
              <w:bottom w:val="single" w:sz="4" w:space="0" w:color="auto"/>
              <w:right w:val="single" w:sz="4" w:space="0" w:color="auto"/>
            </w:tcBorders>
            <w:shd w:val="clear" w:color="auto" w:fill="auto"/>
            <w:vAlign w:val="center"/>
          </w:tcPr>
          <w:p w14:paraId="521A6203"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需求导向，学科引领，提升河南省研究生教育服务社会发展能力的研究与实践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79174D11"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朱遵略，薛万新，刘玉芳，刘科，万运京</w:t>
            </w:r>
          </w:p>
        </w:tc>
        <w:tc>
          <w:tcPr>
            <w:tcW w:w="4050" w:type="dxa"/>
            <w:tcBorders>
              <w:top w:val="single" w:sz="4" w:space="0" w:color="auto"/>
              <w:left w:val="nil"/>
              <w:bottom w:val="single" w:sz="4" w:space="0" w:color="auto"/>
              <w:right w:val="single" w:sz="4" w:space="0" w:color="auto"/>
            </w:tcBorders>
            <w:shd w:val="clear" w:color="auto" w:fill="auto"/>
            <w:vAlign w:val="center"/>
          </w:tcPr>
          <w:p w14:paraId="5C6388E5"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河南师范大学</w:t>
            </w:r>
          </w:p>
        </w:tc>
      </w:tr>
      <w:tr w:rsidR="00583D06" w14:paraId="4C2E2AFD"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00B727B"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239</w:t>
            </w:r>
          </w:p>
        </w:tc>
        <w:tc>
          <w:tcPr>
            <w:tcW w:w="4440" w:type="dxa"/>
            <w:tcBorders>
              <w:top w:val="single" w:sz="4" w:space="0" w:color="auto"/>
              <w:left w:val="nil"/>
              <w:bottom w:val="single" w:sz="4" w:space="0" w:color="auto"/>
              <w:right w:val="single" w:sz="4" w:space="0" w:color="auto"/>
            </w:tcBorders>
            <w:shd w:val="clear" w:color="auto" w:fill="auto"/>
            <w:vAlign w:val="center"/>
          </w:tcPr>
          <w:p w14:paraId="51CAA278"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研究生教育</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模式</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机制</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保障</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三位一体要素式综合改革研究与实践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1FD1E946"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梁传杰，范涛，李辉鹏，张联盟，童泽望，谢中清，宋英华，颜伏伍，陈伟，王秀梅，徐言民，罗熹，水晶晶，熊彬，徐亚</w:t>
            </w:r>
          </w:p>
        </w:tc>
        <w:tc>
          <w:tcPr>
            <w:tcW w:w="4050" w:type="dxa"/>
            <w:tcBorders>
              <w:top w:val="single" w:sz="4" w:space="0" w:color="auto"/>
              <w:left w:val="nil"/>
              <w:bottom w:val="single" w:sz="4" w:space="0" w:color="auto"/>
              <w:right w:val="single" w:sz="4" w:space="0" w:color="auto"/>
            </w:tcBorders>
            <w:shd w:val="clear" w:color="auto" w:fill="auto"/>
            <w:vAlign w:val="center"/>
          </w:tcPr>
          <w:p w14:paraId="2E3BDD6F"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武汉理工大学</w:t>
            </w:r>
          </w:p>
        </w:tc>
      </w:tr>
      <w:tr w:rsidR="00583D06" w14:paraId="3CE8CD48"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E61CFD3"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240</w:t>
            </w:r>
          </w:p>
        </w:tc>
        <w:tc>
          <w:tcPr>
            <w:tcW w:w="4440" w:type="dxa"/>
            <w:tcBorders>
              <w:top w:val="single" w:sz="4" w:space="0" w:color="auto"/>
              <w:left w:val="nil"/>
              <w:bottom w:val="single" w:sz="4" w:space="0" w:color="auto"/>
              <w:right w:val="single" w:sz="4" w:space="0" w:color="auto"/>
            </w:tcBorders>
            <w:shd w:val="clear" w:color="auto" w:fill="auto"/>
            <w:vAlign w:val="center"/>
          </w:tcPr>
          <w:p w14:paraId="458AB804"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聚焦急需</w:t>
            </w:r>
            <w:r>
              <w:rPr>
                <w:rFonts w:ascii="Times New Roman" w:eastAsia="仿宋_GB2312" w:hAnsi="Times New Roman" w:cs="Times New Roman"/>
                <w:color w:val="000000"/>
                <w:kern w:val="0"/>
                <w:szCs w:val="21"/>
                <w:lang w:bidi="ar"/>
              </w:rPr>
              <w:t xml:space="preserve"> </w:t>
            </w:r>
            <w:r>
              <w:rPr>
                <w:rFonts w:ascii="Times New Roman" w:eastAsia="仿宋_GB2312" w:hAnsi="Times New Roman" w:cs="Times New Roman"/>
                <w:color w:val="000000"/>
                <w:kern w:val="0"/>
                <w:szCs w:val="21"/>
                <w:lang w:bidi="ar"/>
              </w:rPr>
              <w:t>智联东西</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四化一体</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提升研究生培养质量的模式探索与实践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0CFCEFD9"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魏建国，赵美蓉，白海力，郑刚，刘彤彤，傅利平，王晓静，王小盾，侯庆志，张立迁，潘峰，沈妍，陈涛，陈天凯，吴潇</w:t>
            </w:r>
          </w:p>
        </w:tc>
        <w:tc>
          <w:tcPr>
            <w:tcW w:w="4050" w:type="dxa"/>
            <w:tcBorders>
              <w:top w:val="single" w:sz="4" w:space="0" w:color="auto"/>
              <w:left w:val="nil"/>
              <w:bottom w:val="single" w:sz="4" w:space="0" w:color="auto"/>
              <w:right w:val="single" w:sz="4" w:space="0" w:color="auto"/>
            </w:tcBorders>
            <w:shd w:val="clear" w:color="auto" w:fill="auto"/>
            <w:vAlign w:val="center"/>
          </w:tcPr>
          <w:p w14:paraId="1F27678C"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天津大学，青海民族大学</w:t>
            </w:r>
          </w:p>
        </w:tc>
      </w:tr>
      <w:tr w:rsidR="00583D06" w14:paraId="57175309"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779703D"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241</w:t>
            </w:r>
          </w:p>
        </w:tc>
        <w:tc>
          <w:tcPr>
            <w:tcW w:w="4440" w:type="dxa"/>
            <w:tcBorders>
              <w:top w:val="single" w:sz="4" w:space="0" w:color="auto"/>
              <w:left w:val="nil"/>
              <w:bottom w:val="single" w:sz="4" w:space="0" w:color="auto"/>
              <w:right w:val="single" w:sz="4" w:space="0" w:color="auto"/>
            </w:tcBorders>
            <w:shd w:val="clear" w:color="auto" w:fill="auto"/>
            <w:vAlign w:val="center"/>
          </w:tcPr>
          <w:p w14:paraId="5F3603C6"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五创为核、双重保障</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研究生创新能力培养体系构建与实践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5F1069D5"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田红旗，戴吾蛟，蒋丽忠，黄伯云，朱学红，姜涛，孙伟，湛利华，田庆华，王建新，王雅琳，谢日安，彭忠益，刘光连，刘民忠</w:t>
            </w:r>
          </w:p>
        </w:tc>
        <w:tc>
          <w:tcPr>
            <w:tcW w:w="4050" w:type="dxa"/>
            <w:tcBorders>
              <w:top w:val="single" w:sz="4" w:space="0" w:color="auto"/>
              <w:left w:val="nil"/>
              <w:bottom w:val="single" w:sz="4" w:space="0" w:color="auto"/>
              <w:right w:val="single" w:sz="4" w:space="0" w:color="auto"/>
            </w:tcBorders>
            <w:shd w:val="clear" w:color="auto" w:fill="auto"/>
            <w:vAlign w:val="center"/>
          </w:tcPr>
          <w:p w14:paraId="66B2624F"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中南大学</w:t>
            </w:r>
          </w:p>
        </w:tc>
      </w:tr>
      <w:tr w:rsidR="00583D06" w14:paraId="1CE142B8"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5CCC9E7"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242</w:t>
            </w:r>
          </w:p>
        </w:tc>
        <w:tc>
          <w:tcPr>
            <w:tcW w:w="4440" w:type="dxa"/>
            <w:tcBorders>
              <w:top w:val="single" w:sz="4" w:space="0" w:color="auto"/>
              <w:left w:val="nil"/>
              <w:bottom w:val="single" w:sz="4" w:space="0" w:color="auto"/>
              <w:right w:val="single" w:sz="4" w:space="0" w:color="auto"/>
            </w:tcBorders>
            <w:shd w:val="clear" w:color="auto" w:fill="auto"/>
            <w:vAlign w:val="center"/>
          </w:tcPr>
          <w:p w14:paraId="7D08DA3F"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新时代研究生培养</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四维一体</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实践育人体系的构建与应用</w:t>
            </w:r>
          </w:p>
        </w:tc>
        <w:tc>
          <w:tcPr>
            <w:tcW w:w="5136" w:type="dxa"/>
            <w:tcBorders>
              <w:top w:val="single" w:sz="4" w:space="0" w:color="auto"/>
              <w:left w:val="nil"/>
              <w:bottom w:val="single" w:sz="4" w:space="0" w:color="auto"/>
              <w:right w:val="single" w:sz="4" w:space="0" w:color="auto"/>
            </w:tcBorders>
            <w:shd w:val="clear" w:color="auto" w:fill="auto"/>
            <w:vAlign w:val="center"/>
          </w:tcPr>
          <w:p w14:paraId="18788579"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李旭锋，石孝均，吴文杰，白显良，张弛，潘洵，王进军，田阡，唐斌，曾鸣鸣，董小玉，胡娟，黄大宏，邱江，陈志友</w:t>
            </w:r>
          </w:p>
        </w:tc>
        <w:tc>
          <w:tcPr>
            <w:tcW w:w="4050" w:type="dxa"/>
            <w:tcBorders>
              <w:top w:val="single" w:sz="4" w:space="0" w:color="auto"/>
              <w:left w:val="nil"/>
              <w:bottom w:val="single" w:sz="4" w:space="0" w:color="auto"/>
              <w:right w:val="single" w:sz="4" w:space="0" w:color="auto"/>
            </w:tcBorders>
            <w:shd w:val="clear" w:color="auto" w:fill="auto"/>
            <w:vAlign w:val="center"/>
          </w:tcPr>
          <w:p w14:paraId="1067A670"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西南大学</w:t>
            </w:r>
          </w:p>
        </w:tc>
      </w:tr>
      <w:tr w:rsidR="00583D06" w14:paraId="4011330F"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54D6540"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243</w:t>
            </w:r>
          </w:p>
        </w:tc>
        <w:tc>
          <w:tcPr>
            <w:tcW w:w="4440" w:type="dxa"/>
            <w:tcBorders>
              <w:top w:val="single" w:sz="4" w:space="0" w:color="auto"/>
              <w:left w:val="nil"/>
              <w:bottom w:val="single" w:sz="4" w:space="0" w:color="auto"/>
              <w:right w:val="single" w:sz="4" w:space="0" w:color="auto"/>
            </w:tcBorders>
            <w:shd w:val="clear" w:color="auto" w:fill="auto"/>
            <w:vAlign w:val="center"/>
          </w:tcPr>
          <w:p w14:paraId="13D78DCF"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西部兵工类高校专业硕士研究生</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五个三</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校企共同育人模式的构建与实践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23CAB0DB"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许俊强，廖林清，苏平，罗云云，邓国红，肖蕙蕙，程平，朱革，陈韵如，丁军，杨朝龙，邹霞，刘成龙，刘小洋，唐艳</w:t>
            </w:r>
          </w:p>
        </w:tc>
        <w:tc>
          <w:tcPr>
            <w:tcW w:w="4050" w:type="dxa"/>
            <w:tcBorders>
              <w:top w:val="single" w:sz="4" w:space="0" w:color="auto"/>
              <w:left w:val="nil"/>
              <w:bottom w:val="single" w:sz="4" w:space="0" w:color="auto"/>
              <w:right w:val="single" w:sz="4" w:space="0" w:color="auto"/>
            </w:tcBorders>
            <w:shd w:val="clear" w:color="auto" w:fill="auto"/>
            <w:vAlign w:val="center"/>
          </w:tcPr>
          <w:p w14:paraId="364A6CB4"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重庆理工大学，中国兵器工业第五九研究所</w:t>
            </w:r>
          </w:p>
        </w:tc>
      </w:tr>
      <w:tr w:rsidR="00583D06" w14:paraId="1448255D"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F3D4624"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244</w:t>
            </w:r>
          </w:p>
        </w:tc>
        <w:tc>
          <w:tcPr>
            <w:tcW w:w="4440" w:type="dxa"/>
            <w:tcBorders>
              <w:top w:val="single" w:sz="4" w:space="0" w:color="auto"/>
              <w:left w:val="nil"/>
              <w:bottom w:val="single" w:sz="4" w:space="0" w:color="auto"/>
              <w:right w:val="single" w:sz="4" w:space="0" w:color="auto"/>
            </w:tcBorders>
            <w:shd w:val="clear" w:color="auto" w:fill="auto"/>
            <w:vAlign w:val="center"/>
          </w:tcPr>
          <w:p w14:paraId="19B6C67F"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以</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研</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为中心的工程类研究生创新能力培养体系构建与实践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749208F3"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周先礼，艾长发，邹洋，何正友，袁艳平，朱志武，高峰，王永杰，龚正君，温泽峰，王锋，刘艳，陈志伟，陈怡露，华宝玉</w:t>
            </w:r>
          </w:p>
        </w:tc>
        <w:tc>
          <w:tcPr>
            <w:tcW w:w="4050" w:type="dxa"/>
            <w:tcBorders>
              <w:top w:val="single" w:sz="4" w:space="0" w:color="auto"/>
              <w:left w:val="nil"/>
              <w:bottom w:val="single" w:sz="4" w:space="0" w:color="auto"/>
              <w:right w:val="single" w:sz="4" w:space="0" w:color="auto"/>
            </w:tcBorders>
            <w:shd w:val="clear" w:color="auto" w:fill="auto"/>
            <w:vAlign w:val="center"/>
          </w:tcPr>
          <w:p w14:paraId="66E92629"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西南交通大学</w:t>
            </w:r>
          </w:p>
        </w:tc>
      </w:tr>
      <w:tr w:rsidR="00583D06" w14:paraId="329AFC07"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752B986"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245</w:t>
            </w:r>
          </w:p>
        </w:tc>
        <w:tc>
          <w:tcPr>
            <w:tcW w:w="4440" w:type="dxa"/>
            <w:tcBorders>
              <w:top w:val="single" w:sz="4" w:space="0" w:color="auto"/>
              <w:left w:val="nil"/>
              <w:bottom w:val="single" w:sz="4" w:space="0" w:color="auto"/>
              <w:right w:val="single" w:sz="4" w:space="0" w:color="auto"/>
            </w:tcBorders>
            <w:shd w:val="clear" w:color="auto" w:fill="auto"/>
            <w:vAlign w:val="center"/>
          </w:tcPr>
          <w:p w14:paraId="553E8233"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研究生</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三好三有</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导学思政育人体系的创新与实践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58646D76"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杨银堂，任小龙，秦荣，张君博，霍学浩，付凯元，朱文凯，于磊，张海战，高宇星，史耀媛，杨坤，李昱良，梁玮，豆谊博</w:t>
            </w:r>
          </w:p>
        </w:tc>
        <w:tc>
          <w:tcPr>
            <w:tcW w:w="4050" w:type="dxa"/>
            <w:tcBorders>
              <w:top w:val="single" w:sz="4" w:space="0" w:color="auto"/>
              <w:left w:val="nil"/>
              <w:bottom w:val="single" w:sz="4" w:space="0" w:color="auto"/>
              <w:right w:val="single" w:sz="4" w:space="0" w:color="auto"/>
            </w:tcBorders>
            <w:shd w:val="clear" w:color="auto" w:fill="auto"/>
            <w:vAlign w:val="center"/>
          </w:tcPr>
          <w:p w14:paraId="6472EA42"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西安电子科技大学</w:t>
            </w:r>
          </w:p>
        </w:tc>
      </w:tr>
      <w:tr w:rsidR="00583D06" w14:paraId="4C65892D"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8E35FB7"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lastRenderedPageBreak/>
              <w:t>246</w:t>
            </w:r>
          </w:p>
        </w:tc>
        <w:tc>
          <w:tcPr>
            <w:tcW w:w="4440" w:type="dxa"/>
            <w:tcBorders>
              <w:top w:val="single" w:sz="4" w:space="0" w:color="auto"/>
              <w:left w:val="nil"/>
              <w:bottom w:val="single" w:sz="4" w:space="0" w:color="auto"/>
              <w:right w:val="single" w:sz="4" w:space="0" w:color="auto"/>
            </w:tcBorders>
            <w:shd w:val="clear" w:color="auto" w:fill="auto"/>
            <w:vAlign w:val="center"/>
          </w:tcPr>
          <w:p w14:paraId="107DEA72"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打造</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一主体双导师三保障</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的校企深度协同新范式，培养高层次工程技术人才</w:t>
            </w:r>
          </w:p>
        </w:tc>
        <w:tc>
          <w:tcPr>
            <w:tcW w:w="5136" w:type="dxa"/>
            <w:tcBorders>
              <w:top w:val="single" w:sz="4" w:space="0" w:color="auto"/>
              <w:left w:val="nil"/>
              <w:bottom w:val="single" w:sz="4" w:space="0" w:color="auto"/>
              <w:right w:val="single" w:sz="4" w:space="0" w:color="auto"/>
            </w:tcBorders>
            <w:shd w:val="clear" w:color="auto" w:fill="auto"/>
            <w:vAlign w:val="center"/>
          </w:tcPr>
          <w:p w14:paraId="53B2CD03"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吴宏春，郑庆华，南文海，张四聪，刘明，薛周利，曹良志，陈永华，高健雪，罗婧，徐渭，吴红苇，武欣，宓欣，贾丽萍</w:t>
            </w:r>
          </w:p>
        </w:tc>
        <w:tc>
          <w:tcPr>
            <w:tcW w:w="4050" w:type="dxa"/>
            <w:tcBorders>
              <w:top w:val="single" w:sz="4" w:space="0" w:color="auto"/>
              <w:left w:val="nil"/>
              <w:bottom w:val="single" w:sz="4" w:space="0" w:color="auto"/>
              <w:right w:val="single" w:sz="4" w:space="0" w:color="auto"/>
            </w:tcBorders>
            <w:shd w:val="clear" w:color="auto" w:fill="auto"/>
            <w:vAlign w:val="center"/>
          </w:tcPr>
          <w:p w14:paraId="4D4B1A9E"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西安交通大学</w:t>
            </w:r>
          </w:p>
        </w:tc>
      </w:tr>
      <w:tr w:rsidR="00583D06" w14:paraId="6D07A3CC"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8C6D50F"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247</w:t>
            </w:r>
          </w:p>
        </w:tc>
        <w:tc>
          <w:tcPr>
            <w:tcW w:w="4440" w:type="dxa"/>
            <w:tcBorders>
              <w:top w:val="single" w:sz="4" w:space="0" w:color="auto"/>
              <w:left w:val="nil"/>
              <w:bottom w:val="single" w:sz="4" w:space="0" w:color="auto"/>
              <w:right w:val="single" w:sz="4" w:space="0" w:color="auto"/>
            </w:tcBorders>
            <w:shd w:val="clear" w:color="auto" w:fill="auto"/>
            <w:vAlign w:val="center"/>
          </w:tcPr>
          <w:p w14:paraId="6DC77446"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知华友华</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农科高素质来华留学研究生教育模式探索与实践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50B7CF9E"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裴志超，罗军，康振生，黄丽丽，程尚志，王玉环，郑粉莉，夏显力，刘学波，陈帝伊，单卫星，昝林森，强百发，张杰，于瑛</w:t>
            </w:r>
          </w:p>
        </w:tc>
        <w:tc>
          <w:tcPr>
            <w:tcW w:w="4050" w:type="dxa"/>
            <w:tcBorders>
              <w:top w:val="single" w:sz="4" w:space="0" w:color="auto"/>
              <w:left w:val="nil"/>
              <w:bottom w:val="single" w:sz="4" w:space="0" w:color="auto"/>
              <w:right w:val="single" w:sz="4" w:space="0" w:color="auto"/>
            </w:tcBorders>
            <w:shd w:val="clear" w:color="auto" w:fill="auto"/>
            <w:vAlign w:val="center"/>
          </w:tcPr>
          <w:p w14:paraId="00B02E9E"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西北农林科技大学</w:t>
            </w:r>
          </w:p>
        </w:tc>
      </w:tr>
      <w:tr w:rsidR="00583D06" w14:paraId="134D41F9" w14:textId="77777777">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5BA6BA6" w14:textId="77777777" w:rsidR="00583D06" w:rsidRDefault="000C0125">
            <w:pPr>
              <w:widowControl/>
              <w:spacing w:line="360" w:lineRule="exact"/>
              <w:jc w:val="center"/>
              <w:rPr>
                <w:rFonts w:ascii="Times New Roman" w:eastAsia="方正仿宋简体" w:hAnsi="Times New Roman" w:cs="Times New Roman"/>
                <w:color w:val="000000"/>
                <w:kern w:val="0"/>
                <w:sz w:val="22"/>
              </w:rPr>
            </w:pPr>
            <w:r>
              <w:rPr>
                <w:rFonts w:ascii="Times New Roman" w:eastAsia="方正仿宋简体" w:hAnsi="Times New Roman" w:cs="Times New Roman"/>
                <w:color w:val="000000"/>
                <w:kern w:val="0"/>
                <w:sz w:val="22"/>
              </w:rPr>
              <w:t>248</w:t>
            </w:r>
          </w:p>
        </w:tc>
        <w:tc>
          <w:tcPr>
            <w:tcW w:w="4440" w:type="dxa"/>
            <w:tcBorders>
              <w:top w:val="single" w:sz="4" w:space="0" w:color="auto"/>
              <w:left w:val="nil"/>
              <w:bottom w:val="single" w:sz="4" w:space="0" w:color="auto"/>
              <w:right w:val="single" w:sz="4" w:space="0" w:color="auto"/>
            </w:tcBorders>
            <w:shd w:val="clear" w:color="auto" w:fill="auto"/>
            <w:vAlign w:val="center"/>
          </w:tcPr>
          <w:p w14:paraId="75052E9A"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经管研究生</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一核两翼三平台</w:t>
            </w:r>
            <w:r>
              <w:rPr>
                <w:rFonts w:ascii="Times New Roman" w:eastAsia="仿宋_GB2312" w:hAnsi="Times New Roman" w:cs="Times New Roman"/>
                <w:color w:val="000000"/>
                <w:kern w:val="0"/>
                <w:szCs w:val="21"/>
                <w:lang w:bidi="ar"/>
              </w:rPr>
              <w:t>”</w:t>
            </w:r>
            <w:r>
              <w:rPr>
                <w:rFonts w:ascii="Times New Roman" w:eastAsia="仿宋_GB2312" w:hAnsi="Times New Roman" w:cs="Times New Roman"/>
                <w:color w:val="000000"/>
                <w:kern w:val="0"/>
                <w:szCs w:val="21"/>
                <w:lang w:bidi="ar"/>
              </w:rPr>
              <w:t>分轨培养模式创新与实践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1F9FE0B5"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杨兴全，张朝辉，王蕾，谭伟荣，崔登峰，白俊，张杰，胡海晨</w:t>
            </w:r>
          </w:p>
        </w:tc>
        <w:tc>
          <w:tcPr>
            <w:tcW w:w="4050" w:type="dxa"/>
            <w:tcBorders>
              <w:top w:val="single" w:sz="4" w:space="0" w:color="auto"/>
              <w:left w:val="nil"/>
              <w:bottom w:val="single" w:sz="4" w:space="0" w:color="auto"/>
              <w:right w:val="single" w:sz="4" w:space="0" w:color="auto"/>
            </w:tcBorders>
            <w:shd w:val="clear" w:color="auto" w:fill="auto"/>
            <w:vAlign w:val="center"/>
          </w:tcPr>
          <w:p w14:paraId="6B76E248" w14:textId="77777777" w:rsidR="00583D06" w:rsidRDefault="000C0125">
            <w:pPr>
              <w:widowControl/>
              <w:spacing w:line="360" w:lineRule="exact"/>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石河子大学</w:t>
            </w:r>
          </w:p>
        </w:tc>
      </w:tr>
    </w:tbl>
    <w:p w14:paraId="4A050C65" w14:textId="77777777" w:rsidR="00583D06" w:rsidRDefault="00583D06">
      <w:pPr>
        <w:rPr>
          <w:rFonts w:ascii="Times New Roman" w:hAnsi="Times New Roman" w:cs="Times New Roman"/>
        </w:rPr>
      </w:pPr>
    </w:p>
    <w:sectPr w:rsidR="00583D06">
      <w:footerReference w:type="default" r:id="rId7"/>
      <w:pgSz w:w="16838" w:h="11906" w:orient="landscape"/>
      <w:pgMar w:top="1134" w:right="1077" w:bottom="907" w:left="107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872A1E" w14:textId="77777777" w:rsidR="00107BA1" w:rsidRDefault="00107BA1">
      <w:r>
        <w:separator/>
      </w:r>
    </w:p>
  </w:endnote>
  <w:endnote w:type="continuationSeparator" w:id="0">
    <w:p w14:paraId="3E49BD21" w14:textId="77777777" w:rsidR="00107BA1" w:rsidRDefault="00107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仿宋简体">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660687182"/>
    </w:sdtPr>
    <w:sdtEndPr/>
    <w:sdtContent>
      <w:p w14:paraId="248D6E23" w14:textId="77777777" w:rsidR="00583D06" w:rsidRDefault="000C0125">
        <w:pPr>
          <w:pStyle w:val="a4"/>
          <w:jc w:val="center"/>
        </w:pPr>
        <w:r>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sidR="002C5F9C" w:rsidRPr="002C5F9C">
          <w:rPr>
            <w:rFonts w:ascii="Times New Roman" w:hAnsi="Times New Roman" w:cs="Times New Roman"/>
            <w:noProof/>
            <w:sz w:val="24"/>
            <w:szCs w:val="24"/>
            <w:lang w:val="zh-CN"/>
          </w:rPr>
          <w:t>36</w:t>
        </w:r>
        <w:r>
          <w:rPr>
            <w:rFonts w:ascii="Times New Roman" w:hAnsi="Times New Roman" w:cs="Times New Roman"/>
            <w:sz w:val="24"/>
            <w:szCs w:val="24"/>
          </w:rPr>
          <w:fldChar w:fldCharType="end"/>
        </w:r>
      </w:p>
    </w:sdtContent>
  </w:sdt>
  <w:p w14:paraId="309DBD30" w14:textId="77777777" w:rsidR="00583D06" w:rsidRDefault="00583D0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AF9BBF" w14:textId="77777777" w:rsidR="00107BA1" w:rsidRDefault="00107BA1">
      <w:r>
        <w:separator/>
      </w:r>
    </w:p>
  </w:footnote>
  <w:footnote w:type="continuationSeparator" w:id="0">
    <w:p w14:paraId="254A5A56" w14:textId="77777777" w:rsidR="00107BA1" w:rsidRDefault="00107B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hideSpellingErrors/>
  <w:hideGrammaticalErrors/>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74A"/>
    <w:rsid w:val="000008D8"/>
    <w:rsid w:val="000074B5"/>
    <w:rsid w:val="0000774A"/>
    <w:rsid w:val="0001020C"/>
    <w:rsid w:val="000105F0"/>
    <w:rsid w:val="00012704"/>
    <w:rsid w:val="00015D19"/>
    <w:rsid w:val="00032850"/>
    <w:rsid w:val="000430E3"/>
    <w:rsid w:val="00043372"/>
    <w:rsid w:val="00043849"/>
    <w:rsid w:val="00050661"/>
    <w:rsid w:val="000652A3"/>
    <w:rsid w:val="00066BB2"/>
    <w:rsid w:val="000709BB"/>
    <w:rsid w:val="00071F18"/>
    <w:rsid w:val="000728F3"/>
    <w:rsid w:val="00072A1B"/>
    <w:rsid w:val="00080170"/>
    <w:rsid w:val="0008787D"/>
    <w:rsid w:val="00090299"/>
    <w:rsid w:val="00091A18"/>
    <w:rsid w:val="00092A17"/>
    <w:rsid w:val="00092BF7"/>
    <w:rsid w:val="000A01EE"/>
    <w:rsid w:val="000B1C6F"/>
    <w:rsid w:val="000C0125"/>
    <w:rsid w:val="000C710E"/>
    <w:rsid w:val="000C7E83"/>
    <w:rsid w:val="000D0B45"/>
    <w:rsid w:val="000D4DA2"/>
    <w:rsid w:val="000D7E0E"/>
    <w:rsid w:val="000E2D40"/>
    <w:rsid w:val="000E2DB9"/>
    <w:rsid w:val="000E2FA2"/>
    <w:rsid w:val="000E38DD"/>
    <w:rsid w:val="000E5981"/>
    <w:rsid w:val="000E729B"/>
    <w:rsid w:val="000F4F73"/>
    <w:rsid w:val="000F5923"/>
    <w:rsid w:val="000F6FE0"/>
    <w:rsid w:val="00105CAE"/>
    <w:rsid w:val="00107BA1"/>
    <w:rsid w:val="00111657"/>
    <w:rsid w:val="001164AD"/>
    <w:rsid w:val="001331BA"/>
    <w:rsid w:val="0014254E"/>
    <w:rsid w:val="00145035"/>
    <w:rsid w:val="00151DDE"/>
    <w:rsid w:val="00154DB6"/>
    <w:rsid w:val="001564CB"/>
    <w:rsid w:val="0015767E"/>
    <w:rsid w:val="0016544C"/>
    <w:rsid w:val="001717F0"/>
    <w:rsid w:val="0018246F"/>
    <w:rsid w:val="00184B8B"/>
    <w:rsid w:val="00187522"/>
    <w:rsid w:val="0019281E"/>
    <w:rsid w:val="00195839"/>
    <w:rsid w:val="00196F01"/>
    <w:rsid w:val="001A0176"/>
    <w:rsid w:val="001B25A0"/>
    <w:rsid w:val="001C17D8"/>
    <w:rsid w:val="001D1A76"/>
    <w:rsid w:val="001D4DA9"/>
    <w:rsid w:val="001F342D"/>
    <w:rsid w:val="001F7A0C"/>
    <w:rsid w:val="00207193"/>
    <w:rsid w:val="00207AF9"/>
    <w:rsid w:val="0021085C"/>
    <w:rsid w:val="00226336"/>
    <w:rsid w:val="00227FA1"/>
    <w:rsid w:val="002346C2"/>
    <w:rsid w:val="00236F4B"/>
    <w:rsid w:val="0024073C"/>
    <w:rsid w:val="00242EE3"/>
    <w:rsid w:val="002438D7"/>
    <w:rsid w:val="00273D0C"/>
    <w:rsid w:val="0028131C"/>
    <w:rsid w:val="0028302B"/>
    <w:rsid w:val="00283D11"/>
    <w:rsid w:val="00285770"/>
    <w:rsid w:val="00285F5E"/>
    <w:rsid w:val="00286A55"/>
    <w:rsid w:val="0028722D"/>
    <w:rsid w:val="00290AF7"/>
    <w:rsid w:val="00294EF2"/>
    <w:rsid w:val="002A0061"/>
    <w:rsid w:val="002A0730"/>
    <w:rsid w:val="002B16C8"/>
    <w:rsid w:val="002B176D"/>
    <w:rsid w:val="002B53BA"/>
    <w:rsid w:val="002C51A8"/>
    <w:rsid w:val="002C5F9C"/>
    <w:rsid w:val="002C639F"/>
    <w:rsid w:val="002C73EB"/>
    <w:rsid w:val="002D1D17"/>
    <w:rsid w:val="002D7BC9"/>
    <w:rsid w:val="002F08F8"/>
    <w:rsid w:val="002F4F08"/>
    <w:rsid w:val="0030445C"/>
    <w:rsid w:val="003224E6"/>
    <w:rsid w:val="00333327"/>
    <w:rsid w:val="0033448B"/>
    <w:rsid w:val="0035344D"/>
    <w:rsid w:val="00360886"/>
    <w:rsid w:val="003656A2"/>
    <w:rsid w:val="00367E9E"/>
    <w:rsid w:val="00376CC0"/>
    <w:rsid w:val="0038182A"/>
    <w:rsid w:val="00382D18"/>
    <w:rsid w:val="003835B4"/>
    <w:rsid w:val="00383BF3"/>
    <w:rsid w:val="003845F9"/>
    <w:rsid w:val="00386051"/>
    <w:rsid w:val="003971A4"/>
    <w:rsid w:val="003B675C"/>
    <w:rsid w:val="003C0194"/>
    <w:rsid w:val="003C4349"/>
    <w:rsid w:val="003C65AA"/>
    <w:rsid w:val="003C7614"/>
    <w:rsid w:val="003D006E"/>
    <w:rsid w:val="003D5E17"/>
    <w:rsid w:val="003E0640"/>
    <w:rsid w:val="003E44E5"/>
    <w:rsid w:val="003E6C19"/>
    <w:rsid w:val="003E75AE"/>
    <w:rsid w:val="003F2004"/>
    <w:rsid w:val="00401724"/>
    <w:rsid w:val="00402954"/>
    <w:rsid w:val="00413853"/>
    <w:rsid w:val="00415A09"/>
    <w:rsid w:val="00416FA4"/>
    <w:rsid w:val="0041790A"/>
    <w:rsid w:val="00425240"/>
    <w:rsid w:val="0042688D"/>
    <w:rsid w:val="0044265C"/>
    <w:rsid w:val="00453413"/>
    <w:rsid w:val="00456B9A"/>
    <w:rsid w:val="004615DA"/>
    <w:rsid w:val="00461DFB"/>
    <w:rsid w:val="004631BF"/>
    <w:rsid w:val="0046759E"/>
    <w:rsid w:val="00472AB3"/>
    <w:rsid w:val="00472F7E"/>
    <w:rsid w:val="004730C8"/>
    <w:rsid w:val="00477525"/>
    <w:rsid w:val="00486495"/>
    <w:rsid w:val="00487423"/>
    <w:rsid w:val="00492CF4"/>
    <w:rsid w:val="004942EB"/>
    <w:rsid w:val="004A437D"/>
    <w:rsid w:val="004A5305"/>
    <w:rsid w:val="004A7342"/>
    <w:rsid w:val="004B2C7E"/>
    <w:rsid w:val="004B6593"/>
    <w:rsid w:val="004C2679"/>
    <w:rsid w:val="004C6852"/>
    <w:rsid w:val="004E566D"/>
    <w:rsid w:val="004F51BE"/>
    <w:rsid w:val="00506BFE"/>
    <w:rsid w:val="005142C1"/>
    <w:rsid w:val="00530D50"/>
    <w:rsid w:val="0053623E"/>
    <w:rsid w:val="005413D7"/>
    <w:rsid w:val="00543C13"/>
    <w:rsid w:val="00550299"/>
    <w:rsid w:val="00554D47"/>
    <w:rsid w:val="00556E58"/>
    <w:rsid w:val="005641DF"/>
    <w:rsid w:val="0056698B"/>
    <w:rsid w:val="00572580"/>
    <w:rsid w:val="00573AC8"/>
    <w:rsid w:val="0058064C"/>
    <w:rsid w:val="00580A0E"/>
    <w:rsid w:val="00583D06"/>
    <w:rsid w:val="005873D3"/>
    <w:rsid w:val="00596D58"/>
    <w:rsid w:val="005A51E0"/>
    <w:rsid w:val="005A6CD8"/>
    <w:rsid w:val="005B5ACB"/>
    <w:rsid w:val="005C0ED3"/>
    <w:rsid w:val="005C23B6"/>
    <w:rsid w:val="005C328F"/>
    <w:rsid w:val="005C336D"/>
    <w:rsid w:val="005C60AC"/>
    <w:rsid w:val="005C78BA"/>
    <w:rsid w:val="005D21A8"/>
    <w:rsid w:val="005D4A7C"/>
    <w:rsid w:val="005D64A2"/>
    <w:rsid w:val="005E2052"/>
    <w:rsid w:val="005E4046"/>
    <w:rsid w:val="005E5250"/>
    <w:rsid w:val="005E6EF4"/>
    <w:rsid w:val="005F01AA"/>
    <w:rsid w:val="005F060B"/>
    <w:rsid w:val="005F2904"/>
    <w:rsid w:val="0060067F"/>
    <w:rsid w:val="00611820"/>
    <w:rsid w:val="00612FCC"/>
    <w:rsid w:val="00613F1A"/>
    <w:rsid w:val="006158CE"/>
    <w:rsid w:val="006174CB"/>
    <w:rsid w:val="006221DB"/>
    <w:rsid w:val="006269E1"/>
    <w:rsid w:val="00627577"/>
    <w:rsid w:val="0063769F"/>
    <w:rsid w:val="006518F6"/>
    <w:rsid w:val="00653506"/>
    <w:rsid w:val="006538E2"/>
    <w:rsid w:val="00661137"/>
    <w:rsid w:val="006748B4"/>
    <w:rsid w:val="00675F38"/>
    <w:rsid w:val="00676DD0"/>
    <w:rsid w:val="006772FB"/>
    <w:rsid w:val="00681774"/>
    <w:rsid w:val="00684D3D"/>
    <w:rsid w:val="00685BF3"/>
    <w:rsid w:val="00697972"/>
    <w:rsid w:val="006A4CA4"/>
    <w:rsid w:val="006B168F"/>
    <w:rsid w:val="006B1B26"/>
    <w:rsid w:val="006B33B9"/>
    <w:rsid w:val="006B3487"/>
    <w:rsid w:val="006D574B"/>
    <w:rsid w:val="006E4518"/>
    <w:rsid w:val="006E479A"/>
    <w:rsid w:val="006F0352"/>
    <w:rsid w:val="006F0E1F"/>
    <w:rsid w:val="006F70B5"/>
    <w:rsid w:val="006F7551"/>
    <w:rsid w:val="00707631"/>
    <w:rsid w:val="0071303E"/>
    <w:rsid w:val="00721A4D"/>
    <w:rsid w:val="0072281C"/>
    <w:rsid w:val="00731D2C"/>
    <w:rsid w:val="0074783D"/>
    <w:rsid w:val="00752468"/>
    <w:rsid w:val="00757586"/>
    <w:rsid w:val="007621A4"/>
    <w:rsid w:val="00771548"/>
    <w:rsid w:val="007730F5"/>
    <w:rsid w:val="007738A6"/>
    <w:rsid w:val="00776407"/>
    <w:rsid w:val="00776CD3"/>
    <w:rsid w:val="007775F9"/>
    <w:rsid w:val="00786C26"/>
    <w:rsid w:val="007875FA"/>
    <w:rsid w:val="007A1CB5"/>
    <w:rsid w:val="007B397F"/>
    <w:rsid w:val="007C2F3D"/>
    <w:rsid w:val="007F2B87"/>
    <w:rsid w:val="00801AD8"/>
    <w:rsid w:val="00806E8E"/>
    <w:rsid w:val="00810019"/>
    <w:rsid w:val="008144B0"/>
    <w:rsid w:val="00817CCD"/>
    <w:rsid w:val="008222BE"/>
    <w:rsid w:val="00827A6C"/>
    <w:rsid w:val="00833911"/>
    <w:rsid w:val="00845C96"/>
    <w:rsid w:val="00850CC8"/>
    <w:rsid w:val="00853201"/>
    <w:rsid w:val="0085697C"/>
    <w:rsid w:val="00863535"/>
    <w:rsid w:val="00863745"/>
    <w:rsid w:val="00867EA8"/>
    <w:rsid w:val="00881823"/>
    <w:rsid w:val="00893A9E"/>
    <w:rsid w:val="0089670F"/>
    <w:rsid w:val="008A7C9F"/>
    <w:rsid w:val="008B6DA7"/>
    <w:rsid w:val="008B7507"/>
    <w:rsid w:val="008F04E4"/>
    <w:rsid w:val="008F6185"/>
    <w:rsid w:val="008F720A"/>
    <w:rsid w:val="00937515"/>
    <w:rsid w:val="0095199F"/>
    <w:rsid w:val="00952822"/>
    <w:rsid w:val="009668F1"/>
    <w:rsid w:val="00980578"/>
    <w:rsid w:val="0098277C"/>
    <w:rsid w:val="00982C51"/>
    <w:rsid w:val="00987C4F"/>
    <w:rsid w:val="009A70F8"/>
    <w:rsid w:val="009A71A5"/>
    <w:rsid w:val="009B01D1"/>
    <w:rsid w:val="009B4359"/>
    <w:rsid w:val="009B596E"/>
    <w:rsid w:val="009C06E3"/>
    <w:rsid w:val="009C0886"/>
    <w:rsid w:val="009C271B"/>
    <w:rsid w:val="009C7DE8"/>
    <w:rsid w:val="009D1AE7"/>
    <w:rsid w:val="009E26A0"/>
    <w:rsid w:val="009F3E26"/>
    <w:rsid w:val="00A006E6"/>
    <w:rsid w:val="00A00FFF"/>
    <w:rsid w:val="00A0584F"/>
    <w:rsid w:val="00A070CC"/>
    <w:rsid w:val="00A109D7"/>
    <w:rsid w:val="00A12E8D"/>
    <w:rsid w:val="00A20291"/>
    <w:rsid w:val="00A550D4"/>
    <w:rsid w:val="00A5652E"/>
    <w:rsid w:val="00A56CCA"/>
    <w:rsid w:val="00A57B2F"/>
    <w:rsid w:val="00A757EB"/>
    <w:rsid w:val="00A76F86"/>
    <w:rsid w:val="00A9011F"/>
    <w:rsid w:val="00A94132"/>
    <w:rsid w:val="00A97C08"/>
    <w:rsid w:val="00AA2734"/>
    <w:rsid w:val="00AA2B0B"/>
    <w:rsid w:val="00AB0E10"/>
    <w:rsid w:val="00AB31AD"/>
    <w:rsid w:val="00AB6E3B"/>
    <w:rsid w:val="00AD185C"/>
    <w:rsid w:val="00AD5393"/>
    <w:rsid w:val="00AD61FB"/>
    <w:rsid w:val="00AD71B4"/>
    <w:rsid w:val="00AE0B05"/>
    <w:rsid w:val="00AE1823"/>
    <w:rsid w:val="00AE368D"/>
    <w:rsid w:val="00AE78CB"/>
    <w:rsid w:val="00AF69AB"/>
    <w:rsid w:val="00B10C67"/>
    <w:rsid w:val="00B10FB6"/>
    <w:rsid w:val="00B16065"/>
    <w:rsid w:val="00B26B78"/>
    <w:rsid w:val="00B277D1"/>
    <w:rsid w:val="00B3479D"/>
    <w:rsid w:val="00B35262"/>
    <w:rsid w:val="00B50006"/>
    <w:rsid w:val="00B51483"/>
    <w:rsid w:val="00B53C7F"/>
    <w:rsid w:val="00B56AA9"/>
    <w:rsid w:val="00B66B0D"/>
    <w:rsid w:val="00B70A23"/>
    <w:rsid w:val="00B70E0D"/>
    <w:rsid w:val="00B7792F"/>
    <w:rsid w:val="00B80B7F"/>
    <w:rsid w:val="00B85D9B"/>
    <w:rsid w:val="00B93EDC"/>
    <w:rsid w:val="00BC36A9"/>
    <w:rsid w:val="00BD59B7"/>
    <w:rsid w:val="00BE65AE"/>
    <w:rsid w:val="00BF15B2"/>
    <w:rsid w:val="00BF2FF0"/>
    <w:rsid w:val="00BF37AE"/>
    <w:rsid w:val="00C01BEB"/>
    <w:rsid w:val="00C11940"/>
    <w:rsid w:val="00C12E4F"/>
    <w:rsid w:val="00C178F3"/>
    <w:rsid w:val="00C2274A"/>
    <w:rsid w:val="00C31E37"/>
    <w:rsid w:val="00C3452B"/>
    <w:rsid w:val="00C43E9A"/>
    <w:rsid w:val="00C47E88"/>
    <w:rsid w:val="00C60B8F"/>
    <w:rsid w:val="00C61DA8"/>
    <w:rsid w:val="00C77027"/>
    <w:rsid w:val="00C82E79"/>
    <w:rsid w:val="00C84226"/>
    <w:rsid w:val="00CB3F86"/>
    <w:rsid w:val="00CC1C59"/>
    <w:rsid w:val="00CC797A"/>
    <w:rsid w:val="00CD1803"/>
    <w:rsid w:val="00CD40E1"/>
    <w:rsid w:val="00CD4EBB"/>
    <w:rsid w:val="00CD54D0"/>
    <w:rsid w:val="00CD54ED"/>
    <w:rsid w:val="00CF3FB1"/>
    <w:rsid w:val="00CF4064"/>
    <w:rsid w:val="00CF7172"/>
    <w:rsid w:val="00D00F3B"/>
    <w:rsid w:val="00D03B75"/>
    <w:rsid w:val="00D04545"/>
    <w:rsid w:val="00D051C3"/>
    <w:rsid w:val="00D06082"/>
    <w:rsid w:val="00D16479"/>
    <w:rsid w:val="00D22039"/>
    <w:rsid w:val="00D22819"/>
    <w:rsid w:val="00D254F7"/>
    <w:rsid w:val="00D313C0"/>
    <w:rsid w:val="00D31563"/>
    <w:rsid w:val="00D37C5C"/>
    <w:rsid w:val="00D44254"/>
    <w:rsid w:val="00D4739D"/>
    <w:rsid w:val="00D52A0A"/>
    <w:rsid w:val="00D55A5E"/>
    <w:rsid w:val="00D600D8"/>
    <w:rsid w:val="00D62772"/>
    <w:rsid w:val="00D72625"/>
    <w:rsid w:val="00D73DF0"/>
    <w:rsid w:val="00D73DF9"/>
    <w:rsid w:val="00D7515F"/>
    <w:rsid w:val="00D76372"/>
    <w:rsid w:val="00D77B56"/>
    <w:rsid w:val="00D80DF7"/>
    <w:rsid w:val="00D84CED"/>
    <w:rsid w:val="00D877F1"/>
    <w:rsid w:val="00D94571"/>
    <w:rsid w:val="00D94DE6"/>
    <w:rsid w:val="00D94E40"/>
    <w:rsid w:val="00D976A9"/>
    <w:rsid w:val="00D97E21"/>
    <w:rsid w:val="00DA412E"/>
    <w:rsid w:val="00DA482F"/>
    <w:rsid w:val="00DA7BF6"/>
    <w:rsid w:val="00DB1B9F"/>
    <w:rsid w:val="00DB693A"/>
    <w:rsid w:val="00DB7FF8"/>
    <w:rsid w:val="00DC47AF"/>
    <w:rsid w:val="00DC4AD9"/>
    <w:rsid w:val="00DC5CD3"/>
    <w:rsid w:val="00DE0736"/>
    <w:rsid w:val="00DE0AF5"/>
    <w:rsid w:val="00DE1863"/>
    <w:rsid w:val="00DE1EA1"/>
    <w:rsid w:val="00DE7532"/>
    <w:rsid w:val="00DF2A40"/>
    <w:rsid w:val="00DF6A62"/>
    <w:rsid w:val="00E02DC1"/>
    <w:rsid w:val="00E0390D"/>
    <w:rsid w:val="00E05D15"/>
    <w:rsid w:val="00E50466"/>
    <w:rsid w:val="00E51A1D"/>
    <w:rsid w:val="00E529B6"/>
    <w:rsid w:val="00E64CFA"/>
    <w:rsid w:val="00E75DD9"/>
    <w:rsid w:val="00E75FC9"/>
    <w:rsid w:val="00E76887"/>
    <w:rsid w:val="00E80E1B"/>
    <w:rsid w:val="00E90323"/>
    <w:rsid w:val="00E94C28"/>
    <w:rsid w:val="00E978F6"/>
    <w:rsid w:val="00EA1548"/>
    <w:rsid w:val="00EA3950"/>
    <w:rsid w:val="00EB11E8"/>
    <w:rsid w:val="00EB742E"/>
    <w:rsid w:val="00EC173B"/>
    <w:rsid w:val="00EC2A51"/>
    <w:rsid w:val="00ED10F9"/>
    <w:rsid w:val="00ED3E70"/>
    <w:rsid w:val="00EE14C5"/>
    <w:rsid w:val="00EE3CBB"/>
    <w:rsid w:val="00F0362D"/>
    <w:rsid w:val="00F1427B"/>
    <w:rsid w:val="00F15653"/>
    <w:rsid w:val="00F174EB"/>
    <w:rsid w:val="00F25CBB"/>
    <w:rsid w:val="00F34251"/>
    <w:rsid w:val="00F4052F"/>
    <w:rsid w:val="00F61CCF"/>
    <w:rsid w:val="00F642A9"/>
    <w:rsid w:val="00F64859"/>
    <w:rsid w:val="00F65F7C"/>
    <w:rsid w:val="00F71592"/>
    <w:rsid w:val="00F745E2"/>
    <w:rsid w:val="00F80D6D"/>
    <w:rsid w:val="00F84DBC"/>
    <w:rsid w:val="00F932D8"/>
    <w:rsid w:val="00F95313"/>
    <w:rsid w:val="00FA5498"/>
    <w:rsid w:val="00FB31E5"/>
    <w:rsid w:val="00FB43D1"/>
    <w:rsid w:val="00FB4468"/>
    <w:rsid w:val="00FB569C"/>
    <w:rsid w:val="00FC4051"/>
    <w:rsid w:val="00FD04A9"/>
    <w:rsid w:val="00FD31A5"/>
    <w:rsid w:val="00FD4588"/>
    <w:rsid w:val="00FD71C9"/>
    <w:rsid w:val="00FD78C9"/>
    <w:rsid w:val="00FD7CB4"/>
    <w:rsid w:val="00FE01AB"/>
    <w:rsid w:val="00FE1AB0"/>
    <w:rsid w:val="00FE5931"/>
    <w:rsid w:val="00FF447D"/>
    <w:rsid w:val="00FF4B8F"/>
    <w:rsid w:val="01673A83"/>
    <w:rsid w:val="06EB5F25"/>
    <w:rsid w:val="0890070F"/>
    <w:rsid w:val="08A427A7"/>
    <w:rsid w:val="08CA1778"/>
    <w:rsid w:val="0ADF09B5"/>
    <w:rsid w:val="0B472D80"/>
    <w:rsid w:val="0C4A7B3D"/>
    <w:rsid w:val="0DAA4781"/>
    <w:rsid w:val="0E586CC4"/>
    <w:rsid w:val="0E626114"/>
    <w:rsid w:val="0FB93F57"/>
    <w:rsid w:val="0FD57C80"/>
    <w:rsid w:val="11BB5280"/>
    <w:rsid w:val="152065ED"/>
    <w:rsid w:val="190F18C1"/>
    <w:rsid w:val="19341F70"/>
    <w:rsid w:val="1E036126"/>
    <w:rsid w:val="1F527321"/>
    <w:rsid w:val="21AD699C"/>
    <w:rsid w:val="23DC0048"/>
    <w:rsid w:val="26272D35"/>
    <w:rsid w:val="26433232"/>
    <w:rsid w:val="2A1417E0"/>
    <w:rsid w:val="2EBE7A6A"/>
    <w:rsid w:val="2EDE2964"/>
    <w:rsid w:val="319914D3"/>
    <w:rsid w:val="31E1359C"/>
    <w:rsid w:val="3205591E"/>
    <w:rsid w:val="32A30E19"/>
    <w:rsid w:val="34460254"/>
    <w:rsid w:val="363545F0"/>
    <w:rsid w:val="37263D70"/>
    <w:rsid w:val="38EF27D6"/>
    <w:rsid w:val="395C53FB"/>
    <w:rsid w:val="3A241AD4"/>
    <w:rsid w:val="3AD94520"/>
    <w:rsid w:val="3CDD365D"/>
    <w:rsid w:val="3EAB7147"/>
    <w:rsid w:val="4041603B"/>
    <w:rsid w:val="40A828D3"/>
    <w:rsid w:val="425D7BC6"/>
    <w:rsid w:val="43AA06D0"/>
    <w:rsid w:val="467705D0"/>
    <w:rsid w:val="49E71FFC"/>
    <w:rsid w:val="4BA3771A"/>
    <w:rsid w:val="4C5C1EB3"/>
    <w:rsid w:val="4CAD6ED6"/>
    <w:rsid w:val="4D5F265B"/>
    <w:rsid w:val="4D734603"/>
    <w:rsid w:val="4EB80B27"/>
    <w:rsid w:val="51F77F52"/>
    <w:rsid w:val="53006A0E"/>
    <w:rsid w:val="55694724"/>
    <w:rsid w:val="56190C4C"/>
    <w:rsid w:val="582F4CB3"/>
    <w:rsid w:val="59A72EC6"/>
    <w:rsid w:val="5AF54FBF"/>
    <w:rsid w:val="5B785077"/>
    <w:rsid w:val="5DD07A5D"/>
    <w:rsid w:val="5DF462CB"/>
    <w:rsid w:val="5E7274F9"/>
    <w:rsid w:val="5FDC330D"/>
    <w:rsid w:val="64693490"/>
    <w:rsid w:val="647F7041"/>
    <w:rsid w:val="663305AD"/>
    <w:rsid w:val="670E6F2E"/>
    <w:rsid w:val="683924DF"/>
    <w:rsid w:val="688A2E4A"/>
    <w:rsid w:val="68B92CBE"/>
    <w:rsid w:val="694F18B8"/>
    <w:rsid w:val="6A7B257B"/>
    <w:rsid w:val="6C892BAD"/>
    <w:rsid w:val="6F777D5C"/>
    <w:rsid w:val="70EC4C61"/>
    <w:rsid w:val="711030D8"/>
    <w:rsid w:val="72476508"/>
    <w:rsid w:val="72603932"/>
    <w:rsid w:val="73552E32"/>
    <w:rsid w:val="73DF7727"/>
    <w:rsid w:val="7427609B"/>
    <w:rsid w:val="77044A9A"/>
    <w:rsid w:val="785C7A76"/>
    <w:rsid w:val="7A0A3F33"/>
    <w:rsid w:val="7DED43F1"/>
    <w:rsid w:val="7E8B7AD4"/>
    <w:rsid w:val="7F857A36"/>
    <w:rsid w:val="7FAE4F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 w:type="character" w:customStyle="1" w:styleId="font41">
    <w:name w:val="font41"/>
    <w:basedOn w:val="a0"/>
    <w:qFormat/>
    <w:rPr>
      <w:rFonts w:ascii="宋体" w:eastAsia="宋体" w:hAnsi="宋体" w:cs="宋体" w:hint="eastAsia"/>
      <w:color w:val="000000"/>
      <w:sz w:val="18"/>
      <w:szCs w:val="18"/>
      <w:u w:val="none"/>
    </w:rPr>
  </w:style>
  <w:style w:type="character" w:customStyle="1" w:styleId="font01">
    <w:name w:val="font01"/>
    <w:basedOn w:val="a0"/>
    <w:qFormat/>
    <w:rPr>
      <w:rFonts w:ascii="Arial" w:hAnsi="Arial" w:cs="Arial"/>
      <w:color w:val="000000"/>
      <w:sz w:val="18"/>
      <w:szCs w:val="18"/>
      <w:u w:val="none"/>
    </w:rPr>
  </w:style>
  <w:style w:type="character" w:customStyle="1" w:styleId="font141">
    <w:name w:val="font141"/>
    <w:basedOn w:val="a0"/>
    <w:qFormat/>
    <w:rPr>
      <w:rFonts w:ascii="方正仿宋简体" w:eastAsia="方正仿宋简体" w:hAnsi="方正仿宋简体" w:cs="方正仿宋简体" w:hint="eastAsia"/>
      <w:color w:val="000000"/>
      <w:sz w:val="22"/>
      <w:szCs w:val="22"/>
      <w:u w:val="none"/>
    </w:rPr>
  </w:style>
  <w:style w:type="character" w:customStyle="1" w:styleId="font131">
    <w:name w:val="font131"/>
    <w:basedOn w:val="a0"/>
    <w:qFormat/>
    <w:rPr>
      <w:rFonts w:ascii="Times New Roman" w:hAnsi="Times New Roman" w:cs="Times New Roman" w:hint="default"/>
      <w:color w:val="000000"/>
      <w:sz w:val="22"/>
      <w:szCs w:val="22"/>
      <w:u w:val="none"/>
    </w:rPr>
  </w:style>
  <w:style w:type="character" w:customStyle="1" w:styleId="font81">
    <w:name w:val="font81"/>
    <w:basedOn w:val="a0"/>
    <w:qFormat/>
    <w:rPr>
      <w:rFonts w:ascii="方正仿宋简体" w:eastAsia="方正仿宋简体" w:hAnsi="方正仿宋简体" w:cs="方正仿宋简体" w:hint="eastAsia"/>
      <w:color w:val="000000"/>
      <w:sz w:val="22"/>
      <w:szCs w:val="22"/>
      <w:u w:val="none"/>
    </w:rPr>
  </w:style>
  <w:style w:type="character" w:customStyle="1" w:styleId="font71">
    <w:name w:val="font71"/>
    <w:basedOn w:val="a0"/>
    <w:qFormat/>
    <w:rPr>
      <w:rFonts w:ascii="Times New Roman" w:hAnsi="Times New Roman" w:cs="Times New Roman" w:hint="default"/>
      <w:color w:val="000000"/>
      <w:sz w:val="22"/>
      <w:szCs w:val="22"/>
      <w:u w:val="none"/>
    </w:rPr>
  </w:style>
  <w:style w:type="character" w:customStyle="1" w:styleId="font51">
    <w:name w:val="font51"/>
    <w:basedOn w:val="a0"/>
    <w:qFormat/>
    <w:rPr>
      <w:rFonts w:ascii="方正仿宋简体" w:eastAsia="方正仿宋简体" w:hAnsi="方正仿宋简体" w:cs="方正仿宋简体" w:hint="eastAsia"/>
      <w:color w:val="000000"/>
      <w:sz w:val="22"/>
      <w:szCs w:val="22"/>
      <w:u w:val="none"/>
    </w:rPr>
  </w:style>
  <w:style w:type="character" w:customStyle="1" w:styleId="font111">
    <w:name w:val="font111"/>
    <w:basedOn w:val="a0"/>
    <w:qFormat/>
    <w:rPr>
      <w:rFonts w:ascii="Times New Roman" w:hAnsi="Times New Roman" w:cs="Times New Roman" w:hint="default"/>
      <w:color w:val="000000"/>
      <w:sz w:val="22"/>
      <w:szCs w:val="22"/>
      <w:u w:val="none"/>
    </w:rPr>
  </w:style>
  <w:style w:type="character" w:customStyle="1" w:styleId="font91">
    <w:name w:val="font91"/>
    <w:basedOn w:val="a0"/>
    <w:qFormat/>
    <w:rPr>
      <w:rFonts w:ascii="方正仿宋简体" w:eastAsia="方正仿宋简体" w:hAnsi="方正仿宋简体" w:cs="方正仿宋简体" w:hint="eastAsia"/>
      <w:color w:val="000000"/>
      <w:sz w:val="22"/>
      <w:szCs w:val="22"/>
      <w:u w:val="none"/>
      <w:vertAlign w:val="superscript"/>
    </w:rPr>
  </w:style>
  <w:style w:type="paragraph" w:customStyle="1" w:styleId="a6">
    <w:name w:val="生僻字"/>
    <w:basedOn w:val="a"/>
    <w:qFormat/>
    <w:pPr>
      <w:widowControl/>
      <w:spacing w:line="360" w:lineRule="exact"/>
      <w:textAlignment w:val="center"/>
    </w:pPr>
    <w:rPr>
      <w:rFonts w:ascii="仿宋" w:eastAsia="仿宋" w:hAnsi="仿宋" w:cs="Times New Roman"/>
      <w:color w:val="00000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 w:type="character" w:customStyle="1" w:styleId="font41">
    <w:name w:val="font41"/>
    <w:basedOn w:val="a0"/>
    <w:qFormat/>
    <w:rPr>
      <w:rFonts w:ascii="宋体" w:eastAsia="宋体" w:hAnsi="宋体" w:cs="宋体" w:hint="eastAsia"/>
      <w:color w:val="000000"/>
      <w:sz w:val="18"/>
      <w:szCs w:val="18"/>
      <w:u w:val="none"/>
    </w:rPr>
  </w:style>
  <w:style w:type="character" w:customStyle="1" w:styleId="font01">
    <w:name w:val="font01"/>
    <w:basedOn w:val="a0"/>
    <w:qFormat/>
    <w:rPr>
      <w:rFonts w:ascii="Arial" w:hAnsi="Arial" w:cs="Arial"/>
      <w:color w:val="000000"/>
      <w:sz w:val="18"/>
      <w:szCs w:val="18"/>
      <w:u w:val="none"/>
    </w:rPr>
  </w:style>
  <w:style w:type="character" w:customStyle="1" w:styleId="font141">
    <w:name w:val="font141"/>
    <w:basedOn w:val="a0"/>
    <w:qFormat/>
    <w:rPr>
      <w:rFonts w:ascii="方正仿宋简体" w:eastAsia="方正仿宋简体" w:hAnsi="方正仿宋简体" w:cs="方正仿宋简体" w:hint="eastAsia"/>
      <w:color w:val="000000"/>
      <w:sz w:val="22"/>
      <w:szCs w:val="22"/>
      <w:u w:val="none"/>
    </w:rPr>
  </w:style>
  <w:style w:type="character" w:customStyle="1" w:styleId="font131">
    <w:name w:val="font131"/>
    <w:basedOn w:val="a0"/>
    <w:qFormat/>
    <w:rPr>
      <w:rFonts w:ascii="Times New Roman" w:hAnsi="Times New Roman" w:cs="Times New Roman" w:hint="default"/>
      <w:color w:val="000000"/>
      <w:sz w:val="22"/>
      <w:szCs w:val="22"/>
      <w:u w:val="none"/>
    </w:rPr>
  </w:style>
  <w:style w:type="character" w:customStyle="1" w:styleId="font81">
    <w:name w:val="font81"/>
    <w:basedOn w:val="a0"/>
    <w:qFormat/>
    <w:rPr>
      <w:rFonts w:ascii="方正仿宋简体" w:eastAsia="方正仿宋简体" w:hAnsi="方正仿宋简体" w:cs="方正仿宋简体" w:hint="eastAsia"/>
      <w:color w:val="000000"/>
      <w:sz w:val="22"/>
      <w:szCs w:val="22"/>
      <w:u w:val="none"/>
    </w:rPr>
  </w:style>
  <w:style w:type="character" w:customStyle="1" w:styleId="font71">
    <w:name w:val="font71"/>
    <w:basedOn w:val="a0"/>
    <w:qFormat/>
    <w:rPr>
      <w:rFonts w:ascii="Times New Roman" w:hAnsi="Times New Roman" w:cs="Times New Roman" w:hint="default"/>
      <w:color w:val="000000"/>
      <w:sz w:val="22"/>
      <w:szCs w:val="22"/>
      <w:u w:val="none"/>
    </w:rPr>
  </w:style>
  <w:style w:type="character" w:customStyle="1" w:styleId="font51">
    <w:name w:val="font51"/>
    <w:basedOn w:val="a0"/>
    <w:qFormat/>
    <w:rPr>
      <w:rFonts w:ascii="方正仿宋简体" w:eastAsia="方正仿宋简体" w:hAnsi="方正仿宋简体" w:cs="方正仿宋简体" w:hint="eastAsia"/>
      <w:color w:val="000000"/>
      <w:sz w:val="22"/>
      <w:szCs w:val="22"/>
      <w:u w:val="none"/>
    </w:rPr>
  </w:style>
  <w:style w:type="character" w:customStyle="1" w:styleId="font111">
    <w:name w:val="font111"/>
    <w:basedOn w:val="a0"/>
    <w:qFormat/>
    <w:rPr>
      <w:rFonts w:ascii="Times New Roman" w:hAnsi="Times New Roman" w:cs="Times New Roman" w:hint="default"/>
      <w:color w:val="000000"/>
      <w:sz w:val="22"/>
      <w:szCs w:val="22"/>
      <w:u w:val="none"/>
    </w:rPr>
  </w:style>
  <w:style w:type="character" w:customStyle="1" w:styleId="font91">
    <w:name w:val="font91"/>
    <w:basedOn w:val="a0"/>
    <w:qFormat/>
    <w:rPr>
      <w:rFonts w:ascii="方正仿宋简体" w:eastAsia="方正仿宋简体" w:hAnsi="方正仿宋简体" w:cs="方正仿宋简体" w:hint="eastAsia"/>
      <w:color w:val="000000"/>
      <w:sz w:val="22"/>
      <w:szCs w:val="22"/>
      <w:u w:val="none"/>
      <w:vertAlign w:val="superscript"/>
    </w:rPr>
  </w:style>
  <w:style w:type="paragraph" w:customStyle="1" w:styleId="a6">
    <w:name w:val="生僻字"/>
    <w:basedOn w:val="a"/>
    <w:qFormat/>
    <w:pPr>
      <w:widowControl/>
      <w:spacing w:line="360" w:lineRule="exact"/>
      <w:textAlignment w:val="center"/>
    </w:pPr>
    <w:rPr>
      <w:rFonts w:ascii="仿宋" w:eastAsia="仿宋" w:hAnsi="仿宋" w:cs="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600</TotalTime>
  <Pages>1</Pages>
  <Words>28975</Words>
  <Characters>165163</Characters>
  <Application>Microsoft Office Word</Application>
  <DocSecurity>0</DocSecurity>
  <Lines>1376</Lines>
  <Paragraphs>387</Paragraphs>
  <ScaleCrop>false</ScaleCrop>
  <Company>Microsoft</Company>
  <LinksUpToDate>false</LinksUpToDate>
  <CharactersWithSpaces>193751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2018年高等教育国家级教学成果奖拟授奖成果</dc:title>
  <dc:creator>王一鸣</dc:creator>
  <cp:lastModifiedBy>User</cp:lastModifiedBy>
  <cp:revision>60</cp:revision>
  <cp:lastPrinted>2023-07-13T09:35:00Z</cp:lastPrinted>
  <dcterms:created xsi:type="dcterms:W3CDTF">2018-10-08T09:33:00Z</dcterms:created>
  <dcterms:modified xsi:type="dcterms:W3CDTF">2026-04-23T07:09:00Z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eyJoZGlkIjoiODg4NThkNWFjYjZhZTE0NDAwZGZhNThlOTg0MDdjMjgiLCJ1c2VySWQiOiIxMDgxODgwMzAyIn0=</vt:lpwstr>
  </property>
  <property fmtid="{D5CDD505-2E9C-101B-9397-08002B2CF9AE}" pid="4" name="ICV">
    <vt:lpwstr>006C2F9A75584EF8BCFD621EBE2E0274_12</vt:lpwstr>
  </property>
</Properties>
</file>