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第十三届宋庆龄奖学金优秀组织奖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获奖名单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1.北京市教育委员会基础教育一处</w:t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2.山东省教育厅基础教育处</w:t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3.上海市教育委员会基础教育处</w:t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4.天津市教育委员会德育处</w:t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5.浙江省教育厅基础教育处</w:t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86A"/>
    <w:rsid w:val="0003566F"/>
    <w:rsid w:val="000E01A7"/>
    <w:rsid w:val="00182C87"/>
    <w:rsid w:val="001E786A"/>
    <w:rsid w:val="003F70FF"/>
    <w:rsid w:val="005E0A4A"/>
    <w:rsid w:val="0068301D"/>
    <w:rsid w:val="00772709"/>
    <w:rsid w:val="007D3CC2"/>
    <w:rsid w:val="0086253C"/>
    <w:rsid w:val="008B2FF8"/>
    <w:rsid w:val="008F7A76"/>
    <w:rsid w:val="0099756C"/>
    <w:rsid w:val="00B42FB3"/>
    <w:rsid w:val="00B505E3"/>
    <w:rsid w:val="00BB549C"/>
    <w:rsid w:val="00C27404"/>
    <w:rsid w:val="00C84061"/>
    <w:rsid w:val="00C86889"/>
    <w:rsid w:val="00CA30FD"/>
    <w:rsid w:val="00CD05F7"/>
    <w:rsid w:val="00D00E8A"/>
    <w:rsid w:val="00D01FC5"/>
    <w:rsid w:val="00D1507F"/>
    <w:rsid w:val="00D60330"/>
    <w:rsid w:val="00D60964"/>
    <w:rsid w:val="00E7044F"/>
    <w:rsid w:val="00EC2B23"/>
    <w:rsid w:val="00EE1311"/>
    <w:rsid w:val="00F47C1C"/>
    <w:rsid w:val="00F86305"/>
    <w:rsid w:val="12107CE6"/>
    <w:rsid w:val="200B3148"/>
    <w:rsid w:val="26040A57"/>
    <w:rsid w:val="570D41F4"/>
    <w:rsid w:val="623957B2"/>
    <w:rsid w:val="7B5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</Words>
  <Characters>88</Characters>
  <Lines>1</Lines>
  <Paragraphs>1</Paragraphs>
  <TotalTime>5</TotalTime>
  <ScaleCrop>false</ScaleCrop>
  <LinksUpToDate>false</LinksUpToDate>
  <CharactersWithSpaces>102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2018-05-07T02:49:00Z</dcterms:created>
  <dc:creator>cwi</dc:creator>
  <cp:lastModifiedBy>老鸥</cp:lastModifiedBy>
  <cp:lastPrinted>2018-05-08T06:47:00Z</cp:lastPrinted>
  <dcterms:modified xsi:type="dcterms:W3CDTF">2018-05-15T03:11:34Z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