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F8" w:rsidRPr="00255C64" w:rsidRDefault="00A74BF8" w:rsidP="00A74BF8">
      <w:pPr>
        <w:widowControl/>
        <w:spacing w:line="360" w:lineRule="auto"/>
        <w:ind w:right="180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教育部</w:t>
      </w:r>
      <w:r w:rsidRPr="00255C64"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政府网站监管年度报表</w:t>
      </w:r>
    </w:p>
    <w:p w:rsidR="00A74BF8" w:rsidRPr="00255C64" w:rsidRDefault="00A74BF8" w:rsidP="00A74BF8">
      <w:pPr>
        <w:widowControl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  <w:r w:rsidRPr="00255C64">
        <w:rPr>
          <w:rFonts w:ascii="宋体" w:hAnsi="宋体" w:cs="宋体" w:hint="eastAsia"/>
          <w:color w:val="333333"/>
          <w:kern w:val="0"/>
          <w:sz w:val="24"/>
          <w:szCs w:val="24"/>
        </w:rPr>
        <w:t>（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2017</w:t>
      </w:r>
      <w:r w:rsidRPr="00255C64">
        <w:rPr>
          <w:rFonts w:ascii="宋体" w:hAnsi="宋体" w:cs="宋体" w:hint="eastAsia"/>
          <w:color w:val="333333"/>
          <w:kern w:val="0"/>
          <w:sz w:val="24"/>
          <w:szCs w:val="24"/>
        </w:rPr>
        <w:t>年度）</w:t>
      </w:r>
    </w:p>
    <w:p w:rsidR="00A74BF8" w:rsidRPr="00255C64" w:rsidRDefault="00A74BF8" w:rsidP="00A74BF8">
      <w:pPr>
        <w:widowControl/>
        <w:rPr>
          <w:rFonts w:ascii="宋体" w:hAnsi="宋体" w:cs="宋体"/>
          <w:color w:val="333333"/>
          <w:kern w:val="0"/>
          <w:sz w:val="24"/>
          <w:szCs w:val="24"/>
        </w:rPr>
      </w:pPr>
    </w:p>
    <w:p w:rsidR="00A74BF8" w:rsidRPr="00255C64" w:rsidRDefault="00A74BF8" w:rsidP="00A74BF8">
      <w:pPr>
        <w:widowControl/>
        <w:rPr>
          <w:rFonts w:ascii="宋体" w:hAnsi="宋体" w:cs="宋体"/>
          <w:color w:val="333333"/>
          <w:kern w:val="0"/>
          <w:sz w:val="24"/>
          <w:szCs w:val="24"/>
        </w:rPr>
      </w:pPr>
      <w:r w:rsidRPr="00255C64">
        <w:rPr>
          <w:rFonts w:ascii="宋体" w:hAnsi="宋体" w:cs="宋体" w:hint="eastAsia"/>
          <w:color w:val="333333"/>
          <w:kern w:val="0"/>
          <w:sz w:val="20"/>
          <w:szCs w:val="20"/>
        </w:rPr>
        <w:t>填报单位：</w:t>
      </w:r>
      <w:r>
        <w:rPr>
          <w:rFonts w:ascii="宋体" w:hAnsi="宋体" w:cs="宋体" w:hint="eastAsia"/>
          <w:color w:val="333333"/>
          <w:kern w:val="0"/>
          <w:sz w:val="20"/>
          <w:szCs w:val="20"/>
        </w:rPr>
        <w:t>教育部办公厅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2296"/>
        <w:gridCol w:w="1208"/>
        <w:gridCol w:w="803"/>
        <w:gridCol w:w="757"/>
        <w:gridCol w:w="758"/>
        <w:gridCol w:w="760"/>
        <w:gridCol w:w="876"/>
      </w:tblGrid>
      <w:tr w:rsidR="00A74BF8" w:rsidRPr="00B65C4F" w:rsidTr="00501DC0">
        <w:trPr>
          <w:trHeight w:val="454"/>
          <w:jc w:val="center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jc w:val="center"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 w:rsidRPr="00255C64"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网站抽查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jc w:val="center"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jc w:val="center"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 w:rsidRPr="00255C64"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一季度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jc w:val="center"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 w:rsidRPr="00255C64"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二季度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jc w:val="center"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 w:rsidRPr="00255C64"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三季度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jc w:val="center"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 w:rsidRPr="00255C64"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四季度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jc w:val="center"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 w:rsidRPr="00255C64"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总计</w:t>
            </w:r>
          </w:p>
        </w:tc>
      </w:tr>
      <w:tr w:rsidR="00A74BF8" w:rsidRPr="00255C64" w:rsidTr="00501DC0">
        <w:trPr>
          <w:trHeight w:val="454"/>
          <w:jc w:val="center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jc w:val="left"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 w:rsidRPr="00255C64"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网站总数（单位：家）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jc w:val="center"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49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jc w:val="center"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48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jc w:val="center"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Calibri" w:hint="eastAsia"/>
                <w:color w:val="333333"/>
                <w:kern w:val="0"/>
              </w:rPr>
              <w:t>47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jc w:val="center"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Calibri" w:hint="eastAsia"/>
                <w:color w:val="333333"/>
                <w:kern w:val="0"/>
              </w:rPr>
              <w:t>45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</w:p>
        </w:tc>
      </w:tr>
      <w:tr w:rsidR="00A74BF8" w:rsidRPr="00255C64" w:rsidTr="00501DC0">
        <w:trPr>
          <w:trHeight w:val="454"/>
          <w:jc w:val="center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jc w:val="left"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 w:rsidRPr="00255C64"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抽查比例（单位：</w:t>
            </w:r>
            <w:r w:rsidRPr="00255C64">
              <w:rPr>
                <w:rFonts w:asciiTheme="minorEastAsia" w:eastAsiaTheme="minorEastAsia" w:hAnsiTheme="minorEastAsia" w:cs="Calibri"/>
                <w:color w:val="333333"/>
                <w:kern w:val="0"/>
                <w:sz w:val="20"/>
                <w:szCs w:val="20"/>
              </w:rPr>
              <w:t>%</w:t>
            </w:r>
            <w:r w:rsidRPr="00255C64"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jc w:val="center"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10%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jc w:val="center"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10%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jc w:val="center"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30%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jc w:val="center"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30%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</w:p>
        </w:tc>
      </w:tr>
      <w:tr w:rsidR="00A74BF8" w:rsidRPr="00255C64" w:rsidTr="00196D01">
        <w:trPr>
          <w:trHeight w:val="454"/>
          <w:jc w:val="center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jc w:val="left"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 w:rsidRPr="00255C64"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抽查网站数量（单位：家）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jc w:val="center"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Calibri" w:hint="eastAsia"/>
                <w:color w:val="333333"/>
                <w:kern w:val="0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jc w:val="center"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Calibri" w:hint="eastAsia"/>
                <w:color w:val="333333"/>
                <w:kern w:val="0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jc w:val="center"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Calibri" w:hint="eastAsia"/>
                <w:color w:val="333333"/>
                <w:kern w:val="0"/>
              </w:rPr>
              <w:t>14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jc w:val="center"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Calibri" w:hint="eastAsia"/>
                <w:color w:val="333333"/>
                <w:kern w:val="0"/>
              </w:rPr>
              <w:t>14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196D01" w:rsidP="00196D01">
            <w:pPr>
              <w:widowControl/>
              <w:jc w:val="center"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Calibri" w:hint="eastAsia"/>
                <w:color w:val="333333"/>
                <w:kern w:val="0"/>
              </w:rPr>
              <w:t>38</w:t>
            </w:r>
            <w:bookmarkStart w:id="0" w:name="_GoBack"/>
            <w:bookmarkEnd w:id="0"/>
          </w:p>
        </w:tc>
      </w:tr>
      <w:tr w:rsidR="00A74BF8" w:rsidRPr="00255C64" w:rsidTr="00501DC0">
        <w:trPr>
          <w:trHeight w:val="454"/>
          <w:jc w:val="center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jc w:val="left"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 w:rsidRPr="00255C64"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抽查合格率（单位：</w:t>
            </w:r>
            <w:r w:rsidRPr="00255C64">
              <w:rPr>
                <w:rFonts w:asciiTheme="minorEastAsia" w:eastAsiaTheme="minorEastAsia" w:hAnsiTheme="minorEastAsia" w:cs="Calibri"/>
                <w:color w:val="333333"/>
                <w:kern w:val="0"/>
                <w:sz w:val="20"/>
                <w:szCs w:val="20"/>
              </w:rPr>
              <w:t>%</w:t>
            </w:r>
            <w:r w:rsidRPr="00255C64"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jc w:val="center"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Calibri" w:hint="eastAsia"/>
                <w:color w:val="333333"/>
                <w:kern w:val="0"/>
              </w:rPr>
              <w:t>100%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jc w:val="center"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Calibri" w:hint="eastAsia"/>
                <w:color w:val="333333"/>
                <w:kern w:val="0"/>
              </w:rPr>
              <w:t>100%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jc w:val="center"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Calibri" w:hint="eastAsia"/>
                <w:color w:val="333333"/>
                <w:kern w:val="0"/>
              </w:rPr>
              <w:t>100%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jc w:val="center"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Calibri" w:hint="eastAsia"/>
                <w:color w:val="333333"/>
                <w:kern w:val="0"/>
              </w:rPr>
              <w:t>100%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Calibri" w:hint="eastAsia"/>
                <w:color w:val="333333"/>
                <w:kern w:val="0"/>
              </w:rPr>
              <w:t>100%</w:t>
            </w:r>
          </w:p>
        </w:tc>
      </w:tr>
      <w:tr w:rsidR="00A74BF8" w:rsidRPr="00255C64" w:rsidTr="00501DC0">
        <w:trPr>
          <w:trHeight w:val="454"/>
          <w:jc w:val="center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jc w:val="left"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 w:rsidRPr="00255C64"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不合格网站数量（单位：家）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 w:rsidRPr="00255C64">
              <w:rPr>
                <w:rFonts w:asciiTheme="minorEastAsia" w:eastAsiaTheme="minorEastAsia" w:hAnsiTheme="minorEastAsia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 w:rsidRPr="00255C64">
              <w:rPr>
                <w:rFonts w:asciiTheme="minorEastAsia" w:eastAsiaTheme="minorEastAsia" w:hAnsiTheme="minorEastAsia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 w:rsidRPr="00255C64">
              <w:rPr>
                <w:rFonts w:asciiTheme="minorEastAsia" w:eastAsiaTheme="minorEastAsia" w:hAnsiTheme="minorEastAsia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 w:rsidRPr="00255C64">
              <w:rPr>
                <w:rFonts w:asciiTheme="minorEastAsia" w:eastAsiaTheme="minorEastAsia" w:hAnsiTheme="minorEastAsia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 w:rsidRPr="00255C64">
              <w:rPr>
                <w:rFonts w:asciiTheme="minorEastAsia" w:eastAsiaTheme="minorEastAsia" w:hAnsiTheme="minorEastAsia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A74BF8" w:rsidRPr="00B65C4F" w:rsidTr="00501DC0">
        <w:trPr>
          <w:trHeight w:val="454"/>
          <w:jc w:val="center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jc w:val="left"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</w:p>
        </w:tc>
        <w:tc>
          <w:tcPr>
            <w:tcW w:w="1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BC372B" w:rsidRDefault="00A74BF8" w:rsidP="00501DC0">
            <w:pPr>
              <w:widowControl/>
              <w:rPr>
                <w:rFonts w:asciiTheme="minorEastAsia" w:eastAsiaTheme="minorEastAsia" w:hAnsiTheme="minorEastAsia" w:cs="Calibri"/>
                <w:kern w:val="0"/>
              </w:rPr>
            </w:pPr>
            <w:r w:rsidRPr="00BC372B">
              <w:rPr>
                <w:rFonts w:asciiTheme="minorEastAsia" w:eastAsiaTheme="minorEastAsia" w:hAnsiTheme="minorEastAsia" w:cs="Calibri" w:hint="eastAsia"/>
                <w:kern w:val="0"/>
                <w:sz w:val="20"/>
                <w:szCs w:val="20"/>
              </w:rPr>
              <w:t>问责人次（单位：人次）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BC372B" w:rsidRDefault="00A74BF8" w:rsidP="00501DC0">
            <w:pPr>
              <w:widowControl/>
              <w:rPr>
                <w:rFonts w:asciiTheme="minorEastAsia" w:eastAsiaTheme="minorEastAsia" w:hAnsiTheme="minorEastAsia" w:cs="Calibri"/>
                <w:kern w:val="0"/>
              </w:rPr>
            </w:pPr>
            <w:r w:rsidRPr="00BC372B">
              <w:rPr>
                <w:rFonts w:asciiTheme="minorEastAsia" w:eastAsiaTheme="minorEastAsia" w:hAnsiTheme="minorEastAsia" w:cs="Calibri" w:hint="eastAsia"/>
                <w:kern w:val="0"/>
                <w:sz w:val="20"/>
                <w:szCs w:val="20"/>
              </w:rPr>
              <w:t>约谈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BC372B" w:rsidRDefault="00A74BF8" w:rsidP="00501DC0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</w:pPr>
            <w:r w:rsidRPr="00BC372B"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BC372B" w:rsidRDefault="00A74BF8" w:rsidP="00501DC0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</w:pPr>
            <w:r w:rsidRPr="00BC372B"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BC372B" w:rsidRDefault="00A74BF8" w:rsidP="00501DC0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</w:pPr>
            <w:r w:rsidRPr="00BC372B"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BC372B" w:rsidRDefault="00A74BF8" w:rsidP="00501DC0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</w:pPr>
            <w:r w:rsidRPr="00BC372B"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BC372B" w:rsidRDefault="00A74BF8" w:rsidP="00501DC0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</w:pPr>
            <w:r w:rsidRPr="00BC372B"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0</w:t>
            </w:r>
          </w:p>
        </w:tc>
      </w:tr>
      <w:tr w:rsidR="00A74BF8" w:rsidRPr="00B65C4F" w:rsidTr="00501DC0">
        <w:trPr>
          <w:trHeight w:val="454"/>
          <w:jc w:val="center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jc w:val="left"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</w:p>
        </w:tc>
        <w:tc>
          <w:tcPr>
            <w:tcW w:w="1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A74BF8" w:rsidRPr="00BC372B" w:rsidRDefault="00A74BF8" w:rsidP="00501DC0">
            <w:pPr>
              <w:widowControl/>
              <w:jc w:val="left"/>
              <w:rPr>
                <w:rFonts w:asciiTheme="minorEastAsia" w:eastAsiaTheme="minorEastAsia" w:hAnsiTheme="minorEastAsia" w:cs="Calibri"/>
                <w:kern w:val="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BC372B" w:rsidRDefault="00A74BF8" w:rsidP="00501DC0">
            <w:pPr>
              <w:widowControl/>
              <w:rPr>
                <w:rFonts w:asciiTheme="minorEastAsia" w:eastAsiaTheme="minorEastAsia" w:hAnsiTheme="minorEastAsia" w:cs="Calibri"/>
                <w:kern w:val="0"/>
              </w:rPr>
            </w:pPr>
            <w:r w:rsidRPr="00BC372B">
              <w:rPr>
                <w:rFonts w:asciiTheme="minorEastAsia" w:eastAsiaTheme="minorEastAsia" w:hAnsiTheme="minorEastAsia" w:cs="Calibri" w:hint="eastAsia"/>
                <w:kern w:val="0"/>
                <w:sz w:val="20"/>
                <w:szCs w:val="20"/>
              </w:rPr>
              <w:t>书面检查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BC372B" w:rsidRDefault="00A74BF8" w:rsidP="00501DC0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</w:pPr>
            <w:r w:rsidRPr="00BC372B"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BC372B" w:rsidRDefault="00A74BF8" w:rsidP="00501DC0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</w:pPr>
            <w:r w:rsidRPr="00BC372B"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BC372B" w:rsidRDefault="00A74BF8" w:rsidP="00501DC0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</w:pPr>
            <w:r w:rsidRPr="00BC372B"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BC372B" w:rsidRDefault="00A74BF8" w:rsidP="00501DC0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</w:pPr>
            <w:r w:rsidRPr="00BC372B"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BC372B" w:rsidRDefault="00A74BF8" w:rsidP="00501DC0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</w:pPr>
            <w:r w:rsidRPr="00BC372B"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0</w:t>
            </w:r>
          </w:p>
        </w:tc>
      </w:tr>
      <w:tr w:rsidR="00A74BF8" w:rsidRPr="00B65C4F" w:rsidTr="00501DC0">
        <w:trPr>
          <w:trHeight w:val="454"/>
          <w:jc w:val="center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jc w:val="left"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</w:p>
        </w:tc>
        <w:tc>
          <w:tcPr>
            <w:tcW w:w="1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A74BF8" w:rsidRPr="00BC372B" w:rsidRDefault="00A74BF8" w:rsidP="00501DC0">
            <w:pPr>
              <w:widowControl/>
              <w:jc w:val="left"/>
              <w:rPr>
                <w:rFonts w:asciiTheme="minorEastAsia" w:eastAsiaTheme="minorEastAsia" w:hAnsiTheme="minorEastAsia" w:cs="Calibri"/>
                <w:kern w:val="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BC372B" w:rsidRDefault="00A74BF8" w:rsidP="00501DC0">
            <w:pPr>
              <w:widowControl/>
              <w:rPr>
                <w:rFonts w:asciiTheme="minorEastAsia" w:eastAsiaTheme="minorEastAsia" w:hAnsiTheme="minorEastAsia" w:cs="Calibri"/>
                <w:kern w:val="0"/>
              </w:rPr>
            </w:pPr>
            <w:r w:rsidRPr="00BC372B">
              <w:rPr>
                <w:rFonts w:asciiTheme="minorEastAsia" w:eastAsiaTheme="minorEastAsia" w:hAnsiTheme="minorEastAsia" w:cs="Calibri" w:hint="eastAsia"/>
                <w:kern w:val="0"/>
                <w:sz w:val="20"/>
                <w:szCs w:val="20"/>
              </w:rPr>
              <w:t>通报批评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BC372B" w:rsidRDefault="00A74BF8" w:rsidP="00501DC0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</w:pPr>
            <w:r w:rsidRPr="00BC372B"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BC372B" w:rsidRDefault="00A74BF8" w:rsidP="00501DC0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</w:pPr>
            <w:r w:rsidRPr="00BC372B"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BC372B" w:rsidRDefault="00A74BF8" w:rsidP="00501DC0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</w:pPr>
            <w:r w:rsidRPr="00BC372B"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BC372B" w:rsidRDefault="00A74BF8" w:rsidP="00501DC0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</w:pPr>
            <w:r w:rsidRPr="00BC372B"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BC372B" w:rsidRDefault="00A74BF8" w:rsidP="00501DC0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</w:pPr>
            <w:r w:rsidRPr="00BC372B"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0</w:t>
            </w:r>
          </w:p>
        </w:tc>
      </w:tr>
      <w:tr w:rsidR="00A74BF8" w:rsidRPr="00B65C4F" w:rsidTr="00501DC0">
        <w:trPr>
          <w:trHeight w:val="454"/>
          <w:jc w:val="center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jc w:val="left"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</w:p>
        </w:tc>
        <w:tc>
          <w:tcPr>
            <w:tcW w:w="1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A74BF8" w:rsidRPr="00BC372B" w:rsidRDefault="00A74BF8" w:rsidP="00501DC0">
            <w:pPr>
              <w:widowControl/>
              <w:jc w:val="left"/>
              <w:rPr>
                <w:rFonts w:asciiTheme="minorEastAsia" w:eastAsiaTheme="minorEastAsia" w:hAnsiTheme="minorEastAsia" w:cs="Calibri"/>
                <w:kern w:val="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BC372B" w:rsidRDefault="00A74BF8" w:rsidP="00501DC0">
            <w:pPr>
              <w:widowControl/>
              <w:rPr>
                <w:rFonts w:asciiTheme="minorEastAsia" w:eastAsiaTheme="minorEastAsia" w:hAnsiTheme="minorEastAsia" w:cs="Calibri"/>
                <w:kern w:val="0"/>
              </w:rPr>
            </w:pPr>
            <w:r w:rsidRPr="00BC372B">
              <w:rPr>
                <w:rFonts w:asciiTheme="minorEastAsia" w:eastAsiaTheme="minorEastAsia" w:hAnsiTheme="minorEastAsia" w:cs="Calibri" w:hint="eastAsia"/>
                <w:kern w:val="0"/>
                <w:sz w:val="20"/>
                <w:szCs w:val="20"/>
              </w:rPr>
              <w:t>警告或记过处分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BC372B" w:rsidRDefault="00A74BF8" w:rsidP="00501DC0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</w:pPr>
            <w:r w:rsidRPr="00BC372B"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BC372B" w:rsidRDefault="00A74BF8" w:rsidP="00501DC0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</w:pPr>
            <w:r w:rsidRPr="00BC372B"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BC372B" w:rsidRDefault="00A74BF8" w:rsidP="00501DC0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</w:pPr>
            <w:r w:rsidRPr="00BC372B"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BC372B" w:rsidRDefault="00A74BF8" w:rsidP="00501DC0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</w:pPr>
            <w:r w:rsidRPr="00BC372B"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BC372B" w:rsidRDefault="00A74BF8" w:rsidP="00501DC0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</w:pPr>
            <w:r w:rsidRPr="00BC372B"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0</w:t>
            </w:r>
          </w:p>
        </w:tc>
      </w:tr>
      <w:tr w:rsidR="00A74BF8" w:rsidRPr="00B65C4F" w:rsidTr="00501DC0">
        <w:trPr>
          <w:trHeight w:val="454"/>
          <w:jc w:val="center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jc w:val="left"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</w:p>
        </w:tc>
        <w:tc>
          <w:tcPr>
            <w:tcW w:w="1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A74BF8" w:rsidRPr="00BC372B" w:rsidRDefault="00A74BF8" w:rsidP="00501DC0">
            <w:pPr>
              <w:widowControl/>
              <w:jc w:val="left"/>
              <w:rPr>
                <w:rFonts w:asciiTheme="minorEastAsia" w:eastAsiaTheme="minorEastAsia" w:hAnsiTheme="minorEastAsia" w:cs="Calibri"/>
                <w:kern w:val="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BC372B" w:rsidRDefault="00A74BF8" w:rsidP="00501DC0">
            <w:pPr>
              <w:widowControl/>
              <w:rPr>
                <w:rFonts w:asciiTheme="minorEastAsia" w:eastAsiaTheme="minorEastAsia" w:hAnsiTheme="minorEastAsia" w:cs="Calibri"/>
                <w:kern w:val="0"/>
              </w:rPr>
            </w:pPr>
            <w:r w:rsidRPr="00BC372B">
              <w:rPr>
                <w:rFonts w:asciiTheme="minorEastAsia" w:eastAsiaTheme="minorEastAsia" w:hAnsiTheme="minorEastAsia" w:cs="Calibri" w:hint="eastAsia"/>
                <w:kern w:val="0"/>
                <w:sz w:val="20"/>
                <w:szCs w:val="20"/>
              </w:rPr>
              <w:t>调离岗位或免职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BC372B" w:rsidRDefault="00A74BF8" w:rsidP="00501DC0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</w:pPr>
            <w:r w:rsidRPr="00BC372B"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BC372B" w:rsidRDefault="00A74BF8" w:rsidP="00501DC0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</w:pPr>
            <w:r w:rsidRPr="00BC372B"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BC372B" w:rsidRDefault="00A74BF8" w:rsidP="00501DC0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</w:pPr>
            <w:r w:rsidRPr="00BC372B"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BC372B" w:rsidRDefault="00A74BF8" w:rsidP="00501DC0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</w:pPr>
            <w:r w:rsidRPr="00BC372B"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BC372B" w:rsidRDefault="00A74BF8" w:rsidP="00501DC0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</w:pPr>
            <w:r w:rsidRPr="00BC372B"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0</w:t>
            </w:r>
          </w:p>
        </w:tc>
      </w:tr>
      <w:tr w:rsidR="00A74BF8" w:rsidRPr="00B65C4F" w:rsidTr="00501DC0">
        <w:trPr>
          <w:trHeight w:val="454"/>
          <w:jc w:val="center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jc w:val="left"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</w:p>
        </w:tc>
        <w:tc>
          <w:tcPr>
            <w:tcW w:w="1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A74BF8" w:rsidRPr="00BC372B" w:rsidRDefault="00A74BF8" w:rsidP="00501DC0">
            <w:pPr>
              <w:widowControl/>
              <w:jc w:val="left"/>
              <w:rPr>
                <w:rFonts w:asciiTheme="minorEastAsia" w:eastAsiaTheme="minorEastAsia" w:hAnsiTheme="minorEastAsia" w:cs="Calibri"/>
                <w:kern w:val="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BC372B" w:rsidRDefault="00A74BF8" w:rsidP="00501DC0">
            <w:pPr>
              <w:widowControl/>
              <w:rPr>
                <w:rFonts w:asciiTheme="minorEastAsia" w:eastAsiaTheme="minorEastAsia" w:hAnsiTheme="minorEastAsia" w:cs="Calibri"/>
                <w:kern w:val="0"/>
              </w:rPr>
            </w:pPr>
            <w:r w:rsidRPr="00BC372B">
              <w:rPr>
                <w:rFonts w:asciiTheme="minorEastAsia" w:eastAsiaTheme="minorEastAsia" w:hAnsiTheme="minorEastAsia" w:cs="Calibri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BC372B" w:rsidRDefault="00A74BF8" w:rsidP="00501DC0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</w:pPr>
            <w:r w:rsidRPr="00BC372B"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BC372B" w:rsidRDefault="00A74BF8" w:rsidP="00501DC0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</w:pPr>
            <w:r w:rsidRPr="00BC372B"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BC372B" w:rsidRDefault="00A74BF8" w:rsidP="00501DC0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</w:pPr>
            <w:r w:rsidRPr="00BC372B"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BC372B" w:rsidRDefault="00A74BF8" w:rsidP="00501DC0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</w:pPr>
            <w:r w:rsidRPr="00BC372B"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BC372B" w:rsidRDefault="00A74BF8" w:rsidP="00501DC0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</w:pPr>
            <w:r w:rsidRPr="00BC372B"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0</w:t>
            </w:r>
          </w:p>
        </w:tc>
      </w:tr>
      <w:tr w:rsidR="00A74BF8" w:rsidRPr="00255C64" w:rsidTr="00501DC0">
        <w:trPr>
          <w:trHeight w:val="454"/>
          <w:jc w:val="center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jc w:val="left"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BC372B" w:rsidRDefault="00A74BF8" w:rsidP="00501DC0">
            <w:pPr>
              <w:widowControl/>
              <w:rPr>
                <w:rFonts w:asciiTheme="minorEastAsia" w:eastAsiaTheme="minorEastAsia" w:hAnsiTheme="minorEastAsia" w:cs="Calibri"/>
                <w:kern w:val="0"/>
              </w:rPr>
            </w:pPr>
            <w:r w:rsidRPr="00BC372B">
              <w:rPr>
                <w:rFonts w:asciiTheme="minorEastAsia" w:eastAsiaTheme="minorEastAsia" w:hAnsiTheme="minorEastAsia" w:cs="Calibri" w:hint="eastAsia"/>
                <w:kern w:val="0"/>
                <w:sz w:val="20"/>
                <w:szCs w:val="20"/>
              </w:rPr>
              <w:t>是否纳入政府年度绩效考核</w:t>
            </w:r>
          </w:p>
        </w:tc>
        <w:tc>
          <w:tcPr>
            <w:tcW w:w="2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BC372B" w:rsidRDefault="00A74BF8" w:rsidP="00501DC0">
            <w:pPr>
              <w:widowControl/>
              <w:rPr>
                <w:rFonts w:asciiTheme="minorEastAsia" w:eastAsiaTheme="minorEastAsia" w:hAnsiTheme="minorEastAsia" w:cs="Calibri"/>
                <w:kern w:val="0"/>
              </w:rPr>
            </w:pPr>
            <w:r w:rsidRPr="00BC372B">
              <w:rPr>
                <w:rFonts w:asciiTheme="minorEastAsia" w:eastAsiaTheme="minorEastAsia" w:hAnsiTheme="minorEastAsia" w:cs="Calibri" w:hint="eastAsia"/>
                <w:kern w:val="0"/>
                <w:sz w:val="20"/>
                <w:szCs w:val="20"/>
              </w:rPr>
              <w:t>□是（</w:t>
            </w:r>
            <w:r w:rsidRPr="00BC372B"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>____%</w:t>
            </w:r>
            <w:r w:rsidRPr="00BC372B">
              <w:rPr>
                <w:rFonts w:asciiTheme="minorEastAsia" w:eastAsiaTheme="minorEastAsia" w:hAnsiTheme="minorEastAsia" w:cs="Calibri" w:hint="eastAsia"/>
                <w:kern w:val="0"/>
                <w:sz w:val="20"/>
                <w:szCs w:val="20"/>
              </w:rPr>
              <w:t xml:space="preserve">）　　</w:t>
            </w:r>
            <w:r>
              <w:rPr>
                <w:rFonts w:asciiTheme="minorEastAsia" w:eastAsiaTheme="minorEastAsia" w:hAnsiTheme="minorEastAsia" w:cs="Calibri" w:hint="eastAsia"/>
                <w:kern w:val="0"/>
                <w:sz w:val="20"/>
                <w:szCs w:val="20"/>
              </w:rPr>
              <w:t>■</w:t>
            </w:r>
            <w:r w:rsidRPr="00BC372B">
              <w:rPr>
                <w:rFonts w:asciiTheme="minorEastAsia" w:eastAsiaTheme="minorEastAsia" w:hAnsiTheme="minorEastAsia" w:cs="Calibri" w:hint="eastAsia"/>
                <w:kern w:val="0"/>
                <w:sz w:val="20"/>
                <w:szCs w:val="20"/>
              </w:rPr>
              <w:t>否（不涉及</w:t>
            </w:r>
            <w:r w:rsidRPr="00BC372B">
              <w:rPr>
                <w:rFonts w:asciiTheme="minorEastAsia" w:eastAsiaTheme="minorEastAsia" w:hAnsiTheme="minorEastAsia" w:cs="Calibri"/>
                <w:kern w:val="0"/>
                <w:sz w:val="20"/>
                <w:szCs w:val="20"/>
              </w:rPr>
              <w:t xml:space="preserve">  </w:t>
            </w:r>
            <w:r w:rsidRPr="00BC372B">
              <w:rPr>
                <w:rFonts w:asciiTheme="minorEastAsia" w:eastAsiaTheme="minorEastAsia" w:hAnsiTheme="minorEastAsia" w:cs="Calibri" w:hint="eastAsia"/>
                <w:kern w:val="0"/>
                <w:sz w:val="20"/>
                <w:szCs w:val="20"/>
              </w:rPr>
              <w:t>）</w:t>
            </w:r>
          </w:p>
        </w:tc>
      </w:tr>
      <w:tr w:rsidR="00A74BF8" w:rsidRPr="00255C64" w:rsidTr="00501DC0">
        <w:trPr>
          <w:trHeight w:val="454"/>
          <w:jc w:val="center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4852DF" w:rsidRDefault="00A74BF8" w:rsidP="00501DC0">
            <w:pPr>
              <w:widowControl/>
              <w:jc w:val="center"/>
              <w:rPr>
                <w:rFonts w:asciiTheme="minorEastAsia" w:eastAsiaTheme="minorEastAsia" w:hAnsiTheme="minorEastAsia" w:cs="Calibri"/>
                <w:kern w:val="0"/>
              </w:rPr>
            </w:pPr>
            <w:r w:rsidRPr="004852DF">
              <w:rPr>
                <w:rFonts w:asciiTheme="minorEastAsia" w:eastAsiaTheme="minorEastAsia" w:hAnsiTheme="minorEastAsia" w:cs="Calibri" w:hint="eastAsia"/>
                <w:kern w:val="0"/>
                <w:sz w:val="20"/>
                <w:szCs w:val="20"/>
              </w:rPr>
              <w:t>安全检查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4852DF" w:rsidRDefault="00A74BF8" w:rsidP="00501DC0">
            <w:pPr>
              <w:widowControl/>
              <w:rPr>
                <w:rFonts w:asciiTheme="minorEastAsia" w:eastAsiaTheme="minorEastAsia" w:hAnsiTheme="minorEastAsia" w:cs="Calibri"/>
                <w:kern w:val="0"/>
              </w:rPr>
            </w:pPr>
            <w:r w:rsidRPr="004852DF">
              <w:rPr>
                <w:rFonts w:asciiTheme="minorEastAsia" w:eastAsiaTheme="minorEastAsia" w:hAnsiTheme="minorEastAsia" w:cs="Calibri" w:hint="eastAsia"/>
                <w:kern w:val="0"/>
                <w:sz w:val="20"/>
                <w:szCs w:val="20"/>
              </w:rPr>
              <w:t>检查次数（单位：次）</w:t>
            </w:r>
          </w:p>
        </w:tc>
        <w:tc>
          <w:tcPr>
            <w:tcW w:w="30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4852DF" w:rsidRDefault="00A74BF8" w:rsidP="00501DC0">
            <w:pPr>
              <w:widowControl/>
              <w:rPr>
                <w:rFonts w:asciiTheme="minorEastAsia" w:eastAsiaTheme="minorEastAsia" w:hAnsiTheme="minorEastAsia" w:cs="Calibri"/>
                <w:kern w:val="0"/>
              </w:rPr>
            </w:pPr>
            <w:r w:rsidRPr="00255C64">
              <w:rPr>
                <w:rFonts w:asciiTheme="minorEastAsia" w:eastAsiaTheme="minorEastAsia" w:hAnsiTheme="minorEastAsia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A74BF8" w:rsidRPr="00255C64" w:rsidTr="00501DC0">
        <w:trPr>
          <w:trHeight w:val="454"/>
          <w:jc w:val="center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A74BF8" w:rsidRPr="004852DF" w:rsidRDefault="00A74BF8" w:rsidP="00501DC0">
            <w:pPr>
              <w:widowControl/>
              <w:jc w:val="left"/>
              <w:rPr>
                <w:rFonts w:asciiTheme="minorEastAsia" w:eastAsiaTheme="minorEastAsia" w:hAnsiTheme="minorEastAsia" w:cs="Calibri"/>
                <w:kern w:val="0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4852DF" w:rsidRDefault="00A74BF8" w:rsidP="00501DC0">
            <w:pPr>
              <w:widowControl/>
              <w:rPr>
                <w:rFonts w:asciiTheme="minorEastAsia" w:eastAsiaTheme="minorEastAsia" w:hAnsiTheme="minorEastAsia" w:cs="Calibri"/>
                <w:kern w:val="0"/>
              </w:rPr>
            </w:pPr>
            <w:r w:rsidRPr="004852DF">
              <w:rPr>
                <w:rFonts w:asciiTheme="minorEastAsia" w:eastAsiaTheme="minorEastAsia" w:hAnsiTheme="minorEastAsia" w:cs="Calibri" w:hint="eastAsia"/>
                <w:kern w:val="0"/>
                <w:sz w:val="20"/>
                <w:szCs w:val="20"/>
              </w:rPr>
              <w:t>检查网站数量（单位：家）</w:t>
            </w:r>
          </w:p>
        </w:tc>
        <w:tc>
          <w:tcPr>
            <w:tcW w:w="30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4852DF" w:rsidRDefault="00A74BF8" w:rsidP="00501DC0">
            <w:pPr>
              <w:widowControl/>
              <w:rPr>
                <w:rFonts w:asciiTheme="minorEastAsia" w:eastAsiaTheme="minorEastAsia" w:hAnsiTheme="minorEastAsia" w:cs="Calibri"/>
                <w:kern w:val="0"/>
              </w:rPr>
            </w:pPr>
            <w:r w:rsidRPr="00255C64">
              <w:rPr>
                <w:rFonts w:asciiTheme="minorEastAsia" w:eastAsiaTheme="minorEastAsia" w:hAnsiTheme="minorEastAsia" w:cs="Calibri"/>
                <w:color w:val="333333"/>
                <w:kern w:val="0"/>
                <w:sz w:val="20"/>
                <w:szCs w:val="20"/>
              </w:rPr>
              <w:t> </w:t>
            </w:r>
            <w:r w:rsidRPr="004852DF">
              <w:rPr>
                <w:rFonts w:asciiTheme="minorEastAsia" w:eastAsiaTheme="minorEastAsia" w:hAnsiTheme="minorEastAsia" w:cs="Calibri" w:hint="eastAsia"/>
                <w:kern w:val="0"/>
                <w:sz w:val="20"/>
                <w:szCs w:val="20"/>
              </w:rPr>
              <w:t>1</w:t>
            </w:r>
          </w:p>
        </w:tc>
      </w:tr>
      <w:tr w:rsidR="00A74BF8" w:rsidRPr="00255C64" w:rsidTr="00501DC0">
        <w:trPr>
          <w:trHeight w:val="454"/>
          <w:jc w:val="center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 w:rsidRPr="00255C64"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网站开设整合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 w:rsidRPr="00255C64"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运行网站总数（单位：家）</w:t>
            </w:r>
          </w:p>
        </w:tc>
        <w:tc>
          <w:tcPr>
            <w:tcW w:w="30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 w:rsidRPr="00255C64">
              <w:rPr>
                <w:rFonts w:asciiTheme="minorEastAsia" w:eastAsiaTheme="minorEastAsia" w:hAnsiTheme="minorEastAsia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45</w:t>
            </w:r>
          </w:p>
        </w:tc>
      </w:tr>
      <w:tr w:rsidR="00A74BF8" w:rsidRPr="00255C64" w:rsidTr="00501DC0">
        <w:trPr>
          <w:trHeight w:val="454"/>
          <w:jc w:val="center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jc w:val="left"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 w:rsidRPr="00255C64"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新开设网站数量（单位：家）</w:t>
            </w:r>
          </w:p>
        </w:tc>
        <w:tc>
          <w:tcPr>
            <w:tcW w:w="30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 w:rsidRPr="00255C64">
              <w:rPr>
                <w:rFonts w:asciiTheme="minorEastAsia" w:eastAsiaTheme="minorEastAsia" w:hAnsiTheme="minorEastAsia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A74BF8" w:rsidRPr="00255C64" w:rsidTr="00501DC0">
        <w:trPr>
          <w:trHeight w:val="454"/>
          <w:jc w:val="center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jc w:val="left"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 w:rsidRPr="00255C64"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整合迁移网站数量（单位：家）</w:t>
            </w:r>
          </w:p>
        </w:tc>
        <w:tc>
          <w:tcPr>
            <w:tcW w:w="30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 w:rsidRPr="00255C64">
              <w:rPr>
                <w:rFonts w:asciiTheme="minorEastAsia" w:eastAsiaTheme="minorEastAsia" w:hAnsiTheme="minorEastAsia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A74BF8" w:rsidRPr="00255C64" w:rsidTr="00501DC0">
        <w:trPr>
          <w:trHeight w:val="454"/>
          <w:jc w:val="center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 w:rsidRPr="00255C64"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“我为政府网站找错”平台网民留言办理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 w:rsidRPr="00255C64"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收到留言数量（单位：条）</w:t>
            </w:r>
          </w:p>
        </w:tc>
        <w:tc>
          <w:tcPr>
            <w:tcW w:w="30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 w:rsidRPr="00255C64">
              <w:rPr>
                <w:rFonts w:asciiTheme="minorEastAsia" w:eastAsiaTheme="minorEastAsia" w:hAnsiTheme="minorEastAsia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269</w:t>
            </w:r>
          </w:p>
        </w:tc>
      </w:tr>
      <w:tr w:rsidR="00A74BF8" w:rsidRPr="00255C64" w:rsidTr="00501DC0">
        <w:trPr>
          <w:trHeight w:val="454"/>
          <w:jc w:val="center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jc w:val="left"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 w:rsidRPr="00255C64"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按期办结数量（单位：条）</w:t>
            </w:r>
          </w:p>
        </w:tc>
        <w:tc>
          <w:tcPr>
            <w:tcW w:w="30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 w:rsidRPr="00255C64">
              <w:rPr>
                <w:rFonts w:asciiTheme="minorEastAsia" w:eastAsiaTheme="minorEastAsia" w:hAnsiTheme="minorEastAsia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234</w:t>
            </w:r>
          </w:p>
        </w:tc>
      </w:tr>
      <w:tr w:rsidR="00A74BF8" w:rsidRPr="00255C64" w:rsidTr="00501DC0">
        <w:trPr>
          <w:trHeight w:val="454"/>
          <w:jc w:val="center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jc w:val="left"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 w:rsidRPr="00255C64"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超期办结数量（单位：条）</w:t>
            </w:r>
          </w:p>
        </w:tc>
        <w:tc>
          <w:tcPr>
            <w:tcW w:w="30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 w:rsidRPr="00255C64">
              <w:rPr>
                <w:rFonts w:asciiTheme="minorEastAsia" w:eastAsiaTheme="minorEastAsia" w:hAnsiTheme="minorEastAsia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35</w:t>
            </w:r>
          </w:p>
        </w:tc>
      </w:tr>
      <w:tr w:rsidR="00A74BF8" w:rsidRPr="00255C64" w:rsidTr="00501DC0">
        <w:trPr>
          <w:trHeight w:val="454"/>
          <w:jc w:val="center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 w:rsidRPr="00255C64"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假冒政府网站处置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 w:rsidRPr="00255C64"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发现数量（单位：</w:t>
            </w:r>
            <w:proofErr w:type="gramStart"/>
            <w:r w:rsidRPr="00255C64"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255C64"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30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 w:rsidRPr="00255C64">
              <w:rPr>
                <w:rFonts w:asciiTheme="minorEastAsia" w:eastAsiaTheme="minorEastAsia" w:hAnsiTheme="minorEastAsia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A74BF8" w:rsidRPr="00255C64" w:rsidTr="00501DC0">
        <w:trPr>
          <w:trHeight w:val="454"/>
          <w:jc w:val="center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jc w:val="left"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 w:rsidRPr="00255C64"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处置数量（单位：</w:t>
            </w:r>
            <w:proofErr w:type="gramStart"/>
            <w:r w:rsidRPr="00255C64"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255C64"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30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 w:rsidRPr="00255C64">
              <w:rPr>
                <w:rFonts w:asciiTheme="minorEastAsia" w:eastAsiaTheme="minorEastAsia" w:hAnsiTheme="minorEastAsia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A74BF8" w:rsidRPr="00255C64" w:rsidTr="00501DC0">
        <w:trPr>
          <w:trHeight w:val="454"/>
          <w:jc w:val="center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 w:rsidRPr="00255C64"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人员培训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 w:rsidRPr="00255C64"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培训次数（单位：次）</w:t>
            </w:r>
          </w:p>
        </w:tc>
        <w:tc>
          <w:tcPr>
            <w:tcW w:w="30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 w:rsidRPr="00255C64">
              <w:rPr>
                <w:rFonts w:asciiTheme="minorEastAsia" w:eastAsiaTheme="minorEastAsia" w:hAnsiTheme="minorEastAsia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A74BF8" w:rsidRPr="00255C64" w:rsidTr="00501DC0">
        <w:trPr>
          <w:trHeight w:val="454"/>
          <w:jc w:val="center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jc w:val="left"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 w:rsidRPr="00255C64"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培训人次（单位：人次）</w:t>
            </w:r>
          </w:p>
        </w:tc>
        <w:tc>
          <w:tcPr>
            <w:tcW w:w="30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 w:rsidRPr="00255C64">
              <w:rPr>
                <w:rFonts w:asciiTheme="minorEastAsia" w:eastAsiaTheme="minorEastAsia" w:hAnsiTheme="minorEastAsia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A74BF8" w:rsidRPr="00255C64" w:rsidTr="00501DC0">
        <w:trPr>
          <w:trHeight w:val="454"/>
          <w:jc w:val="center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jc w:val="left"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 w:rsidRPr="00255C64"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培训天数（单位：天）</w:t>
            </w:r>
          </w:p>
        </w:tc>
        <w:tc>
          <w:tcPr>
            <w:tcW w:w="30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 w:rsidRPr="00255C64">
              <w:rPr>
                <w:rFonts w:asciiTheme="minorEastAsia" w:eastAsiaTheme="minorEastAsia" w:hAnsiTheme="minorEastAsia" w:cs="Calibri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A74BF8" w:rsidRPr="00255C64" w:rsidTr="00501DC0">
        <w:trPr>
          <w:trHeight w:val="454"/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jc w:val="center"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 w:rsidRPr="00255C64"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其　　他</w:t>
            </w:r>
          </w:p>
        </w:tc>
        <w:tc>
          <w:tcPr>
            <w:tcW w:w="43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A74BF8" w:rsidRPr="00255C64" w:rsidRDefault="00A74BF8" w:rsidP="00501DC0">
            <w:pPr>
              <w:widowControl/>
              <w:rPr>
                <w:rFonts w:asciiTheme="minorEastAsia" w:eastAsiaTheme="minorEastAsia" w:hAnsiTheme="minorEastAsia" w:cs="Calibri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Calibri" w:hint="eastAsia"/>
                <w:color w:val="333333"/>
                <w:kern w:val="0"/>
                <w:sz w:val="20"/>
                <w:szCs w:val="20"/>
              </w:rPr>
              <w:t>无</w:t>
            </w:r>
          </w:p>
        </w:tc>
      </w:tr>
    </w:tbl>
    <w:p w:rsidR="00A74BF8" w:rsidRPr="00C176EE" w:rsidRDefault="00A74BF8" w:rsidP="00A74BF8">
      <w:pPr>
        <w:widowControl/>
        <w:spacing w:line="360" w:lineRule="auto"/>
        <w:ind w:firstLineChars="200" w:firstLine="720"/>
        <w:jc w:val="left"/>
        <w:rPr>
          <w:rFonts w:ascii="华文中宋" w:eastAsia="华文中宋" w:hAnsi="华文中宋"/>
          <w:color w:val="333333"/>
          <w:sz w:val="36"/>
          <w:szCs w:val="36"/>
        </w:rPr>
      </w:pPr>
    </w:p>
    <w:p w:rsidR="007064B6" w:rsidRDefault="007064B6"/>
    <w:sectPr w:rsidR="007064B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9C0" w:rsidRDefault="007A49C0">
      <w:r>
        <w:separator/>
      </w:r>
    </w:p>
  </w:endnote>
  <w:endnote w:type="continuationSeparator" w:id="0">
    <w:p w:rsidR="007A49C0" w:rsidRDefault="007A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526953"/>
      <w:docPartObj>
        <w:docPartGallery w:val="Page Numbers (Bottom of Page)"/>
        <w:docPartUnique/>
      </w:docPartObj>
    </w:sdtPr>
    <w:sdtEndPr/>
    <w:sdtContent>
      <w:p w:rsidR="002C1E41" w:rsidRDefault="00A74BF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D01" w:rsidRPr="00196D01">
          <w:rPr>
            <w:noProof/>
            <w:lang w:val="zh-CN"/>
          </w:rPr>
          <w:t>2</w:t>
        </w:r>
        <w:r>
          <w:fldChar w:fldCharType="end"/>
        </w:r>
      </w:p>
    </w:sdtContent>
  </w:sdt>
  <w:p w:rsidR="002C1E41" w:rsidRDefault="007A49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9C0" w:rsidRDefault="007A49C0">
      <w:r>
        <w:separator/>
      </w:r>
    </w:p>
  </w:footnote>
  <w:footnote w:type="continuationSeparator" w:id="0">
    <w:p w:rsidR="007A49C0" w:rsidRDefault="007A4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F8"/>
    <w:rsid w:val="00196D01"/>
    <w:rsid w:val="007064B6"/>
    <w:rsid w:val="007A49C0"/>
    <w:rsid w:val="00A7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F8"/>
    <w:pPr>
      <w:widowControl w:val="0"/>
      <w:jc w:val="both"/>
    </w:pPr>
    <w:rPr>
      <w:rFonts w:ascii="Times New Roman" w:eastAsia="宋体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74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74BF8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F8"/>
    <w:pPr>
      <w:widowControl w:val="0"/>
      <w:jc w:val="both"/>
    </w:pPr>
    <w:rPr>
      <w:rFonts w:ascii="Times New Roman" w:eastAsia="宋体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74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74BF8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2</cp:revision>
  <dcterms:created xsi:type="dcterms:W3CDTF">2018-01-31T06:56:00Z</dcterms:created>
  <dcterms:modified xsi:type="dcterms:W3CDTF">2018-01-31T08:34:00Z</dcterms:modified>
</cp:coreProperties>
</file>