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56" w:rsidRPr="002F7DDC" w:rsidRDefault="00C12B56" w:rsidP="00C12B56">
      <w:pPr>
        <w:rPr>
          <w:rFonts w:ascii="Times" w:hAnsi="Times" w:hint="eastAsia"/>
          <w:b/>
          <w:sz w:val="28"/>
          <w:szCs w:val="28"/>
        </w:rPr>
      </w:pPr>
      <w:r w:rsidRPr="002F7DDC">
        <w:rPr>
          <w:rFonts w:ascii="Times" w:eastAsia="仿宋_GB2312" w:hAnsi="Times" w:hint="eastAsia"/>
          <w:sz w:val="32"/>
          <w:szCs w:val="32"/>
        </w:rPr>
        <w:t>附件</w:t>
      </w:r>
      <w:r>
        <w:rPr>
          <w:rFonts w:ascii="Times" w:eastAsia="仿宋_GB2312" w:hAnsi="Times" w:hint="eastAsia"/>
          <w:sz w:val="32"/>
          <w:szCs w:val="32"/>
        </w:rPr>
        <w:t>2</w:t>
      </w:r>
      <w:r>
        <w:rPr>
          <w:rFonts w:ascii="Times" w:eastAsia="仿宋_GB2312" w:hAnsi="Times" w:hint="eastAsia"/>
          <w:sz w:val="32"/>
          <w:szCs w:val="32"/>
        </w:rPr>
        <w:t>：</w:t>
      </w:r>
    </w:p>
    <w:p w:rsidR="00C12B56" w:rsidRPr="002E76FD" w:rsidRDefault="00C12B56" w:rsidP="00C12B56"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 w:rsidRPr="001C1747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6</w:t>
      </w:r>
      <w:r w:rsidRPr="001C1747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年“国培计划”</w:t>
      </w:r>
      <w:r w:rsidRPr="002E76FD">
        <w:rPr>
          <w:rFonts w:eastAsia="仿宋_GB2312"/>
          <w:color w:val="000000"/>
          <w:kern w:val="0"/>
          <w:sz w:val="32"/>
          <w:szCs w:val="32"/>
        </w:rPr>
        <w:t>——</w:t>
      </w:r>
      <w:r w:rsidRPr="002E76FD">
        <w:rPr>
          <w:rFonts w:eastAsia="方正小标宋简体"/>
          <w:kern w:val="0"/>
          <w:sz w:val="36"/>
          <w:szCs w:val="36"/>
        </w:rPr>
        <w:t>中小学经典诵读教育骨干教师培训</w:t>
      </w:r>
      <w:r>
        <w:rPr>
          <w:rFonts w:eastAsia="方正小标宋简体" w:hint="eastAsia"/>
          <w:kern w:val="0"/>
          <w:sz w:val="36"/>
          <w:szCs w:val="36"/>
        </w:rPr>
        <w:t>项目</w:t>
      </w:r>
      <w:r w:rsidRPr="002E76FD">
        <w:rPr>
          <w:rFonts w:eastAsia="方正小标宋简体"/>
          <w:kern w:val="0"/>
          <w:sz w:val="36"/>
          <w:szCs w:val="36"/>
        </w:rPr>
        <w:t>开班通知</w:t>
      </w:r>
    </w:p>
    <w:p w:rsidR="00C12B56" w:rsidRPr="002E76FD" w:rsidRDefault="00C12B56" w:rsidP="00C12B56"/>
    <w:p w:rsidR="00C12B56" w:rsidRPr="002E76FD" w:rsidRDefault="00C12B56" w:rsidP="00C12B56">
      <w:pPr>
        <w:widowControl/>
        <w:snapToGrid w:val="0"/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  <w:r w:rsidRPr="002E76FD">
        <w:rPr>
          <w:rFonts w:eastAsia="仿宋_GB2312"/>
          <w:color w:val="000000"/>
          <w:kern w:val="0"/>
          <w:sz w:val="32"/>
          <w:szCs w:val="32"/>
          <w:u w:val="single"/>
        </w:rPr>
        <w:t xml:space="preserve">        </w:t>
      </w:r>
      <w:r w:rsidRPr="002E76FD">
        <w:rPr>
          <w:rFonts w:eastAsia="仿宋_GB2312"/>
          <w:color w:val="000000"/>
          <w:kern w:val="0"/>
          <w:sz w:val="32"/>
          <w:szCs w:val="32"/>
        </w:rPr>
        <w:t>同志：</w:t>
      </w:r>
    </w:p>
    <w:p w:rsidR="00C12B56" w:rsidRPr="00C26667" w:rsidRDefault="00C12B56" w:rsidP="00C12B56">
      <w:pPr>
        <w:widowControl/>
        <w:snapToGrid w:val="0"/>
        <w:spacing w:line="560" w:lineRule="exact"/>
        <w:ind w:firstLineChars="100" w:firstLine="320"/>
        <w:rPr>
          <w:rFonts w:eastAsia="仿宋_GB2312" w:cs="宋体" w:hint="eastAsia"/>
          <w:color w:val="000000"/>
          <w:kern w:val="0"/>
          <w:sz w:val="32"/>
          <w:szCs w:val="32"/>
        </w:rPr>
      </w:pPr>
      <w:r w:rsidRPr="002E76FD">
        <w:rPr>
          <w:rFonts w:eastAsia="仿宋_GB2312"/>
          <w:color w:val="000000"/>
          <w:kern w:val="0"/>
          <w:sz w:val="32"/>
          <w:szCs w:val="32"/>
        </w:rPr>
        <w:t xml:space="preserve">  </w:t>
      </w:r>
      <w:r w:rsidRPr="002E76FD">
        <w:rPr>
          <w:rFonts w:eastAsia="仿宋_GB2312"/>
          <w:color w:val="000000"/>
          <w:kern w:val="0"/>
          <w:sz w:val="32"/>
          <w:szCs w:val="32"/>
        </w:rPr>
        <w:t>您好！经各级推荐和教育部语用司审批，您被选送参加教育部</w:t>
      </w:r>
      <w:r w:rsidRPr="002E76FD">
        <w:rPr>
          <w:rFonts w:eastAsia="仿宋_GB2312"/>
          <w:color w:val="000000"/>
          <w:kern w:val="0"/>
          <w:sz w:val="32"/>
          <w:szCs w:val="32"/>
        </w:rPr>
        <w:t>“</w:t>
      </w:r>
      <w:r w:rsidRPr="002E76FD">
        <w:rPr>
          <w:rFonts w:eastAsia="仿宋_GB2312"/>
          <w:color w:val="000000"/>
          <w:kern w:val="0"/>
          <w:sz w:val="32"/>
          <w:szCs w:val="32"/>
        </w:rPr>
        <w:t>国培计划</w:t>
      </w:r>
      <w:r w:rsidRPr="002E76FD">
        <w:rPr>
          <w:rFonts w:eastAsia="仿宋_GB2312"/>
          <w:color w:val="000000"/>
          <w:kern w:val="0"/>
          <w:sz w:val="32"/>
          <w:szCs w:val="32"/>
        </w:rPr>
        <w:t xml:space="preserve"> (2016)——</w:t>
      </w:r>
      <w:r w:rsidRPr="002E76FD">
        <w:rPr>
          <w:rFonts w:eastAsia="仿宋_GB2312"/>
          <w:color w:val="000000"/>
          <w:kern w:val="0"/>
          <w:sz w:val="32"/>
          <w:szCs w:val="32"/>
        </w:rPr>
        <w:t>优</w:t>
      </w:r>
      <w:r w:rsidRPr="00B4553E">
        <w:rPr>
          <w:rFonts w:eastAsia="仿宋_GB2312" w:cs="宋体" w:hint="eastAsia"/>
          <w:color w:val="000000"/>
          <w:kern w:val="0"/>
          <w:sz w:val="32"/>
          <w:szCs w:val="32"/>
        </w:rPr>
        <w:t>秀传统文化教育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骨干教师</w:t>
      </w:r>
      <w:r w:rsidRPr="00B4553E">
        <w:rPr>
          <w:rFonts w:eastAsia="仿宋_GB2312" w:cs="宋体" w:hint="eastAsia"/>
          <w:color w:val="000000"/>
          <w:kern w:val="0"/>
          <w:sz w:val="32"/>
          <w:szCs w:val="32"/>
        </w:rPr>
        <w:t>培训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项目江苏师范大学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中小学经典诵读班”学习。特向您祝贺，并表示热烈的欢迎！现就相关事宜通知如下：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59"/>
        <w:jc w:val="left"/>
        <w:rPr>
          <w:rFonts w:eastAsia="黑体" w:cs="宋体" w:hint="eastAsia"/>
          <w:color w:val="000000"/>
          <w:kern w:val="0"/>
          <w:sz w:val="32"/>
          <w:szCs w:val="32"/>
        </w:rPr>
      </w:pPr>
      <w:r>
        <w:rPr>
          <w:rFonts w:eastAsia="黑体" w:cs="宋体" w:hint="eastAsia"/>
          <w:color w:val="000000"/>
          <w:kern w:val="0"/>
          <w:sz w:val="32"/>
          <w:szCs w:val="32"/>
        </w:rPr>
        <w:t xml:space="preserve"> </w:t>
      </w:r>
      <w:r w:rsidRPr="00C26667">
        <w:rPr>
          <w:rFonts w:eastAsia="黑体" w:cs="宋体" w:hint="eastAsia"/>
          <w:color w:val="000000"/>
          <w:kern w:val="0"/>
          <w:sz w:val="32"/>
          <w:szCs w:val="32"/>
        </w:rPr>
        <w:t>一、培训时间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61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201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6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年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10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月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18</w:t>
      </w:r>
      <w:r w:rsidRPr="002E76FD">
        <w:rPr>
          <w:rFonts w:eastAsia="仿宋_GB2312"/>
          <w:color w:val="000000"/>
          <w:kern w:val="0"/>
          <w:sz w:val="32"/>
          <w:szCs w:val="32"/>
        </w:rPr>
        <w:t>日</w:t>
      </w:r>
      <w:r>
        <w:rPr>
          <w:rFonts w:eastAsia="仿宋_GB2312" w:hint="eastAsia"/>
          <w:color w:val="000000"/>
          <w:kern w:val="0"/>
          <w:sz w:val="32"/>
          <w:szCs w:val="32"/>
        </w:rPr>
        <w:t>至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27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日。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59"/>
        <w:jc w:val="left"/>
        <w:rPr>
          <w:rFonts w:eastAsia="黑体" w:cs="宋体" w:hint="eastAsia"/>
          <w:color w:val="000000"/>
          <w:kern w:val="0"/>
          <w:sz w:val="32"/>
          <w:szCs w:val="32"/>
        </w:rPr>
      </w:pPr>
      <w:r>
        <w:rPr>
          <w:rFonts w:eastAsia="黑体" w:cs="宋体" w:hint="eastAsia"/>
          <w:color w:val="000000"/>
          <w:kern w:val="0"/>
          <w:sz w:val="32"/>
          <w:szCs w:val="32"/>
        </w:rPr>
        <w:t xml:space="preserve"> </w:t>
      </w:r>
      <w:r w:rsidRPr="00C26667">
        <w:rPr>
          <w:rFonts w:eastAsia="黑体" w:cs="宋体" w:hint="eastAsia"/>
          <w:color w:val="000000"/>
          <w:kern w:val="0"/>
          <w:sz w:val="32"/>
          <w:szCs w:val="32"/>
        </w:rPr>
        <w:t>二、培训地点</w:t>
      </w:r>
    </w:p>
    <w:p w:rsidR="00C12B56" w:rsidRPr="00C26667" w:rsidRDefault="00C12B56" w:rsidP="00C12B56">
      <w:pPr>
        <w:widowControl/>
        <w:snapToGrid w:val="0"/>
        <w:spacing w:line="560" w:lineRule="exact"/>
        <w:ind w:firstLineChars="200" w:firstLine="640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proofErr w:type="gramStart"/>
      <w:r w:rsidRPr="00751F80">
        <w:rPr>
          <w:rFonts w:eastAsia="仿宋_GB2312" w:cs="宋体" w:hint="eastAsia"/>
          <w:color w:val="000000"/>
          <w:kern w:val="0"/>
          <w:sz w:val="32"/>
          <w:szCs w:val="32"/>
        </w:rPr>
        <w:t>徐州国</w:t>
      </w:r>
      <w:proofErr w:type="gramEnd"/>
      <w:r w:rsidRPr="00751F80">
        <w:rPr>
          <w:rFonts w:eastAsia="仿宋_GB2312" w:cs="宋体" w:hint="eastAsia"/>
          <w:color w:val="000000"/>
          <w:kern w:val="0"/>
          <w:sz w:val="32"/>
          <w:szCs w:val="32"/>
        </w:rPr>
        <w:t>源宾馆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。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59"/>
        <w:jc w:val="left"/>
        <w:rPr>
          <w:rFonts w:eastAsia="黑体" w:cs="宋体" w:hint="eastAsia"/>
          <w:color w:val="000000"/>
          <w:kern w:val="0"/>
          <w:sz w:val="32"/>
          <w:szCs w:val="32"/>
        </w:rPr>
      </w:pPr>
      <w:r>
        <w:rPr>
          <w:rFonts w:eastAsia="黑体" w:cs="宋体" w:hint="eastAsia"/>
          <w:color w:val="000000"/>
          <w:kern w:val="0"/>
          <w:sz w:val="32"/>
          <w:szCs w:val="32"/>
        </w:rPr>
        <w:t xml:space="preserve"> </w:t>
      </w:r>
      <w:r w:rsidRPr="00C26667">
        <w:rPr>
          <w:rFonts w:eastAsia="黑体" w:cs="宋体" w:hint="eastAsia"/>
          <w:color w:val="000000"/>
          <w:kern w:val="0"/>
          <w:sz w:val="32"/>
          <w:szCs w:val="32"/>
        </w:rPr>
        <w:t>三、培训经费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61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培训期间学员的培训费、住宿费、资料费由</w:t>
      </w:r>
      <w:r w:rsidRPr="00C26667">
        <w:rPr>
          <w:rFonts w:eastAsia="仿宋_GB2312" w:hAnsi="Times" w:hint="eastAsia"/>
          <w:sz w:val="32"/>
          <w:szCs w:val="32"/>
        </w:rPr>
        <w:t>教育部、财政部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专项经费支付，往返交通费由学员所在单位承担。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59"/>
        <w:jc w:val="left"/>
        <w:rPr>
          <w:rFonts w:eastAsia="黑体" w:cs="宋体" w:hint="eastAsia"/>
          <w:color w:val="000000"/>
          <w:kern w:val="0"/>
          <w:sz w:val="32"/>
          <w:szCs w:val="32"/>
        </w:rPr>
      </w:pPr>
      <w:r>
        <w:rPr>
          <w:rFonts w:eastAsia="黑体" w:cs="宋体" w:hint="eastAsia"/>
          <w:color w:val="000000"/>
          <w:kern w:val="0"/>
          <w:sz w:val="32"/>
          <w:szCs w:val="32"/>
        </w:rPr>
        <w:t xml:space="preserve"> </w:t>
      </w:r>
      <w:r w:rsidRPr="00C26667">
        <w:rPr>
          <w:rFonts w:eastAsia="黑体" w:cs="宋体" w:hint="eastAsia"/>
          <w:color w:val="000000"/>
          <w:kern w:val="0"/>
          <w:sz w:val="32"/>
          <w:szCs w:val="32"/>
        </w:rPr>
        <w:t>四、</w:t>
      </w:r>
      <w:r>
        <w:rPr>
          <w:rFonts w:eastAsia="黑体" w:cs="宋体" w:hint="eastAsia"/>
          <w:color w:val="000000"/>
          <w:kern w:val="0"/>
          <w:sz w:val="32"/>
          <w:szCs w:val="32"/>
        </w:rPr>
        <w:t>注意</w:t>
      </w:r>
      <w:r w:rsidRPr="00C26667">
        <w:rPr>
          <w:rFonts w:eastAsia="黑体" w:cs="宋体" w:hint="eastAsia"/>
          <w:color w:val="000000"/>
          <w:kern w:val="0"/>
          <w:sz w:val="32"/>
          <w:szCs w:val="32"/>
        </w:rPr>
        <w:t>事项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61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（一）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报到时间：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201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6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年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10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月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17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日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下午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14:00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以后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。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61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（二）报到地点：</w:t>
      </w:r>
      <w:proofErr w:type="gramStart"/>
      <w:r w:rsidRPr="00751F80">
        <w:rPr>
          <w:rFonts w:eastAsia="仿宋_GB2312" w:cs="宋体" w:hint="eastAsia"/>
          <w:color w:val="000000"/>
          <w:kern w:val="0"/>
          <w:sz w:val="32"/>
          <w:szCs w:val="32"/>
        </w:rPr>
        <w:t>徐州国</w:t>
      </w:r>
      <w:proofErr w:type="gramEnd"/>
      <w:r w:rsidRPr="00751F80">
        <w:rPr>
          <w:rFonts w:eastAsia="仿宋_GB2312" w:cs="宋体" w:hint="eastAsia"/>
          <w:color w:val="000000"/>
          <w:kern w:val="0"/>
          <w:sz w:val="32"/>
          <w:szCs w:val="32"/>
        </w:rPr>
        <w:t>源宾馆（江苏省徐州市</w:t>
      </w:r>
      <w:proofErr w:type="gramStart"/>
      <w:r w:rsidRPr="00751F80">
        <w:rPr>
          <w:rFonts w:eastAsia="仿宋_GB2312" w:cs="宋体" w:hint="eastAsia"/>
          <w:color w:val="000000"/>
          <w:kern w:val="0"/>
          <w:sz w:val="32"/>
          <w:szCs w:val="32"/>
        </w:rPr>
        <w:t>铜山区</w:t>
      </w:r>
      <w:proofErr w:type="gramEnd"/>
      <w:r w:rsidRPr="00751F80">
        <w:rPr>
          <w:rFonts w:eastAsia="仿宋_GB2312" w:cs="宋体" w:hint="eastAsia"/>
          <w:color w:val="000000"/>
          <w:kern w:val="0"/>
          <w:sz w:val="32"/>
          <w:szCs w:val="32"/>
        </w:rPr>
        <w:t>北京北路</w:t>
      </w:r>
      <w:r w:rsidRPr="00751F80">
        <w:rPr>
          <w:rFonts w:eastAsia="仿宋_GB2312" w:cs="宋体" w:hint="eastAsia"/>
          <w:color w:val="000000"/>
          <w:kern w:val="0"/>
          <w:sz w:val="32"/>
          <w:szCs w:val="32"/>
        </w:rPr>
        <w:t>59</w:t>
      </w:r>
      <w:r w:rsidRPr="00751F80">
        <w:rPr>
          <w:rFonts w:eastAsia="仿宋_GB2312" w:cs="宋体" w:hint="eastAsia"/>
          <w:color w:val="000000"/>
          <w:kern w:val="0"/>
          <w:sz w:val="32"/>
          <w:szCs w:val="32"/>
        </w:rPr>
        <w:t>号</w:t>
      </w:r>
      <w:r w:rsidRPr="00751F80">
        <w:rPr>
          <w:rFonts w:eastAsia="仿宋_GB2312" w:cs="宋体" w:hint="eastAsia"/>
          <w:color w:val="000000"/>
          <w:kern w:val="0"/>
          <w:sz w:val="32"/>
          <w:szCs w:val="32"/>
        </w:rPr>
        <w:t>)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。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61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（三）学员报到时请携带：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61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1.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身份证件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及本通知；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61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2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.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单位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开展经典诵读教育活动经验总结（电子版）；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61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3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.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建议携带笔记本电脑，以方便学习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。</w:t>
      </w:r>
    </w:p>
    <w:p w:rsidR="00C12B56" w:rsidRDefault="00C12B56" w:rsidP="00C12B56">
      <w:pPr>
        <w:widowControl/>
        <w:snapToGrid w:val="0"/>
        <w:spacing w:line="560" w:lineRule="exact"/>
        <w:ind w:firstLineChars="150" w:firstLine="480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（四）培训要求：</w:t>
      </w:r>
    </w:p>
    <w:p w:rsidR="00C12B56" w:rsidRPr="00C26667" w:rsidRDefault="00C12B56" w:rsidP="00C12B56">
      <w:pPr>
        <w:widowControl/>
        <w:snapToGrid w:val="0"/>
        <w:spacing w:line="560" w:lineRule="exact"/>
        <w:ind w:firstLineChars="200" w:firstLine="64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lastRenderedPageBreak/>
        <w:t>1.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因故不能报到者，须提前来电来函说明情况；无故逾期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一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天不报到者，视为自动放弃。</w:t>
      </w:r>
    </w:p>
    <w:p w:rsidR="00C12B56" w:rsidRDefault="00C12B56" w:rsidP="00C12B56">
      <w:pPr>
        <w:widowControl/>
        <w:snapToGrid w:val="0"/>
        <w:spacing w:line="560" w:lineRule="exact"/>
        <w:ind w:firstLineChars="200" w:firstLine="64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2.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参训学员收到通知后请加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QQ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群：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2016</w:t>
      </w:r>
      <w:proofErr w:type="gramStart"/>
      <w:r>
        <w:rPr>
          <w:rFonts w:eastAsia="仿宋_GB2312" w:cs="宋体" w:hint="eastAsia"/>
          <w:color w:val="000000"/>
          <w:kern w:val="0"/>
          <w:sz w:val="32"/>
          <w:szCs w:val="32"/>
        </w:rPr>
        <w:t>诵读国</w:t>
      </w:r>
      <w:proofErr w:type="gramEnd"/>
      <w:r>
        <w:rPr>
          <w:rFonts w:eastAsia="仿宋_GB2312" w:cs="宋体" w:hint="eastAsia"/>
          <w:color w:val="000000"/>
          <w:kern w:val="0"/>
          <w:sz w:val="32"/>
          <w:szCs w:val="32"/>
        </w:rPr>
        <w:t>培；群号：</w:t>
      </w:r>
      <w:r w:rsidRPr="004E1F7B">
        <w:rPr>
          <w:rFonts w:eastAsia="仿宋_GB2312" w:cs="宋体" w:hint="eastAsia"/>
          <w:color w:val="000000"/>
          <w:kern w:val="0"/>
          <w:sz w:val="32"/>
          <w:szCs w:val="32"/>
        </w:rPr>
        <w:t>128074318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。相关通知及材料会通过该群发送。</w:t>
      </w:r>
    </w:p>
    <w:p w:rsidR="00C12B56" w:rsidRDefault="00C12B56" w:rsidP="00C12B56">
      <w:pPr>
        <w:widowControl/>
        <w:snapToGrid w:val="0"/>
        <w:spacing w:line="560" w:lineRule="exact"/>
        <w:ind w:firstLineChars="200" w:firstLine="64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3.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参训学员从以下科目中至少选择一项，在报到前完成准备：</w:t>
      </w:r>
    </w:p>
    <w:p w:rsidR="00C12B56" w:rsidRDefault="00C12B56" w:rsidP="00C12B56">
      <w:pPr>
        <w:widowControl/>
        <w:snapToGrid w:val="0"/>
        <w:spacing w:line="560" w:lineRule="exact"/>
        <w:ind w:firstLineChars="200" w:firstLine="64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①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准备一个诵读或书法的表演节目，及相应的服装、伴奏音乐，供结业演出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及上课时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使用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；</w:t>
      </w:r>
    </w:p>
    <w:p w:rsidR="00C12B56" w:rsidRPr="00C26667" w:rsidRDefault="00C12B56" w:rsidP="00C12B56">
      <w:pPr>
        <w:widowControl/>
        <w:snapToGrid w:val="0"/>
        <w:spacing w:line="560" w:lineRule="exact"/>
        <w:ind w:firstLineChars="200" w:firstLine="64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②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准备一节同课异构课（具体篇目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QQ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群内通知）。</w:t>
      </w:r>
    </w:p>
    <w:p w:rsidR="00C12B56" w:rsidRPr="00360EBE" w:rsidRDefault="00C12B56" w:rsidP="00C12B56">
      <w:pPr>
        <w:widowControl/>
        <w:snapToGrid w:val="0"/>
        <w:spacing w:line="560" w:lineRule="exact"/>
        <w:ind w:firstLineChars="150" w:firstLine="480"/>
        <w:rPr>
          <w:rFonts w:eastAsia="仿宋_GB2312"/>
          <w:color w:val="000000"/>
          <w:kern w:val="0"/>
          <w:sz w:val="32"/>
          <w:szCs w:val="32"/>
        </w:rPr>
      </w:pPr>
      <w:r w:rsidRPr="00360EBE">
        <w:rPr>
          <w:rFonts w:eastAsia="仿宋_GB2312"/>
          <w:color w:val="000000"/>
          <w:kern w:val="0"/>
          <w:sz w:val="32"/>
          <w:szCs w:val="32"/>
        </w:rPr>
        <w:t>（五）联系人：肖炜，联系电话</w:t>
      </w:r>
      <w:r w:rsidRPr="00360EBE">
        <w:rPr>
          <w:rFonts w:eastAsia="仿宋_GB2312"/>
          <w:color w:val="000000"/>
          <w:kern w:val="0"/>
          <w:sz w:val="32"/>
          <w:szCs w:val="32"/>
        </w:rPr>
        <w:t>: 0516-83403042</w:t>
      </w:r>
      <w:r w:rsidRPr="00360EBE">
        <w:rPr>
          <w:rFonts w:eastAsia="仿宋_GB2312"/>
          <w:color w:val="000000"/>
          <w:kern w:val="0"/>
          <w:sz w:val="32"/>
          <w:szCs w:val="32"/>
        </w:rPr>
        <w:t>、</w:t>
      </w:r>
      <w:r w:rsidRPr="00360EBE">
        <w:rPr>
          <w:rFonts w:eastAsia="仿宋_GB2312"/>
          <w:color w:val="000000"/>
          <w:kern w:val="0"/>
          <w:sz w:val="32"/>
          <w:szCs w:val="32"/>
        </w:rPr>
        <w:t>13685186219</w:t>
      </w:r>
      <w:r w:rsidRPr="00360EBE">
        <w:rPr>
          <w:rFonts w:eastAsia="仿宋_GB2312"/>
          <w:color w:val="000000"/>
          <w:kern w:val="0"/>
          <w:sz w:val="32"/>
          <w:szCs w:val="32"/>
        </w:rPr>
        <w:t>，电子邮箱：</w:t>
      </w:r>
      <w:hyperlink r:id="rId5" w:history="1">
        <w:r w:rsidRPr="00360EBE">
          <w:rPr>
            <w:rFonts w:eastAsia="仿宋_GB2312"/>
            <w:color w:val="000000"/>
            <w:kern w:val="0"/>
            <w:sz w:val="32"/>
            <w:szCs w:val="32"/>
          </w:rPr>
          <w:t>jdsdgp@163.com</w:t>
        </w:r>
      </w:hyperlink>
      <w:r w:rsidRPr="00360EBE">
        <w:rPr>
          <w:rFonts w:eastAsia="仿宋_GB2312"/>
          <w:color w:val="000000"/>
          <w:kern w:val="0"/>
          <w:sz w:val="32"/>
          <w:szCs w:val="32"/>
        </w:rPr>
        <w:t>。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61"/>
        <w:rPr>
          <w:rFonts w:eastAsia="黑体" w:cs="宋体" w:hint="eastAsia"/>
          <w:color w:val="000000"/>
          <w:kern w:val="0"/>
          <w:sz w:val="32"/>
          <w:szCs w:val="32"/>
        </w:rPr>
      </w:pPr>
      <w:r>
        <w:rPr>
          <w:rFonts w:eastAsia="黑体" w:cs="宋体" w:hint="eastAsia"/>
          <w:color w:val="000000"/>
          <w:kern w:val="0"/>
          <w:sz w:val="32"/>
          <w:szCs w:val="32"/>
        </w:rPr>
        <w:t xml:space="preserve"> </w:t>
      </w:r>
      <w:r w:rsidRPr="00C26667">
        <w:rPr>
          <w:rFonts w:eastAsia="黑体" w:cs="宋体" w:hint="eastAsia"/>
          <w:color w:val="000000"/>
          <w:kern w:val="0"/>
          <w:sz w:val="32"/>
          <w:szCs w:val="32"/>
        </w:rPr>
        <w:t>五、主要乘车路线</w:t>
      </w:r>
    </w:p>
    <w:p w:rsidR="00C12B56" w:rsidRPr="00D86932" w:rsidRDefault="00C12B56" w:rsidP="00C12B56">
      <w:pPr>
        <w:widowControl/>
        <w:snapToGrid w:val="0"/>
        <w:spacing w:line="560" w:lineRule="exact"/>
        <w:ind w:firstLine="480"/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</w:pP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 xml:space="preserve"> 1.</w:t>
      </w: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徐州火车站</w:t>
      </w:r>
      <w:r w:rsidRPr="00D86932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→</w:t>
      </w:r>
      <w:r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国源宾馆</w:t>
      </w: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：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8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①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乘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11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路公交车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→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医药中专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站下车即到；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②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乘出租车约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25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元。</w:t>
      </w:r>
    </w:p>
    <w:p w:rsidR="00C12B56" w:rsidRPr="00D86932" w:rsidRDefault="00C12B56" w:rsidP="00C12B56">
      <w:pPr>
        <w:widowControl/>
        <w:snapToGrid w:val="0"/>
        <w:spacing w:line="560" w:lineRule="exact"/>
        <w:ind w:firstLine="480"/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</w:pP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 xml:space="preserve"> 2.</w:t>
      </w: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徐州火车东站</w:t>
      </w: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(</w:t>
      </w: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高铁站</w:t>
      </w: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)</w:t>
      </w:r>
      <w:r w:rsidRPr="00D86932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→</w:t>
      </w:r>
      <w:r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国源宾馆</w:t>
      </w: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：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80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①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乘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72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路公交车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→中国矿业大学站下车→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转乘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11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路公交车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→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医药中专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站下车即到；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②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乘出租车约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45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元。</w:t>
      </w:r>
    </w:p>
    <w:p w:rsidR="00C12B56" w:rsidRPr="00D86932" w:rsidRDefault="00C12B56" w:rsidP="00C12B56">
      <w:pPr>
        <w:widowControl/>
        <w:snapToGrid w:val="0"/>
        <w:spacing w:line="560" w:lineRule="exact"/>
        <w:ind w:firstLine="461"/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</w:pP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 xml:space="preserve"> 3.</w:t>
      </w: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徐州观音机场</w:t>
      </w:r>
      <w:r w:rsidRPr="00D86932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→</w:t>
      </w:r>
      <w:r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国源宾馆</w:t>
      </w:r>
      <w:r w:rsidRPr="00D86932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>：</w:t>
      </w:r>
    </w:p>
    <w:p w:rsidR="00C12B56" w:rsidRPr="00C26667" w:rsidRDefault="00C12B56" w:rsidP="00C12B56">
      <w:pPr>
        <w:widowControl/>
        <w:snapToGrid w:val="0"/>
        <w:spacing w:line="560" w:lineRule="exact"/>
        <w:ind w:firstLine="461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①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乘民航大巴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（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20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元）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→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终点（中汇国际）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下车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→转乘11路公交车→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医药中专路站下车即到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；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或从中汇国际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乘出租车到国源宾馆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(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约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1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0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元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)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②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乘出租车约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1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0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0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元。</w:t>
      </w:r>
      <w:r w:rsidRPr="00C26667">
        <w:rPr>
          <w:rFonts w:eastAsia="仿宋_GB2312" w:hint="eastAsia"/>
          <w:sz w:val="32"/>
          <w:szCs w:val="32"/>
        </w:rPr>
        <w:t xml:space="preserve">          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 xml:space="preserve">                     </w:t>
      </w:r>
    </w:p>
    <w:p w:rsidR="00C12B56" w:rsidRPr="00C26667" w:rsidRDefault="00C12B56" w:rsidP="00C12B56">
      <w:pPr>
        <w:widowControl/>
        <w:snapToGrid w:val="0"/>
        <w:spacing w:line="560" w:lineRule="exact"/>
        <w:ind w:firstLineChars="1750" w:firstLine="5600"/>
        <w:jc w:val="left"/>
        <w:rPr>
          <w:rFonts w:eastAsia="仿宋_GB2312" w:cs="宋体" w:hint="eastAsia"/>
          <w:color w:val="000000"/>
          <w:kern w:val="0"/>
          <w:sz w:val="32"/>
          <w:szCs w:val="32"/>
        </w:rPr>
      </w:pP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江苏师范大学</w:t>
      </w:r>
    </w:p>
    <w:p w:rsidR="00C12B56" w:rsidRPr="00BD42D8" w:rsidRDefault="00C12B56" w:rsidP="00C12B56">
      <w:pPr>
        <w:widowControl/>
        <w:snapToGrid w:val="0"/>
        <w:spacing w:line="560" w:lineRule="exact"/>
        <w:rPr>
          <w:rFonts w:eastAsia="仿宋_GB2312" w:cs="宋体" w:hint="eastAsia"/>
          <w:color w:val="000000"/>
          <w:kern w:val="0"/>
          <w:sz w:val="32"/>
          <w:szCs w:val="32"/>
        </w:rPr>
      </w:pP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  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201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6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年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8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月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22</w:t>
      </w:r>
      <w:r w:rsidRPr="00C26667">
        <w:rPr>
          <w:rFonts w:eastAsia="仿宋_GB2312" w:cs="宋体" w:hint="eastAsia"/>
          <w:color w:val="000000"/>
          <w:kern w:val="0"/>
          <w:sz w:val="32"/>
          <w:szCs w:val="32"/>
        </w:rPr>
        <w:t>日</w:t>
      </w:r>
    </w:p>
    <w:p w:rsidR="002731B5" w:rsidRDefault="002731B5">
      <w:bookmarkStart w:id="0" w:name="_GoBack"/>
      <w:bookmarkEnd w:id="0"/>
    </w:p>
    <w:sectPr w:rsidR="002731B5" w:rsidSect="0098056C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DA" w:rsidRDefault="00C12B56" w:rsidP="003F7F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67DA" w:rsidRDefault="00C12B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DA" w:rsidRPr="00D3651E" w:rsidRDefault="00C12B56" w:rsidP="003F7F4B">
    <w:pPr>
      <w:pStyle w:val="a3"/>
      <w:framePr w:wrap="around" w:vAnchor="text" w:hAnchor="margin" w:xAlign="center" w:y="1"/>
      <w:rPr>
        <w:rStyle w:val="a4"/>
        <w:sz w:val="21"/>
        <w:szCs w:val="21"/>
      </w:rPr>
    </w:pPr>
    <w:r w:rsidRPr="00D3651E">
      <w:rPr>
        <w:rStyle w:val="a4"/>
        <w:sz w:val="21"/>
        <w:szCs w:val="21"/>
      </w:rPr>
      <w:fldChar w:fldCharType="begin"/>
    </w:r>
    <w:r w:rsidRPr="00D3651E">
      <w:rPr>
        <w:rStyle w:val="a4"/>
        <w:sz w:val="21"/>
        <w:szCs w:val="21"/>
      </w:rPr>
      <w:instrText xml:space="preserve">PAGE  </w:instrText>
    </w:r>
    <w:r w:rsidRPr="00D3651E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1</w:t>
    </w:r>
    <w:r w:rsidRPr="00D3651E">
      <w:rPr>
        <w:rStyle w:val="a4"/>
        <w:sz w:val="21"/>
        <w:szCs w:val="21"/>
      </w:rPr>
      <w:fldChar w:fldCharType="end"/>
    </w:r>
  </w:p>
  <w:p w:rsidR="00C567DA" w:rsidRDefault="00C12B5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56"/>
    <w:rsid w:val="002731B5"/>
    <w:rsid w:val="00C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2B5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2B56"/>
    <w:rPr>
      <w:rFonts w:eastAsia="宋体"/>
      <w:kern w:val="2"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2B5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2B56"/>
    <w:rPr>
      <w:rFonts w:eastAsia="宋体"/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jdsdgp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>Lenovo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1</cp:revision>
  <dcterms:created xsi:type="dcterms:W3CDTF">2016-08-23T07:21:00Z</dcterms:created>
  <dcterms:modified xsi:type="dcterms:W3CDTF">2016-08-23T07:22:00Z</dcterms:modified>
</cp:coreProperties>
</file>