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2A" w:rsidRDefault="002A102A" w:rsidP="002A102A">
      <w:pPr>
        <w:spacing w:line="560" w:lineRule="exact"/>
        <w:rPr>
          <w:rFonts w:ascii="方正小标宋简体" w:eastAsia="方正小标宋简体" w:hAnsi="仿宋"/>
          <w:sz w:val="44"/>
          <w:szCs w:val="36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:rsidR="002A102A" w:rsidRDefault="002A102A" w:rsidP="002A102A">
      <w:pPr>
        <w:spacing w:line="540" w:lineRule="exact"/>
        <w:jc w:val="center"/>
        <w:rPr>
          <w:rFonts w:ascii="方正小标宋简体" w:eastAsia="方正小标宋简体" w:hAnsi="仿宋"/>
          <w:sz w:val="44"/>
          <w:szCs w:val="36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36"/>
        </w:rPr>
        <w:t>全国足球特色幼儿园试点推荐汇总表</w:t>
      </w:r>
    </w:p>
    <w:bookmarkEnd w:id="0"/>
    <w:p w:rsidR="002A102A" w:rsidRDefault="002A102A" w:rsidP="002A102A">
      <w:pPr>
        <w:spacing w:line="540" w:lineRule="exact"/>
        <w:rPr>
          <w:rFonts w:ascii="黑体" w:eastAsia="黑体" w:hAnsi="宋体"/>
          <w:sz w:val="32"/>
          <w:szCs w:val="32"/>
        </w:rPr>
      </w:pPr>
      <w:r>
        <w:rPr>
          <w:rFonts w:ascii="仿宋" w:eastAsia="仿宋" w:hAnsi="仿宋" w:hint="eastAsia"/>
          <w:sz w:val="24"/>
        </w:rPr>
        <w:t xml:space="preserve">省级教育行政部门盖章                              报送负责人：                   联系电话： </w:t>
      </w:r>
    </w:p>
    <w:p w:rsidR="002A102A" w:rsidRDefault="002A102A" w:rsidP="002A102A">
      <w:pPr>
        <w:spacing w:line="540" w:lineRule="exact"/>
        <w:rPr>
          <w:rFonts w:ascii="方正小标宋简体" w:eastAsia="方正小标宋简体" w:hAnsi="仿宋"/>
          <w:sz w:val="44"/>
          <w:szCs w:val="36"/>
        </w:rPr>
      </w:pPr>
    </w:p>
    <w:p w:rsidR="002A102A" w:rsidRDefault="002A102A" w:rsidP="002A102A">
      <w:r>
        <w:rPr>
          <w:rFonts w:ascii="仿宋" w:eastAsia="仿宋" w:hAnsi="仿宋" w:hint="eastAsia"/>
          <w:sz w:val="24"/>
        </w:rPr>
        <w:t>注：学校类别可按“A</w:t>
      </w:r>
      <w:r>
        <w:rPr>
          <w:rFonts w:ascii="仿宋" w:eastAsia="仿宋" w:hAnsi="仿宋" w:cs="仿宋_GB2312" w:hint="eastAsia"/>
          <w:color w:val="000000"/>
          <w:kern w:val="0"/>
          <w:sz w:val="24"/>
        </w:rPr>
        <w:t>公办幼儿园，B民办幼儿园”填写。</w:t>
      </w:r>
    </w:p>
    <w:tbl>
      <w:tblPr>
        <w:tblpPr w:leftFromText="180" w:rightFromText="180" w:vertAnchor="page" w:horzAnchor="margin" w:tblpY="3670"/>
        <w:tblW w:w="1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960"/>
        <w:gridCol w:w="1400"/>
        <w:gridCol w:w="1480"/>
        <w:gridCol w:w="2540"/>
        <w:gridCol w:w="1240"/>
        <w:gridCol w:w="1761"/>
        <w:gridCol w:w="1975"/>
      </w:tblGrid>
      <w:tr w:rsidR="002A102A" w:rsidTr="00C631CC">
        <w:trPr>
          <w:trHeight w:hRule="exact" w:val="634"/>
        </w:trPr>
        <w:tc>
          <w:tcPr>
            <w:tcW w:w="767" w:type="dxa"/>
            <w:tcBorders>
              <w:bottom w:val="single" w:sz="4" w:space="0" w:color="auto"/>
            </w:tcBorders>
          </w:tcPr>
          <w:p w:rsidR="002A102A" w:rsidRDefault="002A102A" w:rsidP="00C631CC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2A102A" w:rsidRDefault="002A102A" w:rsidP="00C631CC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幼儿园名称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A102A" w:rsidRDefault="002A102A" w:rsidP="00C631CC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备案号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2A102A" w:rsidRDefault="002A102A" w:rsidP="00C631CC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幼儿园类别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2A102A" w:rsidRDefault="002A102A" w:rsidP="00C631CC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所属县（市、区）</w:t>
            </w:r>
          </w:p>
          <w:p w:rsidR="002A102A" w:rsidRDefault="002A102A" w:rsidP="00C631CC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详细地址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A102A" w:rsidRDefault="002A102A" w:rsidP="00C631CC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2A102A" w:rsidRDefault="002A102A" w:rsidP="00C631CC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2A102A" w:rsidRDefault="002A102A" w:rsidP="00C631CC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所属县（市、区）</w:t>
            </w:r>
          </w:p>
          <w:p w:rsidR="002A102A" w:rsidRDefault="002A102A" w:rsidP="00C631CC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（区、市）</w:t>
            </w:r>
          </w:p>
        </w:tc>
      </w:tr>
      <w:tr w:rsidR="002A102A" w:rsidTr="00C631CC">
        <w:trPr>
          <w:trHeight w:hRule="exact" w:val="39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A102A" w:rsidTr="00C631CC">
        <w:trPr>
          <w:trHeight w:hRule="exact" w:val="39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A102A" w:rsidTr="00C631CC">
        <w:trPr>
          <w:trHeight w:hRule="exact" w:val="39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A102A" w:rsidTr="00C631CC">
        <w:trPr>
          <w:trHeight w:hRule="exact" w:val="39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A102A" w:rsidTr="00C631CC">
        <w:trPr>
          <w:trHeight w:hRule="exact" w:val="39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A102A" w:rsidTr="00C631CC">
        <w:trPr>
          <w:trHeight w:hRule="exact" w:val="39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A102A" w:rsidTr="00C631CC">
        <w:trPr>
          <w:trHeight w:hRule="exact" w:val="39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A102A" w:rsidTr="00C631CC">
        <w:trPr>
          <w:trHeight w:hRule="exact" w:val="39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A102A" w:rsidTr="00C631CC">
        <w:trPr>
          <w:trHeight w:hRule="exact" w:val="39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A102A" w:rsidTr="00C631CC">
        <w:trPr>
          <w:trHeight w:hRule="exact" w:val="475"/>
        </w:trPr>
        <w:tc>
          <w:tcPr>
            <w:tcW w:w="767" w:type="dxa"/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2960" w:type="dxa"/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0" w:type="dxa"/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0" w:type="dxa"/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40" w:type="dxa"/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0" w:type="dxa"/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1" w:type="dxa"/>
          </w:tcPr>
          <w:p w:rsidR="002A102A" w:rsidRDefault="002A102A" w:rsidP="00C631CC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5" w:type="dxa"/>
            <w:vMerge/>
            <w:tcBorders>
              <w:right w:val="single" w:sz="4" w:space="0" w:color="auto"/>
            </w:tcBorders>
            <w:vAlign w:val="center"/>
          </w:tcPr>
          <w:p w:rsidR="002A102A" w:rsidRDefault="002A102A" w:rsidP="00C631CC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A102A" w:rsidRDefault="002A102A" w:rsidP="002A102A">
      <w:pPr>
        <w:adjustRightInd w:val="0"/>
        <w:snapToGrid w:val="0"/>
        <w:spacing w:line="400" w:lineRule="exact"/>
        <w:rPr>
          <w:rFonts w:ascii="仿宋" w:eastAsia="仿宋" w:hAnsi="仿宋" w:cs="仿宋"/>
          <w:sz w:val="24"/>
        </w:rPr>
      </w:pPr>
    </w:p>
    <w:p w:rsidR="002A102A" w:rsidRDefault="002A102A" w:rsidP="002A102A"/>
    <w:p w:rsidR="00A67652" w:rsidRDefault="002A102A"/>
    <w:sectPr w:rsidR="00A676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2A"/>
    <w:rsid w:val="002A102A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89937-9D65-4747-A2C6-7F323CA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0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2021-03-26T00:52:00Z</dcterms:created>
  <dcterms:modified xsi:type="dcterms:W3CDTF">2021-03-26T00:52:00Z</dcterms:modified>
</cp:coreProperties>
</file>