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13" w:rsidRPr="009F70C2" w:rsidRDefault="00D13C13" w:rsidP="00D13C13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9F70C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行政复议申请书(公民/法人或者其他组织)</w:t>
      </w:r>
    </w:p>
    <w:p w:rsidR="00D13C13" w:rsidRP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申请人：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（姓名）       </w:t>
      </w:r>
      <w:r w:rsidR="002C77BA" w:rsidRPr="00A77058">
        <w:rPr>
          <w:rFonts w:ascii="仿宋_GB2312" w:eastAsia="仿宋_GB2312" w:hAnsi="新宋体" w:hint="eastAsia"/>
          <w:sz w:val="24"/>
          <w:u w:val="single"/>
        </w:rPr>
        <w:t xml:space="preserve">  </w:t>
      </w:r>
      <w:r w:rsidRPr="00A77058">
        <w:rPr>
          <w:rFonts w:ascii="仿宋_GB2312" w:eastAsia="仿宋_GB2312" w:hAnsi="新宋体" w:hint="eastAsia"/>
          <w:sz w:val="24"/>
        </w:rPr>
        <w:t>性别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</w:t>
      </w:r>
      <w:r w:rsidRPr="00A77058">
        <w:rPr>
          <w:rFonts w:ascii="仿宋_GB2312" w:eastAsia="仿宋_GB2312" w:hAnsi="新宋体" w:hint="eastAsia"/>
          <w:sz w:val="24"/>
        </w:rPr>
        <w:t>出生年月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</w:t>
      </w:r>
      <w:r w:rsidR="00562CB3">
        <w:rPr>
          <w:rFonts w:ascii="仿宋_GB2312" w:eastAsia="仿宋_GB2312" w:hAnsi="新宋体" w:hint="eastAsia"/>
          <w:sz w:val="24"/>
          <w:u w:val="single"/>
        </w:rPr>
        <w:t xml:space="preserve">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</w:t>
      </w:r>
    </w:p>
    <w:p w:rsidR="00D13C13" w:rsidRP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身份证（其他有效证件）号码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</w:t>
      </w:r>
      <w:r w:rsidR="002C77BA" w:rsidRPr="00A77058">
        <w:rPr>
          <w:rFonts w:ascii="仿宋_GB2312" w:eastAsia="仿宋_GB2312" w:hAnsi="新宋体" w:hint="eastAsia"/>
          <w:sz w:val="24"/>
          <w:u w:val="single"/>
        </w:rPr>
        <w:t xml:space="preserve">      </w:t>
      </w:r>
      <w:r w:rsidRPr="00A77058">
        <w:rPr>
          <w:rFonts w:ascii="仿宋_GB2312" w:eastAsia="仿宋_GB2312" w:hAnsi="新宋体" w:hint="eastAsia"/>
          <w:sz w:val="24"/>
        </w:rPr>
        <w:t>工作单位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</w:t>
      </w:r>
      <w:r w:rsidR="002C77BA" w:rsidRPr="00A77058">
        <w:rPr>
          <w:rFonts w:ascii="仿宋_GB2312" w:eastAsia="仿宋_GB2312" w:hAnsi="新宋体" w:hint="eastAsia"/>
          <w:sz w:val="24"/>
          <w:u w:val="single"/>
        </w:rPr>
        <w:t xml:space="preserve">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 </w:t>
      </w:r>
    </w:p>
    <w:p w:rsid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住所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（联系地址）        </w:t>
      </w:r>
      <w:r w:rsidRPr="00A77058">
        <w:rPr>
          <w:rFonts w:ascii="仿宋_GB2312" w:eastAsia="仿宋_GB2312" w:hAnsi="新宋体" w:hint="eastAsia"/>
          <w:sz w:val="24"/>
        </w:rPr>
        <w:t xml:space="preserve"> 邮政编码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2C77BA" w:rsidRPr="00A77058">
        <w:rPr>
          <w:rFonts w:ascii="仿宋_GB2312" w:eastAsia="仿宋_GB2312" w:hAnsi="新宋体" w:hint="eastAsia"/>
          <w:sz w:val="24"/>
          <w:u w:val="single"/>
        </w:rPr>
        <w:t xml:space="preserve"> </w:t>
      </w:r>
      <w:r w:rsidRPr="00A77058">
        <w:rPr>
          <w:rFonts w:ascii="仿宋_GB2312" w:eastAsia="仿宋_GB2312" w:hAnsi="新宋体" w:hint="eastAsia"/>
          <w:sz w:val="24"/>
        </w:rPr>
        <w:t xml:space="preserve">电话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2C77BA" w:rsidRPr="00A77058">
        <w:rPr>
          <w:rFonts w:ascii="仿宋_GB2312" w:eastAsia="仿宋_GB2312" w:hAnsi="新宋体" w:hint="eastAsia"/>
          <w:sz w:val="24"/>
          <w:u w:val="single"/>
        </w:rPr>
        <w:t xml:space="preserve">  </w:t>
      </w:r>
    </w:p>
    <w:p w:rsidR="00A564C3" w:rsidRPr="00A77058" w:rsidRDefault="00A564C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</w:p>
    <w:p w:rsidR="00D13C13" w:rsidRPr="00A77058" w:rsidRDefault="00A77058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>
        <w:rPr>
          <w:rFonts w:ascii="仿宋_GB2312" w:eastAsia="仿宋_GB2312" w:hAnsi="新宋体" w:hint="eastAsia"/>
          <w:sz w:val="24"/>
        </w:rPr>
        <w:t>[</w:t>
      </w:r>
      <w:r w:rsidR="00D13C13" w:rsidRPr="00A77058">
        <w:rPr>
          <w:rFonts w:ascii="仿宋_GB2312" w:eastAsia="仿宋_GB2312" w:hAnsi="新宋体" w:hint="eastAsia"/>
          <w:sz w:val="24"/>
        </w:rPr>
        <w:t>（法人或者其他组织）</w:t>
      </w:r>
      <w:r w:rsidR="00D13C13" w:rsidRPr="00A77058">
        <w:rPr>
          <w:rFonts w:ascii="仿宋_GB2312" w:eastAsia="仿宋_GB2312" w:hAnsi="新宋体" w:hint="eastAsia"/>
          <w:sz w:val="24"/>
          <w:u w:val="single"/>
        </w:rPr>
        <w:t xml:space="preserve">（名称）                                     </w:t>
      </w:r>
    </w:p>
    <w:p w:rsidR="00D13C13" w:rsidRP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住所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（联系地址）   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 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</w:t>
      </w:r>
      <w:r w:rsidRPr="00A77058">
        <w:rPr>
          <w:rFonts w:ascii="仿宋_GB2312" w:eastAsia="仿宋_GB2312" w:hAnsi="新宋体" w:hint="eastAsia"/>
          <w:sz w:val="24"/>
        </w:rPr>
        <w:t>邮政编码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</w:t>
      </w:r>
      <w:r w:rsidRPr="00A77058">
        <w:rPr>
          <w:rFonts w:ascii="仿宋_GB2312" w:eastAsia="仿宋_GB2312" w:hAnsi="新宋体" w:hint="eastAsia"/>
          <w:sz w:val="24"/>
        </w:rPr>
        <w:t>电话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</w:t>
      </w:r>
    </w:p>
    <w:p w:rsidR="00D13C13" w:rsidRPr="00562CB3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法定代表人或者主要负责人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（姓名）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</w:t>
      </w:r>
      <w:r w:rsidRPr="00A77058">
        <w:rPr>
          <w:rFonts w:ascii="仿宋_GB2312" w:eastAsia="仿宋_GB2312" w:hAnsi="新宋体" w:hint="eastAsia"/>
          <w:sz w:val="24"/>
        </w:rPr>
        <w:t>职务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</w:t>
      </w:r>
      <w:r w:rsidR="00562CB3">
        <w:rPr>
          <w:rFonts w:ascii="仿宋_GB2312" w:eastAsia="仿宋_GB2312" w:hAnsi="新宋体" w:hint="eastAsia"/>
          <w:sz w:val="24"/>
          <w:u w:val="single"/>
        </w:rPr>
        <w:t xml:space="preserve">          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</w:t>
      </w:r>
      <w:r w:rsidR="00562CB3">
        <w:rPr>
          <w:rFonts w:ascii="仿宋_GB2312" w:eastAsia="仿宋_GB2312" w:hAnsi="新宋体" w:hint="eastAsia"/>
          <w:sz w:val="24"/>
        </w:rPr>
        <w:t>]</w:t>
      </w:r>
    </w:p>
    <w:p w:rsidR="00A564C3" w:rsidRDefault="00A564C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</w:rPr>
      </w:pPr>
    </w:p>
    <w:p w:rsidR="00D13C13" w:rsidRPr="00A77058" w:rsidRDefault="0033567F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>
        <w:rPr>
          <w:rFonts w:ascii="仿宋_GB2312" w:eastAsia="仿宋_GB2312" w:hAnsi="新宋体" w:hint="eastAsia"/>
          <w:sz w:val="24"/>
        </w:rPr>
        <w:t>（</w:t>
      </w:r>
      <w:r w:rsidR="00D13C13" w:rsidRPr="00A77058">
        <w:rPr>
          <w:rFonts w:ascii="仿宋_GB2312" w:eastAsia="仿宋_GB2312" w:hAnsi="新宋体" w:hint="eastAsia"/>
          <w:sz w:val="24"/>
        </w:rPr>
        <w:t>委托代理人：</w:t>
      </w:r>
      <w:r w:rsidR="00D13C13" w:rsidRPr="00A77058">
        <w:rPr>
          <w:rFonts w:ascii="仿宋_GB2312" w:eastAsia="仿宋_GB2312" w:hAnsi="新宋体" w:hint="eastAsia"/>
          <w:sz w:val="24"/>
          <w:u w:val="single"/>
        </w:rPr>
        <w:t xml:space="preserve">（姓名）         </w:t>
      </w:r>
      <w:r w:rsidR="00562CB3">
        <w:rPr>
          <w:rFonts w:ascii="仿宋_GB2312" w:eastAsia="仿宋_GB2312" w:hAnsi="新宋体" w:hint="eastAsia"/>
          <w:sz w:val="24"/>
          <w:u w:val="single"/>
        </w:rPr>
        <w:t xml:space="preserve">     </w:t>
      </w:r>
      <w:r w:rsidR="00D13C13" w:rsidRPr="00A77058">
        <w:rPr>
          <w:rFonts w:ascii="仿宋_GB2312" w:eastAsia="仿宋_GB2312" w:hAnsi="新宋体" w:hint="eastAsia"/>
          <w:sz w:val="24"/>
        </w:rPr>
        <w:t>电话</w:t>
      </w:r>
      <w:r w:rsidR="00562CB3">
        <w:rPr>
          <w:rFonts w:ascii="仿宋_GB2312" w:eastAsia="仿宋_GB2312" w:hAnsi="新宋体" w:hint="eastAsia"/>
          <w:sz w:val="24"/>
          <w:u w:val="single"/>
        </w:rPr>
        <w:t xml:space="preserve">             </w:t>
      </w:r>
      <w:r w:rsidRPr="0033567F">
        <w:rPr>
          <w:rFonts w:ascii="仿宋_GB2312" w:eastAsia="仿宋_GB2312" w:hAnsi="新宋体" w:hint="eastAsia"/>
          <w:sz w:val="24"/>
        </w:rPr>
        <w:t>）</w:t>
      </w:r>
    </w:p>
    <w:p w:rsidR="00562CB3" w:rsidRDefault="00562CB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</w:rPr>
      </w:pPr>
    </w:p>
    <w:p w:rsid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被申请人：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（名称）                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                   </w:t>
      </w:r>
    </w:p>
    <w:p w:rsidR="00562CB3" w:rsidRDefault="00562CB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</w:p>
    <w:p w:rsid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行政复议请求：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            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                   </w:t>
      </w:r>
    </w:p>
    <w:p w:rsidR="00562CB3" w:rsidRPr="00A77058" w:rsidRDefault="00D13C13" w:rsidP="00A77058">
      <w:pPr>
        <w:spacing w:line="276" w:lineRule="auto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                                                                                             </w:t>
      </w:r>
      <w:r w:rsidRPr="00A77058">
        <w:rPr>
          <w:rFonts w:ascii="仿宋_GB2312" w:eastAsia="仿宋_GB2312" w:hAnsi="新宋体" w:hint="eastAsia"/>
          <w:sz w:val="24"/>
        </w:rPr>
        <w:t xml:space="preserve"> 。</w:t>
      </w:r>
    </w:p>
    <w:p w:rsidR="00D13C13" w:rsidRPr="00A77058" w:rsidRDefault="00D13C13" w:rsidP="00A77058">
      <w:pPr>
        <w:spacing w:line="276" w:lineRule="auto"/>
        <w:ind w:firstLineChars="200" w:firstLine="48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事实和理由：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                    </w:t>
      </w:r>
      <w:r w:rsidR="00A77058">
        <w:rPr>
          <w:rFonts w:ascii="仿宋_GB2312" w:eastAsia="仿宋_GB2312" w:hAnsi="新宋体" w:hint="eastAsia"/>
          <w:sz w:val="24"/>
          <w:u w:val="single"/>
        </w:rPr>
        <w:t xml:space="preserve">                          </w:t>
      </w:r>
    </w:p>
    <w:p w:rsidR="00D13C13" w:rsidRPr="00A77058" w:rsidRDefault="00D13C13" w:rsidP="00A77058">
      <w:pPr>
        <w:spacing w:line="276" w:lineRule="auto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                                                                                              </w:t>
      </w:r>
      <w:r w:rsidRPr="00A77058">
        <w:rPr>
          <w:rFonts w:ascii="仿宋_GB2312" w:eastAsia="仿宋_GB2312" w:hAnsi="新宋体" w:hint="eastAsia"/>
          <w:sz w:val="24"/>
        </w:rPr>
        <w:t>。</w:t>
      </w:r>
    </w:p>
    <w:p w:rsidR="00D13C13" w:rsidRPr="00A77058" w:rsidRDefault="00D13C13" w:rsidP="00A564C3">
      <w:pPr>
        <w:spacing w:line="276" w:lineRule="auto"/>
        <w:rPr>
          <w:rFonts w:ascii="仿宋_GB2312" w:eastAsia="仿宋_GB2312" w:hAnsi="新宋体" w:hint="eastAsia"/>
          <w:sz w:val="24"/>
        </w:rPr>
      </w:pPr>
    </w:p>
    <w:p w:rsidR="00A77058" w:rsidRDefault="002C77BA" w:rsidP="00A77058">
      <w:pPr>
        <w:spacing w:line="276" w:lineRule="auto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附件</w:t>
      </w:r>
      <w:r w:rsidR="00A77058">
        <w:rPr>
          <w:rFonts w:ascii="仿宋_GB2312" w:eastAsia="仿宋_GB2312" w:hAnsi="新宋体" w:hint="eastAsia"/>
          <w:sz w:val="24"/>
        </w:rPr>
        <w:t xml:space="preserve">： </w:t>
      </w:r>
      <w:r w:rsidR="00D13C13" w:rsidRPr="00A77058">
        <w:rPr>
          <w:rFonts w:ascii="仿宋_GB2312" w:eastAsia="仿宋_GB2312" w:hAnsi="新宋体" w:hint="eastAsia"/>
          <w:sz w:val="24"/>
        </w:rPr>
        <w:t>1.申请书副本</w:t>
      </w:r>
      <w:r w:rsidR="00D13C13"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="00D13C13" w:rsidRPr="00A77058">
        <w:rPr>
          <w:rFonts w:ascii="仿宋_GB2312" w:eastAsia="仿宋_GB2312" w:hAnsi="新宋体" w:hint="eastAsia"/>
          <w:sz w:val="24"/>
        </w:rPr>
        <w:t>份</w:t>
      </w:r>
    </w:p>
    <w:p w:rsidR="00A77058" w:rsidRDefault="00D13C13" w:rsidP="00A77058">
      <w:pPr>
        <w:spacing w:line="276" w:lineRule="auto"/>
        <w:ind w:firstLineChars="354" w:firstLine="85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2.</w:t>
      </w:r>
      <w:r w:rsidR="0033567F">
        <w:rPr>
          <w:rFonts w:ascii="仿宋_GB2312" w:eastAsia="仿宋_GB2312" w:hAnsi="新宋体" w:hint="eastAsia"/>
          <w:sz w:val="24"/>
        </w:rPr>
        <w:t>申请人身份证明材料复印</w:t>
      </w:r>
      <w:r w:rsidRPr="00A77058">
        <w:rPr>
          <w:rFonts w:ascii="仿宋_GB2312" w:eastAsia="仿宋_GB2312" w:hAnsi="新宋体" w:hint="eastAsia"/>
          <w:sz w:val="24"/>
        </w:rPr>
        <w:t>件</w:t>
      </w:r>
    </w:p>
    <w:p w:rsidR="00A77058" w:rsidRDefault="00D13C13" w:rsidP="00A77058">
      <w:pPr>
        <w:spacing w:line="276" w:lineRule="auto"/>
        <w:ind w:firstLineChars="354" w:firstLine="85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3.其他有关材料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</w:t>
      </w:r>
      <w:r w:rsidRPr="00A77058">
        <w:rPr>
          <w:rFonts w:ascii="仿宋_GB2312" w:eastAsia="仿宋_GB2312" w:hAnsi="新宋体" w:hint="eastAsia"/>
          <w:sz w:val="24"/>
        </w:rPr>
        <w:t>份</w:t>
      </w:r>
    </w:p>
    <w:p w:rsidR="00D13C13" w:rsidRPr="00A77058" w:rsidRDefault="00D13C13" w:rsidP="00A77058">
      <w:pPr>
        <w:spacing w:line="276" w:lineRule="auto"/>
        <w:ind w:firstLineChars="354" w:firstLine="85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>4.授权委托书(有委托代理人的)</w:t>
      </w:r>
    </w:p>
    <w:p w:rsidR="00D13C13" w:rsidRPr="00A77058" w:rsidRDefault="00D13C13" w:rsidP="00562CB3">
      <w:pPr>
        <w:spacing w:line="276" w:lineRule="auto"/>
        <w:rPr>
          <w:rFonts w:ascii="仿宋_GB2312" w:eastAsia="仿宋_GB2312" w:hAnsi="新宋体"/>
          <w:sz w:val="24"/>
        </w:rPr>
      </w:pPr>
    </w:p>
    <w:p w:rsidR="00D13C13" w:rsidRPr="00A77058" w:rsidRDefault="00D13C13" w:rsidP="00562CB3">
      <w:pPr>
        <w:spacing w:line="276" w:lineRule="auto"/>
        <w:rPr>
          <w:rFonts w:ascii="仿宋_GB2312" w:eastAsia="仿宋_GB2312" w:hAnsi="新宋体"/>
          <w:sz w:val="24"/>
        </w:rPr>
      </w:pPr>
    </w:p>
    <w:p w:rsidR="00D13C13" w:rsidRPr="00A77058" w:rsidRDefault="00D13C13" w:rsidP="00A77058">
      <w:pPr>
        <w:spacing w:line="276" w:lineRule="auto"/>
        <w:ind w:right="-58" w:firstLineChars="1600" w:firstLine="3840"/>
        <w:rPr>
          <w:rFonts w:ascii="仿宋_GB2312" w:eastAsia="仿宋_GB2312" w:hAnsi="新宋体"/>
          <w:sz w:val="24"/>
          <w:u w:val="single"/>
        </w:rPr>
      </w:pPr>
      <w:r w:rsidRPr="00A77058">
        <w:rPr>
          <w:rFonts w:ascii="仿宋_GB2312" w:eastAsia="仿宋_GB2312" w:hAnsi="新宋体" w:hint="eastAsia"/>
          <w:sz w:val="24"/>
        </w:rPr>
        <w:t>申请人(签名或者盖章)：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         </w:t>
      </w:r>
    </w:p>
    <w:p w:rsidR="00D13C13" w:rsidRPr="00A77058" w:rsidRDefault="00D13C13" w:rsidP="00562CB3">
      <w:pPr>
        <w:spacing w:line="276" w:lineRule="auto"/>
        <w:ind w:firstLine="200"/>
        <w:rPr>
          <w:rFonts w:ascii="仿宋_GB2312" w:eastAsia="仿宋_GB2312" w:hAnsi="新宋体"/>
          <w:sz w:val="24"/>
        </w:rPr>
      </w:pPr>
      <w:r w:rsidRPr="00A77058">
        <w:rPr>
          <w:rFonts w:ascii="仿宋_GB2312" w:eastAsia="仿宋_GB2312" w:hAnsi="新宋体" w:hint="eastAsia"/>
          <w:sz w:val="24"/>
        </w:rPr>
        <w:t xml:space="preserve">      </w:t>
      </w:r>
      <w:r w:rsidR="002C77BA" w:rsidRPr="00A77058">
        <w:rPr>
          <w:rFonts w:ascii="仿宋_GB2312" w:eastAsia="仿宋_GB2312" w:hAnsi="新宋体" w:hint="eastAsia"/>
          <w:sz w:val="24"/>
        </w:rPr>
        <w:t xml:space="preserve">      </w:t>
      </w:r>
      <w:r w:rsidR="00A77058">
        <w:rPr>
          <w:rFonts w:ascii="仿宋_GB2312" w:eastAsia="仿宋_GB2312" w:hAnsi="新宋体" w:hint="eastAsia"/>
          <w:sz w:val="24"/>
        </w:rPr>
        <w:t xml:space="preserve">                </w:t>
      </w:r>
      <w:r w:rsidR="00562CB3">
        <w:rPr>
          <w:rFonts w:ascii="仿宋_GB2312" w:eastAsia="仿宋_GB2312" w:hAnsi="新宋体" w:hint="eastAsia"/>
          <w:sz w:val="24"/>
        </w:rPr>
        <w:t xml:space="preserve"> </w:t>
      </w:r>
      <w:r w:rsidRPr="00A77058">
        <w:rPr>
          <w:rFonts w:ascii="仿宋_GB2312" w:eastAsia="仿宋_GB2312" w:hAnsi="新宋体" w:hint="eastAsia"/>
          <w:sz w:val="24"/>
        </w:rPr>
        <w:t>（申请行政复议的日期）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   </w:t>
      </w:r>
      <w:r w:rsidRPr="00A77058">
        <w:rPr>
          <w:rFonts w:ascii="仿宋_GB2312" w:eastAsia="仿宋_GB2312" w:hAnsi="新宋体" w:hint="eastAsia"/>
          <w:sz w:val="24"/>
        </w:rPr>
        <w:t>年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 </w:t>
      </w:r>
      <w:r w:rsidRPr="00A77058">
        <w:rPr>
          <w:rFonts w:ascii="仿宋_GB2312" w:eastAsia="仿宋_GB2312" w:hAnsi="新宋体" w:hint="eastAsia"/>
          <w:sz w:val="24"/>
        </w:rPr>
        <w:t>月</w:t>
      </w:r>
      <w:r w:rsidRPr="00A77058">
        <w:rPr>
          <w:rFonts w:ascii="仿宋_GB2312" w:eastAsia="仿宋_GB2312" w:hAnsi="新宋体" w:hint="eastAsia"/>
          <w:sz w:val="24"/>
          <w:u w:val="single"/>
        </w:rPr>
        <w:t xml:space="preserve">  </w:t>
      </w:r>
      <w:r w:rsidRPr="00A77058">
        <w:rPr>
          <w:rFonts w:ascii="仿宋_GB2312" w:eastAsia="仿宋_GB2312" w:hAnsi="新宋体" w:hint="eastAsia"/>
          <w:sz w:val="24"/>
        </w:rPr>
        <w:t>日</w:t>
      </w:r>
    </w:p>
    <w:p w:rsidR="00372B8C" w:rsidRDefault="00372B8C" w:rsidP="00562CB3">
      <w:pPr>
        <w:widowControl/>
        <w:spacing w:after="240" w:line="360" w:lineRule="auto"/>
        <w:jc w:val="left"/>
        <w:rPr>
          <w:sz w:val="28"/>
          <w:szCs w:val="28"/>
        </w:rPr>
      </w:pPr>
    </w:p>
    <w:p w:rsidR="00562CB3" w:rsidRPr="0033567F" w:rsidRDefault="0033567F" w:rsidP="00A564C3">
      <w:pPr>
        <w:widowControl/>
        <w:spacing w:beforeLines="50" w:before="156"/>
        <w:rPr>
          <w:rFonts w:ascii="华文中宋" w:eastAsia="华文中宋" w:hAnsi="华文中宋" w:hint="eastAsia"/>
          <w:bCs/>
          <w:kern w:val="0"/>
          <w:sz w:val="28"/>
          <w:szCs w:val="28"/>
        </w:rPr>
      </w:pPr>
      <w:r w:rsidRPr="0033567F">
        <w:rPr>
          <w:rFonts w:ascii="华文中宋" w:eastAsia="华文中宋" w:hAnsi="华文中宋" w:hint="eastAsia"/>
          <w:bCs/>
          <w:kern w:val="0"/>
          <w:sz w:val="28"/>
          <w:szCs w:val="28"/>
        </w:rPr>
        <w:t>行政复议申请</w:t>
      </w:r>
      <w:r>
        <w:rPr>
          <w:rFonts w:ascii="华文中宋" w:eastAsia="华文中宋" w:hAnsi="华文中宋" w:hint="eastAsia"/>
          <w:bCs/>
          <w:kern w:val="0"/>
          <w:sz w:val="28"/>
          <w:szCs w:val="28"/>
        </w:rPr>
        <w:t>材料</w:t>
      </w:r>
      <w:r w:rsidR="00A564C3">
        <w:rPr>
          <w:rFonts w:ascii="华文中宋" w:eastAsia="华文中宋" w:hAnsi="华文中宋" w:hint="eastAsia"/>
          <w:bCs/>
          <w:kern w:val="0"/>
          <w:sz w:val="28"/>
          <w:szCs w:val="28"/>
        </w:rPr>
        <w:t>寄送</w:t>
      </w:r>
      <w:r w:rsidR="00A564C3">
        <w:rPr>
          <w:rFonts w:ascii="华文中宋" w:eastAsia="华文中宋" w:hAnsi="华文中宋" w:hint="eastAsia"/>
          <w:bCs/>
          <w:kern w:val="0"/>
          <w:sz w:val="28"/>
          <w:szCs w:val="28"/>
        </w:rPr>
        <w:t>说明</w:t>
      </w:r>
      <w:r w:rsidR="00A564C3">
        <w:rPr>
          <w:rFonts w:ascii="华文中宋" w:eastAsia="华文中宋" w:hAnsi="华文中宋"/>
          <w:bCs/>
          <w:kern w:val="0"/>
          <w:sz w:val="28"/>
          <w:szCs w:val="28"/>
        </w:rPr>
        <w:t>：</w:t>
      </w:r>
    </w:p>
    <w:p w:rsidR="00562CB3" w:rsidRPr="00562CB3" w:rsidRDefault="00562CB3" w:rsidP="00562CB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2CB3">
        <w:rPr>
          <w:rFonts w:asciiTheme="minorEastAsia" w:eastAsiaTheme="minorEastAsia" w:hAnsiTheme="minorEastAsia" w:hint="eastAsia"/>
          <w:sz w:val="24"/>
        </w:rPr>
        <w:t>寄送地址：北京市西单大木仓胡同37号教育部政策法规司（行政复议办公室）</w:t>
      </w:r>
    </w:p>
    <w:p w:rsidR="00562CB3" w:rsidRPr="00562CB3" w:rsidRDefault="00562CB3" w:rsidP="00562CB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2CB3">
        <w:rPr>
          <w:rFonts w:asciiTheme="minorEastAsia" w:eastAsiaTheme="minorEastAsia" w:hAnsiTheme="minorEastAsia" w:hint="eastAsia"/>
          <w:sz w:val="24"/>
        </w:rPr>
        <w:t>邮编：100816</w:t>
      </w:r>
    </w:p>
    <w:p w:rsidR="00562CB3" w:rsidRDefault="00562CB3" w:rsidP="00562CB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2CB3">
        <w:rPr>
          <w:rFonts w:asciiTheme="minorEastAsia" w:eastAsiaTheme="minorEastAsia" w:hAnsiTheme="minorEastAsia" w:hint="eastAsia"/>
          <w:sz w:val="24"/>
        </w:rPr>
        <w:t>寄送方式：EMS或平邮</w:t>
      </w:r>
    </w:p>
    <w:p w:rsidR="00CB5F37" w:rsidRPr="00562CB3" w:rsidRDefault="00562CB3" w:rsidP="00562CB3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备注：请在信封上注明“行政复议</w:t>
      </w:r>
      <w:r w:rsidR="009F70C2">
        <w:rPr>
          <w:rFonts w:asciiTheme="minorEastAsia" w:eastAsiaTheme="minorEastAsia" w:hAnsiTheme="minorEastAsia" w:hint="eastAsia"/>
          <w:sz w:val="24"/>
        </w:rPr>
        <w:t>申请</w:t>
      </w:r>
      <w:r>
        <w:rPr>
          <w:rFonts w:asciiTheme="minorEastAsia" w:eastAsiaTheme="minorEastAsia" w:hAnsiTheme="minorEastAsia" w:hint="eastAsia"/>
          <w:sz w:val="24"/>
        </w:rPr>
        <w:t>材料”</w:t>
      </w:r>
      <w:bookmarkStart w:id="0" w:name="_GoBack"/>
      <w:bookmarkEnd w:id="0"/>
    </w:p>
    <w:sectPr w:rsidR="00CB5F37" w:rsidRPr="00562CB3" w:rsidSect="0037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C26" w:rsidRDefault="006C2C26" w:rsidP="00D13C13">
      <w:r>
        <w:separator/>
      </w:r>
    </w:p>
  </w:endnote>
  <w:endnote w:type="continuationSeparator" w:id="0">
    <w:p w:rsidR="006C2C26" w:rsidRDefault="006C2C26" w:rsidP="00D1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C26" w:rsidRDefault="006C2C26" w:rsidP="00D13C13">
      <w:r>
        <w:separator/>
      </w:r>
    </w:p>
  </w:footnote>
  <w:footnote w:type="continuationSeparator" w:id="0">
    <w:p w:rsidR="006C2C26" w:rsidRDefault="006C2C26" w:rsidP="00D1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C13"/>
    <w:rsid w:val="002C77BA"/>
    <w:rsid w:val="0033567F"/>
    <w:rsid w:val="00372B8C"/>
    <w:rsid w:val="00556B33"/>
    <w:rsid w:val="00562CB3"/>
    <w:rsid w:val="00671FA2"/>
    <w:rsid w:val="006C2C26"/>
    <w:rsid w:val="009F70C2"/>
    <w:rsid w:val="00A564C3"/>
    <w:rsid w:val="00A77058"/>
    <w:rsid w:val="00CB5F37"/>
    <w:rsid w:val="00D13C13"/>
    <w:rsid w:val="00E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69ED4E-E524-49EA-9BE0-620D681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C13"/>
    <w:rPr>
      <w:sz w:val="18"/>
      <w:szCs w:val="18"/>
    </w:rPr>
  </w:style>
  <w:style w:type="paragraph" w:styleId="a5">
    <w:name w:val="Salutation"/>
    <w:basedOn w:val="a"/>
    <w:next w:val="a"/>
    <w:link w:val="Char1"/>
    <w:rsid w:val="00D13C13"/>
    <w:rPr>
      <w:sz w:val="24"/>
    </w:rPr>
  </w:style>
  <w:style w:type="character" w:customStyle="1" w:styleId="Char1">
    <w:name w:val="称呼 Char"/>
    <w:basedOn w:val="a0"/>
    <w:link w:val="a5"/>
    <w:rsid w:val="00D13C13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62CB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62C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827</Characters>
  <Application>Microsoft Office Word</Application>
  <DocSecurity>0</DocSecurity>
  <Lines>6</Lines>
  <Paragraphs>1</Paragraphs>
  <ScaleCrop>false</ScaleCrop>
  <Company>中国石油大学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Juan</dc:creator>
  <cp:keywords/>
  <dc:description/>
  <cp:lastModifiedBy>user</cp:lastModifiedBy>
  <cp:revision>5</cp:revision>
  <cp:lastPrinted>2015-08-24T07:42:00Z</cp:lastPrinted>
  <dcterms:created xsi:type="dcterms:W3CDTF">2015-08-24T06:36:00Z</dcterms:created>
  <dcterms:modified xsi:type="dcterms:W3CDTF">2015-08-24T07:56:00Z</dcterms:modified>
</cp:coreProperties>
</file>